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29" w:rsidRPr="00F61B3D" w:rsidRDefault="00E45529" w:rsidP="00E46CDF">
      <w:pPr>
        <w:shd w:val="clear" w:color="auto" w:fill="FFFFFF"/>
        <w:ind w:left="4956" w:firstLine="708"/>
        <w:rPr>
          <w:rFonts w:ascii="Times New Roman" w:hAnsi="Times New Roman" w:cs="Times New Roman"/>
          <w:bCs/>
        </w:rPr>
      </w:pPr>
    </w:p>
    <w:p w:rsidR="00E45529" w:rsidRPr="00F61B3D" w:rsidRDefault="00E45529" w:rsidP="00E45529">
      <w:pPr>
        <w:shd w:val="clear" w:color="auto" w:fill="FFFFFF"/>
        <w:jc w:val="center"/>
        <w:rPr>
          <w:rFonts w:ascii="Tahoma" w:hAnsi="Tahoma" w:cs="Tahoma"/>
          <w:b/>
          <w:bCs/>
        </w:rPr>
      </w:pPr>
    </w:p>
    <w:p w:rsidR="00E45529" w:rsidRPr="00F61B3D" w:rsidRDefault="00E45529" w:rsidP="00E45529">
      <w:pPr>
        <w:shd w:val="clear" w:color="auto" w:fill="FFFFFF"/>
        <w:jc w:val="center"/>
        <w:rPr>
          <w:rFonts w:ascii="Tahoma" w:hAnsi="Tahoma" w:cs="Tahoma"/>
          <w:b/>
          <w:bCs/>
        </w:rPr>
      </w:pPr>
    </w:p>
    <w:p w:rsidR="0014182A" w:rsidRPr="00F61B3D" w:rsidRDefault="0014182A" w:rsidP="00E45529">
      <w:pPr>
        <w:pStyle w:val="a3"/>
        <w:shd w:val="clear" w:color="auto" w:fill="auto"/>
        <w:spacing w:before="0" w:line="240" w:lineRule="auto"/>
        <w:ind w:left="142" w:right="20" w:firstLine="0"/>
        <w:rPr>
          <w:b/>
          <w:sz w:val="24"/>
          <w:szCs w:val="24"/>
        </w:rPr>
      </w:pPr>
      <w:r w:rsidRPr="00F61B3D">
        <w:rPr>
          <w:b/>
          <w:sz w:val="24"/>
          <w:szCs w:val="24"/>
        </w:rPr>
        <w:t>Оглавление</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I. Пояснительная записка .....................................................................................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II. Нормативная часть ……………………………………………................................. </w:t>
      </w:r>
    </w:p>
    <w:p w:rsidR="0014182A" w:rsidRPr="00F61B3D" w:rsidRDefault="0014182A" w:rsidP="0014182A">
      <w:pPr>
        <w:pStyle w:val="a3"/>
        <w:shd w:val="clear" w:color="auto" w:fill="auto"/>
        <w:tabs>
          <w:tab w:val="left" w:pos="10065"/>
        </w:tabs>
        <w:spacing w:before="0" w:line="240" w:lineRule="auto"/>
        <w:ind w:left="142" w:right="-2" w:firstLine="0"/>
        <w:jc w:val="both"/>
        <w:rPr>
          <w:sz w:val="24"/>
          <w:szCs w:val="24"/>
        </w:rPr>
      </w:pPr>
      <w:r w:rsidRPr="00F61B3D">
        <w:rPr>
          <w:sz w:val="24"/>
          <w:szCs w:val="24"/>
        </w:rPr>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 ……………………..………………………………………..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2.2 Соотношение объемов тренировочного процесса по видам спортивной подготовки на этапах спортивной подготовки по ви</w:t>
      </w:r>
      <w:r w:rsidR="00D86B8B" w:rsidRPr="00F61B3D">
        <w:rPr>
          <w:sz w:val="24"/>
          <w:szCs w:val="24"/>
        </w:rPr>
        <w:t>ду спорта шахматы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2.3 Планируемые показатели соревновательной деятельности по виду спорта шахматы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2.4 Режимы тренировочной работы ....................................................................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2.5 Медицинские, возрастные и психофизические требования к лицам, проходящим спортивную подготовку .................................................................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2.6 Предельные тренировочные нагрузки .........................................................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2.7 Минимальный и предельный объем соревновательной</w:t>
      </w:r>
      <w:r w:rsidR="00D86B8B" w:rsidRPr="00F61B3D">
        <w:rPr>
          <w:sz w:val="24"/>
          <w:szCs w:val="24"/>
        </w:rPr>
        <w:t xml:space="preserve"> деятельности………..</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2.8 Требования к спортивному инвентарю и оборудованию ......</w:t>
      </w:r>
      <w:r w:rsidR="00D86B8B" w:rsidRPr="00F61B3D">
        <w:rPr>
          <w:sz w:val="24"/>
          <w:szCs w:val="24"/>
        </w:rPr>
        <w:t>...........................</w:t>
      </w:r>
    </w:p>
    <w:p w:rsidR="00D86B8B"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2.9 Требования к количественному и качественному составу</w:t>
      </w:r>
      <w:r w:rsidR="00D86B8B" w:rsidRPr="00F61B3D">
        <w:rPr>
          <w:sz w:val="24"/>
          <w:szCs w:val="24"/>
        </w:rPr>
        <w:t xml:space="preserve"> </w:t>
      </w:r>
      <w:r w:rsidRPr="00F61B3D">
        <w:rPr>
          <w:sz w:val="24"/>
          <w:szCs w:val="24"/>
        </w:rPr>
        <w:t xml:space="preserve">групп подготовки </w:t>
      </w:r>
      <w:r w:rsidR="00D86B8B" w:rsidRPr="00F61B3D">
        <w:rPr>
          <w:sz w:val="24"/>
          <w:szCs w:val="24"/>
        </w:rPr>
        <w:t>......</w:t>
      </w:r>
    </w:p>
    <w:p w:rsidR="0014182A" w:rsidRPr="00F61B3D" w:rsidRDefault="00D86B8B" w:rsidP="0014182A">
      <w:pPr>
        <w:pStyle w:val="a3"/>
        <w:shd w:val="clear" w:color="auto" w:fill="auto"/>
        <w:spacing w:before="0" w:line="240" w:lineRule="auto"/>
        <w:ind w:left="142" w:right="20" w:firstLine="0"/>
        <w:jc w:val="both"/>
        <w:rPr>
          <w:sz w:val="24"/>
          <w:szCs w:val="24"/>
        </w:rPr>
      </w:pPr>
      <w:r w:rsidRPr="00F61B3D">
        <w:rPr>
          <w:sz w:val="24"/>
          <w:szCs w:val="24"/>
        </w:rPr>
        <w:t xml:space="preserve">2.10 </w:t>
      </w:r>
      <w:r w:rsidR="0014182A" w:rsidRPr="00F61B3D">
        <w:rPr>
          <w:sz w:val="24"/>
          <w:szCs w:val="24"/>
        </w:rPr>
        <w:t xml:space="preserve">Объем индивидуальной спортивной подготовки </w:t>
      </w:r>
      <w:r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2.11 Структура годичного цикла .........................................................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III. Методическая часть .......................................................................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3.1 Рекомендации по проведению тренировочных занятий, а</w:t>
      </w:r>
      <w:r w:rsidR="00D86B8B" w:rsidRPr="00F61B3D">
        <w:rPr>
          <w:sz w:val="24"/>
          <w:szCs w:val="24"/>
        </w:rPr>
        <w:t xml:space="preserve"> </w:t>
      </w:r>
      <w:r w:rsidRPr="00F61B3D">
        <w:rPr>
          <w:sz w:val="24"/>
          <w:szCs w:val="24"/>
        </w:rPr>
        <w:t>также требования к технике безопасности в условиях</w:t>
      </w:r>
      <w:r w:rsidR="00D86B8B" w:rsidRPr="00F61B3D">
        <w:rPr>
          <w:sz w:val="24"/>
          <w:szCs w:val="24"/>
        </w:rPr>
        <w:t xml:space="preserve"> </w:t>
      </w:r>
      <w:r w:rsidRPr="00F61B3D">
        <w:rPr>
          <w:sz w:val="24"/>
          <w:szCs w:val="24"/>
        </w:rPr>
        <w:t>тренировочных занятий и соревнований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3.2 Рекомендуемые объемы тренировочных и</w:t>
      </w:r>
      <w:r w:rsidR="00D86B8B" w:rsidRPr="00F61B3D">
        <w:rPr>
          <w:sz w:val="24"/>
          <w:szCs w:val="24"/>
        </w:rPr>
        <w:t xml:space="preserve"> </w:t>
      </w:r>
      <w:r w:rsidRPr="00F61B3D">
        <w:rPr>
          <w:sz w:val="24"/>
          <w:szCs w:val="24"/>
        </w:rPr>
        <w:t>соревновательных наг</w:t>
      </w:r>
      <w:r w:rsidR="00D86B8B" w:rsidRPr="00F61B3D">
        <w:rPr>
          <w:sz w:val="24"/>
          <w:szCs w:val="24"/>
        </w:rPr>
        <w:t>рузок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3.3 Планирование спортивных результатов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3.4 Организация и проведение врачебно-педагогического,</w:t>
      </w:r>
      <w:r w:rsidR="00D86B8B" w:rsidRPr="00F61B3D">
        <w:rPr>
          <w:sz w:val="24"/>
          <w:szCs w:val="24"/>
        </w:rPr>
        <w:t xml:space="preserve"> </w:t>
      </w:r>
      <w:r w:rsidRPr="00F61B3D">
        <w:rPr>
          <w:sz w:val="24"/>
          <w:szCs w:val="24"/>
        </w:rPr>
        <w:t>психологического и биохимического контроля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3.5Программный материал для практических занятий по</w:t>
      </w:r>
      <w:r w:rsidR="00D86B8B" w:rsidRPr="00F61B3D">
        <w:rPr>
          <w:sz w:val="24"/>
          <w:szCs w:val="24"/>
        </w:rPr>
        <w:t xml:space="preserve"> </w:t>
      </w:r>
      <w:r w:rsidRPr="00F61B3D">
        <w:rPr>
          <w:sz w:val="24"/>
          <w:szCs w:val="24"/>
        </w:rPr>
        <w:t>каждому этапу подготовки с разбивкой на периоды</w:t>
      </w:r>
      <w:r w:rsidR="00D86B8B" w:rsidRPr="00F61B3D">
        <w:rPr>
          <w:sz w:val="24"/>
          <w:szCs w:val="24"/>
        </w:rPr>
        <w:t xml:space="preserve"> </w:t>
      </w:r>
      <w:r w:rsidRPr="00F61B3D">
        <w:rPr>
          <w:sz w:val="24"/>
          <w:szCs w:val="24"/>
        </w:rPr>
        <w:t>подготовки ........................</w:t>
      </w:r>
      <w:r w:rsidR="00D86B8B" w:rsidRPr="00F61B3D">
        <w:rPr>
          <w:sz w:val="24"/>
          <w:szCs w:val="24"/>
        </w:rPr>
        <w:t>..................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3.6 Рекомендации по организации психологической подготовки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3.7 Планы применения восстановительных средств и</w:t>
      </w:r>
      <w:r w:rsidR="00D86B8B" w:rsidRPr="00F61B3D">
        <w:rPr>
          <w:sz w:val="24"/>
          <w:szCs w:val="24"/>
        </w:rPr>
        <w:t xml:space="preserve"> мероприятий……………….</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3.8 Планы по организации мероприятий по обеспечению</w:t>
      </w:r>
      <w:r w:rsidR="00D86B8B" w:rsidRPr="00F61B3D">
        <w:rPr>
          <w:sz w:val="24"/>
          <w:szCs w:val="24"/>
        </w:rPr>
        <w:t xml:space="preserve"> </w:t>
      </w:r>
      <w:r w:rsidRPr="00F61B3D">
        <w:rPr>
          <w:sz w:val="24"/>
          <w:szCs w:val="24"/>
        </w:rPr>
        <w:t>контроля спортивной подготовленности спортсменов, включая оценку состояния здоровья, научно-методическое и</w:t>
      </w:r>
      <w:r w:rsidR="00D86B8B" w:rsidRPr="00F61B3D">
        <w:rPr>
          <w:sz w:val="24"/>
          <w:szCs w:val="24"/>
        </w:rPr>
        <w:t xml:space="preserve"> </w:t>
      </w:r>
      <w:r w:rsidRPr="00F61B3D">
        <w:rPr>
          <w:sz w:val="24"/>
          <w:szCs w:val="24"/>
        </w:rPr>
        <w:t>медико-биологическое сопровождение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3.9 Планы антидопинговых мероприятий ........................................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3.10 Планы инструкторской и судейской практики .........................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IV. Системы контроля и зачетные требования ................................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4.1 Конкретизацию критериев подготовки лиц, проходящих</w:t>
      </w:r>
      <w:r w:rsidR="00D86B8B" w:rsidRPr="00F61B3D">
        <w:rPr>
          <w:sz w:val="24"/>
          <w:szCs w:val="24"/>
        </w:rPr>
        <w:t xml:space="preserve"> </w:t>
      </w:r>
      <w:r w:rsidRPr="00F61B3D">
        <w:rPr>
          <w:sz w:val="24"/>
          <w:szCs w:val="24"/>
        </w:rPr>
        <w:t>спортивную подготовку на каждом этапе спортивной</w:t>
      </w:r>
      <w:r w:rsidR="00D86B8B" w:rsidRPr="00F61B3D">
        <w:rPr>
          <w:sz w:val="24"/>
          <w:szCs w:val="24"/>
        </w:rPr>
        <w:t xml:space="preserve"> </w:t>
      </w:r>
      <w:r w:rsidRPr="00F61B3D">
        <w:rPr>
          <w:sz w:val="24"/>
          <w:szCs w:val="24"/>
        </w:rPr>
        <w:t>подготовки в</w:t>
      </w:r>
      <w:r w:rsidR="00D86B8B" w:rsidRPr="00F61B3D">
        <w:rPr>
          <w:sz w:val="24"/>
          <w:szCs w:val="24"/>
        </w:rPr>
        <w:t xml:space="preserve"> виде спорта шахматы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4.2 Требования к результатам реализации Программы на</w:t>
      </w:r>
      <w:r w:rsidR="00D86B8B" w:rsidRPr="00F61B3D">
        <w:rPr>
          <w:sz w:val="24"/>
          <w:szCs w:val="24"/>
        </w:rPr>
        <w:t xml:space="preserve"> </w:t>
      </w:r>
      <w:r w:rsidRPr="00F61B3D">
        <w:rPr>
          <w:sz w:val="24"/>
          <w:szCs w:val="24"/>
        </w:rPr>
        <w:t>каждом этапе спортивной подготовки, выполнение которых</w:t>
      </w:r>
      <w:r w:rsidR="00D86B8B" w:rsidRPr="00F61B3D">
        <w:rPr>
          <w:sz w:val="24"/>
          <w:szCs w:val="24"/>
        </w:rPr>
        <w:t xml:space="preserve"> </w:t>
      </w:r>
      <w:r w:rsidRPr="00F61B3D">
        <w:rPr>
          <w:sz w:val="24"/>
          <w:szCs w:val="24"/>
        </w:rPr>
        <w:t>дает основание для перевода лица, проходящего спортивную</w:t>
      </w:r>
      <w:r w:rsidR="00D86B8B" w:rsidRPr="00F61B3D">
        <w:rPr>
          <w:sz w:val="24"/>
          <w:szCs w:val="24"/>
        </w:rPr>
        <w:t xml:space="preserve"> </w:t>
      </w:r>
      <w:r w:rsidRPr="00F61B3D">
        <w:rPr>
          <w:sz w:val="24"/>
          <w:szCs w:val="24"/>
        </w:rPr>
        <w:t xml:space="preserve">подготовку на следующий этап спортивной подготовки </w:t>
      </w:r>
      <w:r w:rsidR="00D86B8B" w:rsidRPr="00F61B3D">
        <w:rPr>
          <w:sz w:val="24"/>
          <w:szCs w:val="24"/>
        </w:rPr>
        <w:t>…………….</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4.3 Виды контроля общей и специальной физической,</w:t>
      </w:r>
      <w:r w:rsidR="00D86B8B" w:rsidRPr="00F61B3D">
        <w:rPr>
          <w:sz w:val="24"/>
          <w:szCs w:val="24"/>
        </w:rPr>
        <w:t xml:space="preserve"> </w:t>
      </w:r>
      <w:r w:rsidRPr="00F61B3D">
        <w:rPr>
          <w:sz w:val="24"/>
          <w:szCs w:val="24"/>
        </w:rPr>
        <w:t>спортивно-технической и тактической подготовки,</w:t>
      </w:r>
      <w:r w:rsidR="00D86B8B" w:rsidRPr="00F61B3D">
        <w:rPr>
          <w:sz w:val="24"/>
          <w:szCs w:val="24"/>
        </w:rPr>
        <w:t xml:space="preserve"> </w:t>
      </w:r>
      <w:r w:rsidRPr="00F61B3D">
        <w:rPr>
          <w:sz w:val="24"/>
          <w:szCs w:val="24"/>
        </w:rPr>
        <w:t>комплекс контрольных испытаний и контрольно-переводные нормативы по годам и этапам подготовки,</w:t>
      </w:r>
      <w:r w:rsidR="00D86B8B" w:rsidRPr="00F61B3D">
        <w:rPr>
          <w:sz w:val="24"/>
          <w:szCs w:val="24"/>
        </w:rPr>
        <w:t xml:space="preserve"> </w:t>
      </w:r>
      <w:r w:rsidRPr="00F61B3D">
        <w:rPr>
          <w:sz w:val="24"/>
          <w:szCs w:val="24"/>
        </w:rPr>
        <w:t>сро</w:t>
      </w:r>
      <w:r w:rsidR="00D86B8B" w:rsidRPr="00F61B3D">
        <w:rPr>
          <w:sz w:val="24"/>
          <w:szCs w:val="24"/>
        </w:rPr>
        <w:t>ки проведения контроля.</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4.4 Комплексы контрольных упражнений для оценки общей и</w:t>
      </w:r>
      <w:r w:rsidR="00D86B8B" w:rsidRPr="00F61B3D">
        <w:rPr>
          <w:sz w:val="24"/>
          <w:szCs w:val="24"/>
        </w:rPr>
        <w:t xml:space="preserve"> </w:t>
      </w:r>
      <w:r w:rsidRPr="00F61B3D">
        <w:rPr>
          <w:sz w:val="24"/>
          <w:szCs w:val="24"/>
        </w:rPr>
        <w:t>специальной физической подготовки, контрольных заданий</w:t>
      </w:r>
      <w:r w:rsidR="00D86B8B" w:rsidRPr="00F61B3D">
        <w:rPr>
          <w:sz w:val="24"/>
          <w:szCs w:val="24"/>
        </w:rPr>
        <w:t xml:space="preserve"> </w:t>
      </w:r>
      <w:r w:rsidRPr="00F61B3D">
        <w:rPr>
          <w:sz w:val="24"/>
          <w:szCs w:val="24"/>
        </w:rPr>
        <w:t>для оценки технико-тактической подготовки лиц,</w:t>
      </w:r>
      <w:r w:rsidR="00D86B8B" w:rsidRPr="00F61B3D">
        <w:rPr>
          <w:sz w:val="24"/>
          <w:szCs w:val="24"/>
        </w:rPr>
        <w:t xml:space="preserve"> </w:t>
      </w:r>
      <w:r w:rsidRPr="00F61B3D">
        <w:rPr>
          <w:sz w:val="24"/>
          <w:szCs w:val="24"/>
        </w:rPr>
        <w:t>проходящих спортивную подготовку, методические</w:t>
      </w:r>
      <w:r w:rsidR="00D86B8B" w:rsidRPr="00F61B3D">
        <w:rPr>
          <w:sz w:val="24"/>
          <w:szCs w:val="24"/>
        </w:rPr>
        <w:t xml:space="preserve"> </w:t>
      </w:r>
      <w:r w:rsidRPr="00F61B3D">
        <w:rPr>
          <w:sz w:val="24"/>
          <w:szCs w:val="24"/>
        </w:rPr>
        <w:t>указания по организации тестирования, методам и</w:t>
      </w:r>
      <w:r w:rsidR="00D86B8B" w:rsidRPr="00F61B3D">
        <w:rPr>
          <w:sz w:val="24"/>
          <w:szCs w:val="24"/>
        </w:rPr>
        <w:t xml:space="preserve"> </w:t>
      </w:r>
      <w:r w:rsidRPr="00F61B3D">
        <w:rPr>
          <w:sz w:val="24"/>
          <w:szCs w:val="24"/>
        </w:rPr>
        <w:t>организации медико-би</w:t>
      </w:r>
      <w:r w:rsidR="00D86B8B" w:rsidRPr="00F61B3D">
        <w:rPr>
          <w:sz w:val="24"/>
          <w:szCs w:val="24"/>
        </w:rPr>
        <w:t>ологического обследования …………………………………………………………………………….</w:t>
      </w:r>
    </w:p>
    <w:p w:rsidR="0014182A" w:rsidRPr="00F61B3D" w:rsidRDefault="0014182A" w:rsidP="0014182A">
      <w:pPr>
        <w:pStyle w:val="a3"/>
        <w:shd w:val="clear" w:color="auto" w:fill="auto"/>
        <w:spacing w:before="0" w:line="240" w:lineRule="auto"/>
        <w:ind w:left="142" w:right="20" w:firstLine="0"/>
        <w:jc w:val="both"/>
        <w:rPr>
          <w:sz w:val="24"/>
          <w:szCs w:val="24"/>
        </w:rPr>
      </w:pPr>
      <w:r w:rsidRPr="00F61B3D">
        <w:rPr>
          <w:sz w:val="24"/>
          <w:szCs w:val="24"/>
        </w:rPr>
        <w:t xml:space="preserve">V. Информационное обеспечение ...................................................... </w:t>
      </w:r>
      <w:r w:rsidR="00D86B8B" w:rsidRPr="00F61B3D">
        <w:rPr>
          <w:sz w:val="24"/>
          <w:szCs w:val="24"/>
        </w:rPr>
        <w:t>…………….</w:t>
      </w:r>
    </w:p>
    <w:p w:rsidR="00D86B8B" w:rsidRPr="00F61B3D" w:rsidRDefault="0014182A" w:rsidP="00D86B8B">
      <w:pPr>
        <w:pStyle w:val="a3"/>
        <w:shd w:val="clear" w:color="auto" w:fill="auto"/>
        <w:spacing w:before="0" w:line="240" w:lineRule="auto"/>
        <w:ind w:left="142" w:right="20" w:firstLine="0"/>
        <w:jc w:val="both"/>
        <w:rPr>
          <w:sz w:val="24"/>
          <w:szCs w:val="24"/>
        </w:rPr>
      </w:pPr>
      <w:r w:rsidRPr="00F61B3D">
        <w:rPr>
          <w:sz w:val="24"/>
          <w:szCs w:val="24"/>
        </w:rPr>
        <w:t>VI. План физкультурных мероприятий и спортивных</w:t>
      </w:r>
      <w:r w:rsidR="00D86B8B" w:rsidRPr="00F61B3D">
        <w:rPr>
          <w:sz w:val="24"/>
          <w:szCs w:val="24"/>
        </w:rPr>
        <w:t xml:space="preserve"> </w:t>
      </w:r>
      <w:r w:rsidRPr="00F61B3D">
        <w:rPr>
          <w:sz w:val="24"/>
          <w:szCs w:val="24"/>
        </w:rPr>
        <w:t>меропр</w:t>
      </w:r>
      <w:r w:rsidR="00D86B8B" w:rsidRPr="00F61B3D">
        <w:rPr>
          <w:sz w:val="24"/>
          <w:szCs w:val="24"/>
        </w:rPr>
        <w:t>иятий ...................</w:t>
      </w:r>
    </w:p>
    <w:p w:rsidR="00D86B8B" w:rsidRPr="00F61B3D" w:rsidRDefault="00D86B8B" w:rsidP="00D86B8B">
      <w:pPr>
        <w:pStyle w:val="a3"/>
        <w:shd w:val="clear" w:color="auto" w:fill="auto"/>
        <w:spacing w:before="0" w:line="240" w:lineRule="auto"/>
        <w:ind w:left="142" w:right="20" w:firstLine="0"/>
        <w:jc w:val="both"/>
        <w:rPr>
          <w:sz w:val="24"/>
          <w:szCs w:val="24"/>
        </w:rPr>
      </w:pPr>
    </w:p>
    <w:p w:rsidR="00617340" w:rsidRDefault="00617340" w:rsidP="00D86B8B">
      <w:pPr>
        <w:pStyle w:val="a3"/>
        <w:shd w:val="clear" w:color="auto" w:fill="auto"/>
        <w:spacing w:before="0" w:line="240" w:lineRule="auto"/>
        <w:ind w:left="142" w:right="20" w:firstLine="0"/>
        <w:rPr>
          <w:b/>
          <w:sz w:val="24"/>
          <w:szCs w:val="24"/>
        </w:rPr>
      </w:pPr>
      <w:r w:rsidRPr="00F61B3D">
        <w:rPr>
          <w:b/>
          <w:sz w:val="24"/>
          <w:szCs w:val="24"/>
        </w:rPr>
        <w:t>Пояснительная записка</w:t>
      </w:r>
    </w:p>
    <w:p w:rsidR="00F61B3D" w:rsidRDefault="00F61B3D" w:rsidP="00D86B8B">
      <w:pPr>
        <w:pStyle w:val="a3"/>
        <w:shd w:val="clear" w:color="auto" w:fill="auto"/>
        <w:spacing w:before="0" w:line="240" w:lineRule="auto"/>
        <w:ind w:left="142" w:right="20" w:firstLine="0"/>
        <w:rPr>
          <w:b/>
          <w:sz w:val="24"/>
          <w:szCs w:val="24"/>
        </w:rPr>
      </w:pPr>
    </w:p>
    <w:p w:rsidR="00F61B3D" w:rsidRPr="00F61B3D" w:rsidRDefault="00F61B3D" w:rsidP="00D86B8B">
      <w:pPr>
        <w:pStyle w:val="a3"/>
        <w:shd w:val="clear" w:color="auto" w:fill="auto"/>
        <w:spacing w:before="0" w:line="240" w:lineRule="auto"/>
        <w:ind w:left="142" w:right="20" w:firstLine="0"/>
        <w:rPr>
          <w:b/>
          <w:sz w:val="24"/>
          <w:szCs w:val="24"/>
        </w:rPr>
      </w:pPr>
    </w:p>
    <w:p w:rsidR="00574FD1" w:rsidRPr="00F61B3D" w:rsidRDefault="00574FD1" w:rsidP="00F50A4E">
      <w:pPr>
        <w:ind w:left="567" w:firstLine="567"/>
        <w:jc w:val="center"/>
        <w:rPr>
          <w:rFonts w:ascii="Times New Roman" w:hAnsi="Times New Roman" w:cs="Times New Roman"/>
          <w:b/>
        </w:rPr>
      </w:pPr>
    </w:p>
    <w:p w:rsidR="00617340" w:rsidRPr="00F61B3D" w:rsidRDefault="00617340" w:rsidP="00F50A4E">
      <w:pPr>
        <w:pStyle w:val="40"/>
        <w:shd w:val="clear" w:color="auto" w:fill="auto"/>
        <w:spacing w:before="0" w:line="240" w:lineRule="auto"/>
        <w:ind w:left="567" w:right="20" w:firstLine="567"/>
        <w:rPr>
          <w:sz w:val="24"/>
          <w:szCs w:val="24"/>
        </w:rPr>
      </w:pPr>
      <w:r w:rsidRPr="00F61B3D">
        <w:rPr>
          <w:sz w:val="24"/>
          <w:szCs w:val="24"/>
        </w:rPr>
        <w:t>С древних времен шахматы увлекали людей разного возраста и положения в обществе.</w:t>
      </w:r>
      <w:r w:rsidR="00C033D2" w:rsidRPr="00F61B3D">
        <w:rPr>
          <w:sz w:val="24"/>
          <w:szCs w:val="24"/>
        </w:rPr>
        <w:t xml:space="preserve"> </w:t>
      </w:r>
      <w:r w:rsidRPr="00F61B3D">
        <w:rPr>
          <w:sz w:val="24"/>
          <w:szCs w:val="24"/>
        </w:rPr>
        <w:t xml:space="preserve">Развиваясь в системе детских спортивных школ, шахматы реализуются как спорт, т.к. это игра, соревнование, азарт. </w:t>
      </w:r>
      <w:r w:rsidR="003A6462" w:rsidRPr="00F61B3D">
        <w:rPr>
          <w:sz w:val="24"/>
          <w:szCs w:val="24"/>
        </w:rPr>
        <w:t xml:space="preserve">Игра в шахматы развивает творчество юных шахматистов, воспитывает характер спортсменов. </w:t>
      </w:r>
    </w:p>
    <w:p w:rsidR="003A6462" w:rsidRPr="00F61B3D" w:rsidRDefault="003A6462" w:rsidP="00F50A4E">
      <w:pPr>
        <w:pStyle w:val="a3"/>
        <w:shd w:val="clear" w:color="auto" w:fill="auto"/>
        <w:spacing w:before="0" w:line="240" w:lineRule="auto"/>
        <w:ind w:left="567" w:right="20" w:firstLine="567"/>
        <w:jc w:val="both"/>
        <w:rPr>
          <w:sz w:val="24"/>
          <w:szCs w:val="24"/>
        </w:rPr>
      </w:pPr>
      <w:r w:rsidRPr="00F61B3D">
        <w:rPr>
          <w:sz w:val="24"/>
          <w:szCs w:val="24"/>
        </w:rPr>
        <w:t xml:space="preserve">Игровая деятельность детей сильно влияет на формирование произвольных психических процессов, в процессе игры развиваются произвольное внимание и произвольная память. В условиях игры дети лучше сосредотачиваются и больше запоминают. </w:t>
      </w:r>
    </w:p>
    <w:p w:rsidR="003A6462" w:rsidRPr="00F61B3D" w:rsidRDefault="003A6462" w:rsidP="00F50A4E">
      <w:pPr>
        <w:pStyle w:val="a3"/>
        <w:shd w:val="clear" w:color="auto" w:fill="auto"/>
        <w:spacing w:before="0" w:line="240" w:lineRule="auto"/>
        <w:ind w:left="567" w:right="20" w:firstLine="567"/>
        <w:jc w:val="both"/>
        <w:rPr>
          <w:sz w:val="24"/>
          <w:szCs w:val="24"/>
        </w:rPr>
      </w:pPr>
      <w:r w:rsidRPr="00F61B3D">
        <w:rPr>
          <w:sz w:val="24"/>
          <w:szCs w:val="24"/>
        </w:rPr>
        <w:t>Залог успеха в шахматах - умение работать самостоятельно. Поэтому большое место в программе уделяется практике: решению задач, тренировочным и квалификационным турнирам.</w:t>
      </w:r>
    </w:p>
    <w:p w:rsidR="00617340" w:rsidRPr="00F61B3D" w:rsidRDefault="00617340" w:rsidP="00F50A4E">
      <w:pPr>
        <w:pStyle w:val="a3"/>
        <w:shd w:val="clear" w:color="auto" w:fill="auto"/>
        <w:spacing w:before="0" w:line="240" w:lineRule="auto"/>
        <w:ind w:left="567" w:right="40" w:firstLine="567"/>
        <w:jc w:val="both"/>
        <w:rPr>
          <w:sz w:val="24"/>
          <w:szCs w:val="24"/>
        </w:rPr>
      </w:pPr>
      <w:r w:rsidRPr="00F61B3D">
        <w:rPr>
          <w:rStyle w:val="15"/>
          <w:b w:val="0"/>
          <w:sz w:val="24"/>
          <w:szCs w:val="24"/>
        </w:rPr>
        <w:t>Данная программа</w:t>
      </w:r>
      <w:r w:rsidRPr="00F61B3D">
        <w:rPr>
          <w:sz w:val="24"/>
          <w:szCs w:val="24"/>
        </w:rPr>
        <w:t xml:space="preserve"> предусматривает взвешенный личностно-</w:t>
      </w:r>
      <w:r w:rsidR="003A6462" w:rsidRPr="00F61B3D">
        <w:rPr>
          <w:sz w:val="24"/>
          <w:szCs w:val="24"/>
        </w:rPr>
        <w:t xml:space="preserve">  </w:t>
      </w:r>
      <w:r w:rsidRPr="00F61B3D">
        <w:rPr>
          <w:sz w:val="24"/>
          <w:szCs w:val="24"/>
        </w:rPr>
        <w:t>ориентированный подход к изучению шахмат:</w:t>
      </w:r>
    </w:p>
    <w:p w:rsidR="00617340" w:rsidRPr="00F61B3D" w:rsidRDefault="00617340" w:rsidP="00F50A4E">
      <w:pPr>
        <w:pStyle w:val="a3"/>
        <w:numPr>
          <w:ilvl w:val="0"/>
          <w:numId w:val="3"/>
        </w:numPr>
        <w:shd w:val="clear" w:color="auto" w:fill="auto"/>
        <w:tabs>
          <w:tab w:val="left" w:pos="866"/>
        </w:tabs>
        <w:spacing w:before="0" w:line="240" w:lineRule="auto"/>
        <w:ind w:left="567" w:right="40" w:firstLine="567"/>
        <w:jc w:val="both"/>
        <w:rPr>
          <w:sz w:val="24"/>
          <w:szCs w:val="24"/>
        </w:rPr>
      </w:pPr>
      <w:r w:rsidRPr="00F61B3D">
        <w:rPr>
          <w:sz w:val="24"/>
          <w:szCs w:val="24"/>
        </w:rPr>
        <w:t>всем обучающимся - необходимый минимум знаний, дающий полное представление о шахматах, навыки практической игры;</w:t>
      </w:r>
    </w:p>
    <w:p w:rsidR="00617340" w:rsidRPr="00F61B3D" w:rsidRDefault="00617340" w:rsidP="00F50A4E">
      <w:pPr>
        <w:pStyle w:val="a3"/>
        <w:numPr>
          <w:ilvl w:val="0"/>
          <w:numId w:val="3"/>
        </w:numPr>
        <w:shd w:val="clear" w:color="auto" w:fill="auto"/>
        <w:tabs>
          <w:tab w:val="left" w:pos="826"/>
        </w:tabs>
        <w:spacing w:before="0" w:line="240" w:lineRule="auto"/>
        <w:ind w:left="567" w:right="40" w:firstLine="567"/>
        <w:jc w:val="both"/>
        <w:rPr>
          <w:sz w:val="24"/>
          <w:szCs w:val="24"/>
        </w:rPr>
      </w:pPr>
      <w:r w:rsidRPr="00F61B3D">
        <w:rPr>
          <w:sz w:val="24"/>
          <w:szCs w:val="24"/>
        </w:rPr>
        <w:t>профессиональным спортсменам (из числа особо одаренных детей) - специальную углубленную подготовку, достаточную для реализации их творческих возможностей, навыки подготовки к соревнованиям на высоком профессиональном уровне.</w:t>
      </w:r>
    </w:p>
    <w:p w:rsidR="00C033D2" w:rsidRPr="00F61B3D" w:rsidRDefault="00C033D2" w:rsidP="00F50A4E">
      <w:pPr>
        <w:pStyle w:val="a3"/>
        <w:shd w:val="clear" w:color="auto" w:fill="auto"/>
        <w:spacing w:before="0" w:line="240" w:lineRule="auto"/>
        <w:ind w:left="567" w:right="20" w:firstLine="567"/>
        <w:jc w:val="both"/>
        <w:rPr>
          <w:color w:val="000000" w:themeColor="text1"/>
          <w:sz w:val="24"/>
          <w:szCs w:val="24"/>
        </w:rPr>
      </w:pPr>
      <w:r w:rsidRPr="00F61B3D">
        <w:rPr>
          <w:color w:val="000000" w:themeColor="text1"/>
          <w:sz w:val="24"/>
          <w:szCs w:val="24"/>
        </w:rPr>
        <w:t>Учебный материал программы излагается по следующим этапам: начальной подготовки, тренировочного этапа, этапа спортивного совершенствования, этапа высшего спортивного мастерства, что обеспечивает единое направление в учебно - тренировочном процессе многолетней тренировки шахматистов по мере роста спортивного мастерства спортсменов.</w:t>
      </w:r>
    </w:p>
    <w:p w:rsidR="00C033D2" w:rsidRPr="00F61B3D" w:rsidRDefault="00C033D2" w:rsidP="00F50A4E">
      <w:pPr>
        <w:pStyle w:val="a3"/>
        <w:shd w:val="clear" w:color="auto" w:fill="auto"/>
        <w:spacing w:before="0" w:line="240" w:lineRule="auto"/>
        <w:ind w:left="567" w:right="20" w:firstLine="567"/>
        <w:jc w:val="both"/>
        <w:rPr>
          <w:color w:val="000000" w:themeColor="text1"/>
          <w:sz w:val="24"/>
          <w:szCs w:val="24"/>
        </w:rPr>
      </w:pPr>
      <w:r w:rsidRPr="00F61B3D">
        <w:rPr>
          <w:color w:val="000000" w:themeColor="text1"/>
          <w:sz w:val="24"/>
          <w:szCs w:val="24"/>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rsidR="00C033D2" w:rsidRPr="00F61B3D" w:rsidRDefault="00C033D2" w:rsidP="00F50A4E">
      <w:pPr>
        <w:pStyle w:val="a3"/>
        <w:shd w:val="clear" w:color="auto" w:fill="auto"/>
        <w:spacing w:before="0" w:line="240" w:lineRule="auto"/>
        <w:ind w:left="567" w:right="20" w:firstLine="567"/>
        <w:jc w:val="both"/>
        <w:rPr>
          <w:color w:val="000000" w:themeColor="text1"/>
          <w:sz w:val="24"/>
          <w:szCs w:val="24"/>
        </w:rPr>
      </w:pPr>
      <w:r w:rsidRPr="00F61B3D">
        <w:rPr>
          <w:i/>
          <w:color w:val="000000" w:themeColor="text1"/>
          <w:sz w:val="24"/>
          <w:szCs w:val="24"/>
        </w:rPr>
        <w:t>Принцип преемственности</w:t>
      </w:r>
      <w:r w:rsidRPr="00F61B3D">
        <w:rPr>
          <w:color w:val="000000" w:themeColor="text1"/>
          <w:sz w:val="24"/>
          <w:szCs w:val="24"/>
        </w:rPr>
        <w:t xml:space="preserve">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C033D2" w:rsidRPr="00F61B3D" w:rsidRDefault="00C033D2" w:rsidP="00F50A4E">
      <w:pPr>
        <w:pStyle w:val="a3"/>
        <w:shd w:val="clear" w:color="auto" w:fill="auto"/>
        <w:spacing w:before="0" w:line="240" w:lineRule="auto"/>
        <w:ind w:left="567" w:right="20" w:firstLine="567"/>
        <w:jc w:val="both"/>
        <w:rPr>
          <w:color w:val="000000" w:themeColor="text1"/>
          <w:sz w:val="24"/>
          <w:szCs w:val="24"/>
        </w:rPr>
      </w:pPr>
      <w:r w:rsidRPr="00F61B3D">
        <w:rPr>
          <w:i/>
          <w:color w:val="000000" w:themeColor="text1"/>
          <w:sz w:val="24"/>
          <w:szCs w:val="24"/>
        </w:rPr>
        <w:t>Принцип вариативности</w:t>
      </w:r>
      <w:r w:rsidRPr="00F61B3D">
        <w:rPr>
          <w:color w:val="000000" w:themeColor="text1"/>
          <w:sz w:val="24"/>
          <w:szCs w:val="24"/>
        </w:rPr>
        <w:t xml:space="preserve"> предусматривает, в зависимости от этапа подготовки</w:t>
      </w:r>
      <w:r w:rsidR="003A6462" w:rsidRPr="00F61B3D">
        <w:rPr>
          <w:color w:val="000000" w:themeColor="text1"/>
          <w:sz w:val="24"/>
          <w:szCs w:val="24"/>
        </w:rPr>
        <w:t>,</w:t>
      </w:r>
      <w:r w:rsidRPr="00F61B3D">
        <w:rPr>
          <w:color w:val="000000" w:themeColor="text1"/>
          <w:sz w:val="24"/>
          <w:szCs w:val="24"/>
        </w:rPr>
        <w:t xml:space="preserve"> индивидуальные способности спортсменов, вариативность программного материала для практических заданий, характеризующуюся многообразием средств и методов тренировки, направленных на решение определенных задач.</w:t>
      </w:r>
    </w:p>
    <w:p w:rsidR="00C033D2" w:rsidRPr="00F61B3D" w:rsidRDefault="003A6462" w:rsidP="00F50A4E">
      <w:pPr>
        <w:pStyle w:val="a3"/>
        <w:shd w:val="clear" w:color="auto" w:fill="auto"/>
        <w:spacing w:before="0" w:line="240" w:lineRule="auto"/>
        <w:ind w:left="567" w:right="20" w:firstLine="567"/>
        <w:jc w:val="both"/>
        <w:rPr>
          <w:color w:val="000000" w:themeColor="text1"/>
          <w:sz w:val="24"/>
          <w:szCs w:val="24"/>
        </w:rPr>
      </w:pPr>
      <w:r w:rsidRPr="00F61B3D">
        <w:rPr>
          <w:color w:val="000000" w:themeColor="text1"/>
          <w:sz w:val="24"/>
          <w:szCs w:val="24"/>
        </w:rPr>
        <w:t>Данная программа позволяет вести разноуровневую подготовку спортсменов – шахматистов.</w:t>
      </w:r>
    </w:p>
    <w:p w:rsidR="00EF1339" w:rsidRPr="00F61B3D" w:rsidRDefault="00EF1339" w:rsidP="00F50A4E">
      <w:pPr>
        <w:pStyle w:val="a3"/>
        <w:shd w:val="clear" w:color="auto" w:fill="auto"/>
        <w:spacing w:before="0" w:line="240" w:lineRule="auto"/>
        <w:ind w:left="567" w:right="20" w:firstLine="567"/>
        <w:jc w:val="both"/>
        <w:rPr>
          <w:color w:val="000000" w:themeColor="text1"/>
          <w:sz w:val="24"/>
          <w:szCs w:val="24"/>
        </w:rPr>
      </w:pPr>
      <w:bookmarkStart w:id="0" w:name="bookmark2"/>
      <w:r w:rsidRPr="00F61B3D">
        <w:rPr>
          <w:color w:val="000000" w:themeColor="text1"/>
          <w:sz w:val="24"/>
          <w:szCs w:val="24"/>
        </w:rPr>
        <w:t>Стандартный:</w:t>
      </w:r>
      <w:bookmarkEnd w:id="0"/>
    </w:p>
    <w:p w:rsidR="00EF1339" w:rsidRPr="00F61B3D" w:rsidRDefault="00EF1339" w:rsidP="00F50A4E">
      <w:pPr>
        <w:pStyle w:val="a3"/>
        <w:shd w:val="clear" w:color="auto" w:fill="auto"/>
        <w:spacing w:before="0" w:line="240" w:lineRule="auto"/>
        <w:ind w:left="567" w:right="20" w:firstLine="567"/>
        <w:jc w:val="both"/>
        <w:rPr>
          <w:color w:val="000000" w:themeColor="text1"/>
          <w:sz w:val="24"/>
          <w:szCs w:val="24"/>
        </w:rPr>
      </w:pPr>
      <w:r w:rsidRPr="00F61B3D">
        <w:rPr>
          <w:color w:val="000000" w:themeColor="text1"/>
          <w:sz w:val="24"/>
          <w:szCs w:val="24"/>
        </w:rPr>
        <w:t>- этапы начальной подготовки и учебно-тренировочный этап (уровень подготовленного шахматиста-любителя);</w:t>
      </w:r>
    </w:p>
    <w:p w:rsidR="00EF1339" w:rsidRPr="00F61B3D" w:rsidRDefault="00EF1339" w:rsidP="00F50A4E">
      <w:pPr>
        <w:pStyle w:val="a3"/>
        <w:shd w:val="clear" w:color="auto" w:fill="auto"/>
        <w:spacing w:before="0" w:line="240" w:lineRule="auto"/>
        <w:ind w:left="567" w:right="20" w:firstLine="567"/>
        <w:jc w:val="both"/>
        <w:rPr>
          <w:color w:val="000000" w:themeColor="text1"/>
          <w:sz w:val="24"/>
          <w:szCs w:val="24"/>
        </w:rPr>
      </w:pPr>
      <w:r w:rsidRPr="00F61B3D">
        <w:rPr>
          <w:color w:val="000000" w:themeColor="text1"/>
          <w:sz w:val="24"/>
          <w:szCs w:val="24"/>
        </w:rPr>
        <w:t>- этап спортивного совершенствования (уровень спортсмена- профессионала)</w:t>
      </w:r>
    </w:p>
    <w:p w:rsidR="00EF1339" w:rsidRPr="00F61B3D" w:rsidRDefault="00EF1339" w:rsidP="00F50A4E">
      <w:pPr>
        <w:pStyle w:val="a3"/>
        <w:shd w:val="clear" w:color="auto" w:fill="auto"/>
        <w:spacing w:before="0" w:line="240" w:lineRule="auto"/>
        <w:ind w:left="567" w:right="20" w:firstLine="567"/>
        <w:jc w:val="both"/>
        <w:rPr>
          <w:color w:val="000000" w:themeColor="text1"/>
          <w:sz w:val="24"/>
          <w:szCs w:val="24"/>
        </w:rPr>
      </w:pPr>
      <w:r w:rsidRPr="00F61B3D">
        <w:rPr>
          <w:color w:val="000000" w:themeColor="text1"/>
          <w:sz w:val="24"/>
          <w:szCs w:val="24"/>
        </w:rPr>
        <w:t>Повышенный - этап высшего спортивного мастерства (уровень спортсмена-профессионала высокого класса)</w:t>
      </w:r>
    </w:p>
    <w:p w:rsidR="004C629D" w:rsidRPr="00F61B3D" w:rsidRDefault="004C629D" w:rsidP="00F50A4E">
      <w:pPr>
        <w:ind w:left="567" w:firstLine="567"/>
        <w:jc w:val="center"/>
        <w:rPr>
          <w:rFonts w:ascii="Times New Roman" w:hAnsi="Times New Roman" w:cs="Times New Roman"/>
          <w:b/>
        </w:rPr>
      </w:pPr>
    </w:p>
    <w:p w:rsidR="00F61B3D" w:rsidRDefault="00F61B3D" w:rsidP="00434E2F">
      <w:pPr>
        <w:pStyle w:val="a7"/>
        <w:ind w:left="567"/>
        <w:jc w:val="center"/>
        <w:rPr>
          <w:rFonts w:ascii="Times New Roman" w:hAnsi="Times New Roman"/>
          <w:b/>
          <w:sz w:val="24"/>
          <w:szCs w:val="24"/>
        </w:rPr>
      </w:pPr>
    </w:p>
    <w:p w:rsidR="00F61B3D" w:rsidRDefault="00F61B3D" w:rsidP="00434E2F">
      <w:pPr>
        <w:pStyle w:val="a7"/>
        <w:ind w:left="567"/>
        <w:jc w:val="center"/>
        <w:rPr>
          <w:rFonts w:ascii="Times New Roman" w:hAnsi="Times New Roman"/>
          <w:b/>
          <w:sz w:val="24"/>
          <w:szCs w:val="24"/>
        </w:rPr>
      </w:pPr>
    </w:p>
    <w:p w:rsidR="00F61B3D" w:rsidRDefault="00F61B3D" w:rsidP="00434E2F">
      <w:pPr>
        <w:pStyle w:val="a7"/>
        <w:ind w:left="567"/>
        <w:jc w:val="center"/>
        <w:rPr>
          <w:rFonts w:ascii="Times New Roman" w:hAnsi="Times New Roman"/>
          <w:b/>
          <w:sz w:val="24"/>
          <w:szCs w:val="24"/>
        </w:rPr>
      </w:pPr>
    </w:p>
    <w:p w:rsidR="00F61B3D" w:rsidRDefault="00F61B3D" w:rsidP="00434E2F">
      <w:pPr>
        <w:pStyle w:val="a7"/>
        <w:ind w:left="567"/>
        <w:jc w:val="center"/>
        <w:rPr>
          <w:rFonts w:ascii="Times New Roman" w:hAnsi="Times New Roman"/>
          <w:b/>
          <w:sz w:val="24"/>
          <w:szCs w:val="24"/>
        </w:rPr>
      </w:pPr>
    </w:p>
    <w:p w:rsidR="00F61B3D" w:rsidRDefault="00F61B3D" w:rsidP="00434E2F">
      <w:pPr>
        <w:pStyle w:val="a7"/>
        <w:ind w:left="567"/>
        <w:jc w:val="center"/>
        <w:rPr>
          <w:rFonts w:ascii="Times New Roman" w:hAnsi="Times New Roman"/>
          <w:b/>
          <w:sz w:val="24"/>
          <w:szCs w:val="24"/>
        </w:rPr>
      </w:pPr>
    </w:p>
    <w:p w:rsidR="00F61B3D" w:rsidRDefault="00F61B3D" w:rsidP="00434E2F">
      <w:pPr>
        <w:pStyle w:val="a7"/>
        <w:ind w:left="567"/>
        <w:jc w:val="center"/>
        <w:rPr>
          <w:rFonts w:ascii="Times New Roman" w:hAnsi="Times New Roman"/>
          <w:b/>
          <w:sz w:val="24"/>
          <w:szCs w:val="24"/>
        </w:rPr>
      </w:pPr>
    </w:p>
    <w:p w:rsidR="00F61B3D" w:rsidRDefault="00F61B3D" w:rsidP="00434E2F">
      <w:pPr>
        <w:pStyle w:val="a7"/>
        <w:ind w:left="567"/>
        <w:jc w:val="center"/>
        <w:rPr>
          <w:rFonts w:ascii="Times New Roman" w:hAnsi="Times New Roman"/>
          <w:b/>
          <w:sz w:val="24"/>
          <w:szCs w:val="24"/>
        </w:rPr>
      </w:pPr>
    </w:p>
    <w:p w:rsidR="00EF1339" w:rsidRPr="00F61B3D" w:rsidRDefault="00453C95" w:rsidP="00434E2F">
      <w:pPr>
        <w:pStyle w:val="a7"/>
        <w:ind w:left="567"/>
        <w:jc w:val="center"/>
        <w:rPr>
          <w:rFonts w:ascii="Times New Roman" w:hAnsi="Times New Roman"/>
          <w:b/>
          <w:sz w:val="24"/>
          <w:szCs w:val="24"/>
        </w:rPr>
      </w:pPr>
      <w:r w:rsidRPr="00F61B3D">
        <w:rPr>
          <w:rFonts w:ascii="Times New Roman" w:hAnsi="Times New Roman"/>
          <w:b/>
          <w:sz w:val="24"/>
          <w:szCs w:val="24"/>
          <w:lang w:val="en-US"/>
        </w:rPr>
        <w:lastRenderedPageBreak/>
        <w:t>I</w:t>
      </w:r>
      <w:r w:rsidRPr="00F61B3D">
        <w:rPr>
          <w:rFonts w:ascii="Times New Roman" w:hAnsi="Times New Roman"/>
          <w:b/>
          <w:sz w:val="24"/>
          <w:szCs w:val="24"/>
        </w:rPr>
        <w:t>.</w:t>
      </w:r>
      <w:r w:rsidR="003A6462" w:rsidRPr="00F61B3D">
        <w:rPr>
          <w:rFonts w:ascii="Times New Roman" w:hAnsi="Times New Roman"/>
          <w:b/>
          <w:sz w:val="24"/>
          <w:szCs w:val="24"/>
        </w:rPr>
        <w:t>Нормативная часть</w:t>
      </w:r>
    </w:p>
    <w:p w:rsidR="00C033D2" w:rsidRPr="00F61B3D" w:rsidRDefault="00EF1339" w:rsidP="00F50A4E">
      <w:pPr>
        <w:pStyle w:val="a3"/>
        <w:shd w:val="clear" w:color="auto" w:fill="auto"/>
        <w:spacing w:before="0" w:line="240" w:lineRule="auto"/>
        <w:ind w:left="567" w:right="20" w:firstLine="567"/>
        <w:rPr>
          <w:sz w:val="24"/>
          <w:szCs w:val="24"/>
          <w:u w:val="single"/>
        </w:rPr>
      </w:pPr>
      <w:r w:rsidRPr="00F61B3D">
        <w:rPr>
          <w:sz w:val="24"/>
          <w:szCs w:val="24"/>
          <w:u w:val="single"/>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p>
    <w:p w:rsidR="00EF1339" w:rsidRPr="00F61B3D" w:rsidRDefault="00EF1339" w:rsidP="00F50A4E">
      <w:pPr>
        <w:pStyle w:val="a3"/>
        <w:shd w:val="clear" w:color="auto" w:fill="auto"/>
        <w:spacing w:before="0" w:line="240" w:lineRule="auto"/>
        <w:ind w:left="567" w:right="20" w:firstLine="567"/>
        <w:rPr>
          <w:sz w:val="24"/>
          <w:szCs w:val="24"/>
          <w:u w:val="single"/>
        </w:rPr>
      </w:pPr>
    </w:p>
    <w:tbl>
      <w:tblPr>
        <w:tblStyle w:val="a6"/>
        <w:tblW w:w="9781" w:type="dxa"/>
        <w:tblInd w:w="675" w:type="dxa"/>
        <w:tblLayout w:type="fixed"/>
        <w:tblLook w:val="04A0"/>
      </w:tblPr>
      <w:tblGrid>
        <w:gridCol w:w="3261"/>
        <w:gridCol w:w="2173"/>
        <w:gridCol w:w="2173"/>
        <w:gridCol w:w="2174"/>
      </w:tblGrid>
      <w:tr w:rsidR="00EF1339" w:rsidRPr="00F61B3D" w:rsidTr="00F50A4E">
        <w:trPr>
          <w:trHeight w:val="1013"/>
        </w:trPr>
        <w:tc>
          <w:tcPr>
            <w:tcW w:w="3261" w:type="dxa"/>
            <w:hideMark/>
          </w:tcPr>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Этапы спортивной подготовки</w:t>
            </w:r>
          </w:p>
        </w:tc>
        <w:tc>
          <w:tcPr>
            <w:tcW w:w="2173" w:type="dxa"/>
            <w:hideMark/>
          </w:tcPr>
          <w:p w:rsidR="00F50A4E"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Продолжительность этапов</w:t>
            </w:r>
          </w:p>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(в годах)</w:t>
            </w:r>
          </w:p>
        </w:tc>
        <w:tc>
          <w:tcPr>
            <w:tcW w:w="2173" w:type="dxa"/>
            <w:hideMark/>
          </w:tcPr>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Минимальный возраст для зачисления в группы (лет)</w:t>
            </w:r>
          </w:p>
        </w:tc>
        <w:tc>
          <w:tcPr>
            <w:tcW w:w="2174" w:type="dxa"/>
            <w:hideMark/>
          </w:tcPr>
          <w:p w:rsidR="006261D8" w:rsidRPr="00F61B3D" w:rsidRDefault="006261D8"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Минимальная</w:t>
            </w:r>
          </w:p>
          <w:p w:rsidR="00EF1339" w:rsidRPr="00F61B3D" w:rsidRDefault="006261D8"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н</w:t>
            </w:r>
            <w:r w:rsidR="00EF1339" w:rsidRPr="00F61B3D">
              <w:rPr>
                <w:rFonts w:ascii="Times New Roman" w:hAnsi="Times New Roman" w:cs="Times New Roman"/>
                <w:sz w:val="24"/>
                <w:szCs w:val="24"/>
              </w:rPr>
              <w:t>аполняемость групп (человек)</w:t>
            </w:r>
          </w:p>
        </w:tc>
      </w:tr>
      <w:tr w:rsidR="00EF1339" w:rsidRPr="00F61B3D" w:rsidTr="00F50A4E">
        <w:trPr>
          <w:trHeight w:val="685"/>
        </w:trPr>
        <w:tc>
          <w:tcPr>
            <w:tcW w:w="3261" w:type="dxa"/>
          </w:tcPr>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Этап начальной подготовки</w:t>
            </w:r>
          </w:p>
        </w:tc>
        <w:tc>
          <w:tcPr>
            <w:tcW w:w="2173" w:type="dxa"/>
            <w:hideMark/>
          </w:tcPr>
          <w:p w:rsidR="00EF1339" w:rsidRPr="00F61B3D" w:rsidRDefault="00EF1339" w:rsidP="00F50A4E">
            <w:pPr>
              <w:autoSpaceDE w:val="0"/>
              <w:snapToGrid w:val="0"/>
              <w:spacing w:after="100" w:afterAutospacing="1"/>
              <w:ind w:firstLine="34"/>
              <w:contextualSpacing/>
              <w:jc w:val="center"/>
              <w:rPr>
                <w:rFonts w:ascii="Times New Roman" w:hAnsi="Times New Roman" w:cs="Times New Roman"/>
                <w:color w:val="FF0000"/>
                <w:sz w:val="24"/>
                <w:szCs w:val="24"/>
              </w:rPr>
            </w:pPr>
            <w:r w:rsidRPr="00F61B3D">
              <w:rPr>
                <w:rFonts w:ascii="Times New Roman" w:hAnsi="Times New Roman" w:cs="Times New Roman"/>
                <w:sz w:val="24"/>
                <w:szCs w:val="24"/>
              </w:rPr>
              <w:t xml:space="preserve">2 </w:t>
            </w:r>
          </w:p>
        </w:tc>
        <w:tc>
          <w:tcPr>
            <w:tcW w:w="2173" w:type="dxa"/>
            <w:hideMark/>
          </w:tcPr>
          <w:p w:rsidR="00EF1339" w:rsidRPr="00F61B3D" w:rsidRDefault="00380480" w:rsidP="00F50A4E">
            <w:pPr>
              <w:autoSpaceDE w:val="0"/>
              <w:snapToGrid w:val="0"/>
              <w:spacing w:after="100" w:afterAutospacing="1"/>
              <w:ind w:firstLine="34"/>
              <w:contextualSpacing/>
              <w:jc w:val="center"/>
              <w:rPr>
                <w:rFonts w:ascii="Times New Roman" w:hAnsi="Times New Roman" w:cs="Times New Roman"/>
                <w:b/>
                <w:color w:val="auto"/>
                <w:sz w:val="24"/>
                <w:szCs w:val="24"/>
              </w:rPr>
            </w:pPr>
            <w:r w:rsidRPr="00F61B3D">
              <w:rPr>
                <w:rFonts w:ascii="Times New Roman" w:hAnsi="Times New Roman" w:cs="Times New Roman"/>
                <w:b/>
                <w:color w:val="auto"/>
                <w:sz w:val="24"/>
                <w:szCs w:val="24"/>
              </w:rPr>
              <w:t>7</w:t>
            </w:r>
          </w:p>
        </w:tc>
        <w:tc>
          <w:tcPr>
            <w:tcW w:w="2174" w:type="dxa"/>
            <w:hideMark/>
          </w:tcPr>
          <w:p w:rsidR="00EF1339" w:rsidRPr="00F61B3D" w:rsidRDefault="00463111" w:rsidP="006261D8">
            <w:pPr>
              <w:autoSpaceDE w:val="0"/>
              <w:snapToGrid w:val="0"/>
              <w:spacing w:after="100" w:afterAutospacing="1"/>
              <w:ind w:firstLine="34"/>
              <w:contextualSpacing/>
              <w:jc w:val="center"/>
              <w:rPr>
                <w:rFonts w:ascii="Times New Roman" w:hAnsi="Times New Roman" w:cs="Times New Roman"/>
                <w:color w:val="FF0000"/>
                <w:sz w:val="24"/>
                <w:szCs w:val="24"/>
              </w:rPr>
            </w:pPr>
            <w:r w:rsidRPr="00F61B3D">
              <w:rPr>
                <w:rFonts w:ascii="Times New Roman" w:hAnsi="Times New Roman" w:cs="Times New Roman"/>
                <w:sz w:val="24"/>
                <w:szCs w:val="24"/>
              </w:rPr>
              <w:t>10</w:t>
            </w:r>
          </w:p>
        </w:tc>
      </w:tr>
      <w:tr w:rsidR="00EF1339" w:rsidRPr="00F61B3D" w:rsidTr="00F50A4E">
        <w:trPr>
          <w:trHeight w:val="978"/>
        </w:trPr>
        <w:tc>
          <w:tcPr>
            <w:tcW w:w="3261" w:type="dxa"/>
          </w:tcPr>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Тренировочный этап (этап спортивной специализации)</w:t>
            </w:r>
          </w:p>
        </w:tc>
        <w:tc>
          <w:tcPr>
            <w:tcW w:w="2173" w:type="dxa"/>
            <w:hideMark/>
          </w:tcPr>
          <w:p w:rsidR="00EF1339" w:rsidRPr="00F61B3D" w:rsidRDefault="00D0274D" w:rsidP="00F50A4E">
            <w:pPr>
              <w:autoSpaceDE w:val="0"/>
              <w:snapToGrid w:val="0"/>
              <w:spacing w:after="100" w:afterAutospacing="1"/>
              <w:ind w:firstLine="34"/>
              <w:contextualSpacing/>
              <w:jc w:val="center"/>
              <w:rPr>
                <w:rFonts w:ascii="Times New Roman" w:hAnsi="Times New Roman" w:cs="Times New Roman"/>
                <w:sz w:val="24"/>
                <w:szCs w:val="24"/>
                <w:lang w:val="en-US"/>
              </w:rPr>
            </w:pPr>
            <w:r w:rsidRPr="00F61B3D">
              <w:rPr>
                <w:rFonts w:ascii="Times New Roman" w:hAnsi="Times New Roman" w:cs="Times New Roman"/>
                <w:sz w:val="24"/>
                <w:szCs w:val="24"/>
                <w:lang w:val="en-US"/>
              </w:rPr>
              <w:t>4</w:t>
            </w:r>
          </w:p>
        </w:tc>
        <w:tc>
          <w:tcPr>
            <w:tcW w:w="2173" w:type="dxa"/>
            <w:hideMark/>
          </w:tcPr>
          <w:p w:rsidR="00EF1339" w:rsidRPr="00F61B3D" w:rsidRDefault="00D0274D" w:rsidP="00F50A4E">
            <w:pPr>
              <w:autoSpaceDE w:val="0"/>
              <w:snapToGrid w:val="0"/>
              <w:spacing w:after="100" w:afterAutospacing="1"/>
              <w:ind w:firstLine="34"/>
              <w:contextualSpacing/>
              <w:jc w:val="center"/>
              <w:rPr>
                <w:rFonts w:ascii="Times New Roman" w:hAnsi="Times New Roman" w:cs="Times New Roman"/>
                <w:sz w:val="24"/>
                <w:szCs w:val="24"/>
              </w:rPr>
            </w:pPr>
            <w:r w:rsidRPr="00F61B3D">
              <w:rPr>
                <w:rFonts w:ascii="Times New Roman" w:hAnsi="Times New Roman" w:cs="Times New Roman"/>
                <w:sz w:val="24"/>
                <w:szCs w:val="24"/>
              </w:rPr>
              <w:t>8</w:t>
            </w:r>
          </w:p>
        </w:tc>
        <w:tc>
          <w:tcPr>
            <w:tcW w:w="2174" w:type="dxa"/>
            <w:hideMark/>
          </w:tcPr>
          <w:p w:rsidR="00EF1339" w:rsidRPr="00F61B3D" w:rsidRDefault="00463111" w:rsidP="006261D8">
            <w:pPr>
              <w:autoSpaceDE w:val="0"/>
              <w:snapToGrid w:val="0"/>
              <w:spacing w:after="100" w:afterAutospacing="1"/>
              <w:ind w:firstLine="34"/>
              <w:contextualSpacing/>
              <w:jc w:val="center"/>
              <w:rPr>
                <w:rFonts w:ascii="Times New Roman" w:hAnsi="Times New Roman" w:cs="Times New Roman"/>
                <w:color w:val="FF0000"/>
                <w:sz w:val="24"/>
                <w:szCs w:val="24"/>
              </w:rPr>
            </w:pPr>
            <w:r w:rsidRPr="00F61B3D">
              <w:rPr>
                <w:rFonts w:ascii="Times New Roman" w:hAnsi="Times New Roman" w:cs="Times New Roman"/>
                <w:sz w:val="24"/>
                <w:szCs w:val="24"/>
              </w:rPr>
              <w:t>6</w:t>
            </w:r>
          </w:p>
        </w:tc>
      </w:tr>
      <w:tr w:rsidR="00EF1339" w:rsidRPr="00F61B3D" w:rsidTr="00F50A4E">
        <w:trPr>
          <w:trHeight w:val="695"/>
        </w:trPr>
        <w:tc>
          <w:tcPr>
            <w:tcW w:w="3261" w:type="dxa"/>
          </w:tcPr>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Этап совершенствования спортивного мастерства</w:t>
            </w:r>
          </w:p>
        </w:tc>
        <w:tc>
          <w:tcPr>
            <w:tcW w:w="2173" w:type="dxa"/>
            <w:hideMark/>
          </w:tcPr>
          <w:p w:rsidR="00EF1339" w:rsidRPr="00F61B3D" w:rsidRDefault="00EF1339" w:rsidP="00F50A4E">
            <w:pPr>
              <w:autoSpaceDE w:val="0"/>
              <w:snapToGrid w:val="0"/>
              <w:spacing w:after="100" w:afterAutospacing="1"/>
              <w:ind w:firstLine="34"/>
              <w:contextualSpacing/>
              <w:jc w:val="center"/>
              <w:rPr>
                <w:rFonts w:ascii="Times New Roman" w:hAnsi="Times New Roman" w:cs="Times New Roman"/>
                <w:sz w:val="24"/>
                <w:szCs w:val="24"/>
              </w:rPr>
            </w:pPr>
            <w:r w:rsidRPr="00F61B3D">
              <w:rPr>
                <w:rFonts w:ascii="Times New Roman" w:eastAsia="Times New Roman" w:hAnsi="Times New Roman" w:cs="Times New Roman"/>
                <w:sz w:val="24"/>
                <w:szCs w:val="24"/>
              </w:rPr>
              <w:t>Без ограничений</w:t>
            </w:r>
          </w:p>
        </w:tc>
        <w:tc>
          <w:tcPr>
            <w:tcW w:w="2173" w:type="dxa"/>
            <w:hideMark/>
          </w:tcPr>
          <w:p w:rsidR="00EF1339" w:rsidRPr="00F61B3D" w:rsidRDefault="00D0274D" w:rsidP="00F50A4E">
            <w:pPr>
              <w:autoSpaceDE w:val="0"/>
              <w:snapToGrid w:val="0"/>
              <w:spacing w:after="100" w:afterAutospacing="1"/>
              <w:ind w:firstLine="34"/>
              <w:contextualSpacing/>
              <w:jc w:val="center"/>
              <w:rPr>
                <w:rFonts w:ascii="Times New Roman" w:hAnsi="Times New Roman" w:cs="Times New Roman"/>
                <w:color w:val="FF0000"/>
                <w:sz w:val="24"/>
                <w:szCs w:val="24"/>
              </w:rPr>
            </w:pPr>
            <w:r w:rsidRPr="00F61B3D">
              <w:rPr>
                <w:rFonts w:ascii="Times New Roman" w:hAnsi="Times New Roman" w:cs="Times New Roman"/>
                <w:sz w:val="24"/>
                <w:szCs w:val="24"/>
              </w:rPr>
              <w:t>9</w:t>
            </w:r>
          </w:p>
        </w:tc>
        <w:tc>
          <w:tcPr>
            <w:tcW w:w="2174" w:type="dxa"/>
            <w:hideMark/>
          </w:tcPr>
          <w:p w:rsidR="00EF1339" w:rsidRPr="00F61B3D" w:rsidRDefault="00463111" w:rsidP="006261D8">
            <w:pPr>
              <w:autoSpaceDE w:val="0"/>
              <w:snapToGrid w:val="0"/>
              <w:spacing w:after="100" w:afterAutospacing="1"/>
              <w:ind w:firstLine="34"/>
              <w:contextualSpacing/>
              <w:jc w:val="center"/>
              <w:rPr>
                <w:rFonts w:ascii="Times New Roman" w:hAnsi="Times New Roman" w:cs="Times New Roman"/>
                <w:color w:val="FF0000"/>
                <w:sz w:val="24"/>
                <w:szCs w:val="24"/>
              </w:rPr>
            </w:pPr>
            <w:r w:rsidRPr="00F61B3D">
              <w:rPr>
                <w:rFonts w:ascii="Times New Roman" w:hAnsi="Times New Roman" w:cs="Times New Roman"/>
                <w:sz w:val="24"/>
                <w:szCs w:val="24"/>
              </w:rPr>
              <w:t>2</w:t>
            </w:r>
          </w:p>
        </w:tc>
      </w:tr>
      <w:tr w:rsidR="00EF1339" w:rsidRPr="00F61B3D" w:rsidTr="00F50A4E">
        <w:trPr>
          <w:trHeight w:val="549"/>
        </w:trPr>
        <w:tc>
          <w:tcPr>
            <w:tcW w:w="3261" w:type="dxa"/>
          </w:tcPr>
          <w:p w:rsidR="00EF1339" w:rsidRPr="00F61B3D" w:rsidRDefault="00EF1339" w:rsidP="00F50A4E">
            <w:pPr>
              <w:ind w:firstLine="34"/>
              <w:jc w:val="center"/>
              <w:rPr>
                <w:rFonts w:ascii="Times New Roman" w:hAnsi="Times New Roman" w:cs="Times New Roman"/>
                <w:sz w:val="24"/>
                <w:szCs w:val="24"/>
              </w:rPr>
            </w:pPr>
            <w:r w:rsidRPr="00F61B3D">
              <w:rPr>
                <w:rFonts w:ascii="Times New Roman" w:hAnsi="Times New Roman" w:cs="Times New Roman"/>
                <w:sz w:val="24"/>
                <w:szCs w:val="24"/>
              </w:rPr>
              <w:t>Этап высшего спортивного мастерства</w:t>
            </w:r>
          </w:p>
        </w:tc>
        <w:tc>
          <w:tcPr>
            <w:tcW w:w="2173" w:type="dxa"/>
            <w:hideMark/>
          </w:tcPr>
          <w:p w:rsidR="00EF1339" w:rsidRPr="00F61B3D" w:rsidRDefault="00EF1339" w:rsidP="00F50A4E">
            <w:pPr>
              <w:autoSpaceDE w:val="0"/>
              <w:snapToGrid w:val="0"/>
              <w:spacing w:after="100" w:afterAutospacing="1"/>
              <w:ind w:firstLine="34"/>
              <w:contextualSpacing/>
              <w:jc w:val="center"/>
              <w:rPr>
                <w:rFonts w:ascii="Times New Roman" w:hAnsi="Times New Roman" w:cs="Times New Roman"/>
                <w:sz w:val="24"/>
                <w:szCs w:val="24"/>
              </w:rPr>
            </w:pPr>
            <w:r w:rsidRPr="00F61B3D">
              <w:rPr>
                <w:rFonts w:ascii="Times New Roman" w:eastAsia="Times New Roman" w:hAnsi="Times New Roman" w:cs="Times New Roman"/>
                <w:sz w:val="24"/>
                <w:szCs w:val="24"/>
              </w:rPr>
              <w:t>Без ограничений</w:t>
            </w:r>
          </w:p>
        </w:tc>
        <w:tc>
          <w:tcPr>
            <w:tcW w:w="2173" w:type="dxa"/>
            <w:hideMark/>
          </w:tcPr>
          <w:p w:rsidR="00EF1339" w:rsidRPr="00F61B3D" w:rsidRDefault="00D0274D" w:rsidP="00F50A4E">
            <w:pPr>
              <w:autoSpaceDE w:val="0"/>
              <w:snapToGrid w:val="0"/>
              <w:spacing w:after="100" w:afterAutospacing="1"/>
              <w:ind w:firstLine="34"/>
              <w:contextualSpacing/>
              <w:jc w:val="center"/>
              <w:rPr>
                <w:rFonts w:ascii="Times New Roman" w:hAnsi="Times New Roman" w:cs="Times New Roman"/>
                <w:color w:val="FF0000"/>
                <w:sz w:val="24"/>
                <w:szCs w:val="24"/>
                <w:lang w:val="en-US"/>
              </w:rPr>
            </w:pPr>
            <w:r w:rsidRPr="00F61B3D">
              <w:rPr>
                <w:rFonts w:ascii="Times New Roman" w:hAnsi="Times New Roman" w:cs="Times New Roman"/>
                <w:sz w:val="24"/>
                <w:szCs w:val="24"/>
              </w:rPr>
              <w:t>12</w:t>
            </w:r>
            <w:r w:rsidR="00EF1339" w:rsidRPr="00F61B3D">
              <w:rPr>
                <w:rFonts w:ascii="Times New Roman" w:hAnsi="Times New Roman" w:cs="Times New Roman"/>
                <w:color w:val="FF0000"/>
                <w:sz w:val="24"/>
                <w:szCs w:val="24"/>
              </w:rPr>
              <w:t xml:space="preserve"> </w:t>
            </w:r>
          </w:p>
        </w:tc>
        <w:tc>
          <w:tcPr>
            <w:tcW w:w="2174" w:type="dxa"/>
          </w:tcPr>
          <w:p w:rsidR="00EF1339" w:rsidRPr="00F61B3D" w:rsidRDefault="00463111" w:rsidP="006261D8">
            <w:pPr>
              <w:autoSpaceDE w:val="0"/>
              <w:snapToGrid w:val="0"/>
              <w:spacing w:after="100" w:afterAutospacing="1"/>
              <w:ind w:firstLine="34"/>
              <w:contextualSpacing/>
              <w:jc w:val="center"/>
              <w:rPr>
                <w:rFonts w:ascii="Times New Roman" w:hAnsi="Times New Roman" w:cs="Times New Roman"/>
                <w:color w:val="FF0000"/>
                <w:sz w:val="24"/>
                <w:szCs w:val="24"/>
              </w:rPr>
            </w:pPr>
            <w:r w:rsidRPr="00F61B3D">
              <w:rPr>
                <w:rFonts w:ascii="Times New Roman" w:hAnsi="Times New Roman" w:cs="Times New Roman"/>
                <w:sz w:val="24"/>
                <w:szCs w:val="24"/>
              </w:rPr>
              <w:t>1</w:t>
            </w:r>
            <w:r w:rsidR="00EF1339" w:rsidRPr="00F61B3D">
              <w:rPr>
                <w:rFonts w:ascii="Times New Roman" w:hAnsi="Times New Roman" w:cs="Times New Roman"/>
                <w:sz w:val="24"/>
                <w:szCs w:val="24"/>
              </w:rPr>
              <w:t xml:space="preserve"> </w:t>
            </w:r>
          </w:p>
        </w:tc>
      </w:tr>
    </w:tbl>
    <w:p w:rsidR="00EF1339" w:rsidRPr="00F61B3D" w:rsidRDefault="00EF1339" w:rsidP="00F50A4E">
      <w:pPr>
        <w:pStyle w:val="a3"/>
        <w:shd w:val="clear" w:color="auto" w:fill="auto"/>
        <w:spacing w:before="0" w:line="240" w:lineRule="auto"/>
        <w:ind w:left="567" w:right="20" w:firstLine="567"/>
        <w:rPr>
          <w:color w:val="FF0000"/>
          <w:sz w:val="24"/>
          <w:szCs w:val="24"/>
          <w:u w:val="single"/>
        </w:rPr>
      </w:pP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 xml:space="preserve"> Количество часовой нагрузки в неделю может меняться (увеличиваться или уменьшаться) в зависимости от этапа спортивной подготовки. Неизменным остаётся количество часовой нагрузки в год.</w:t>
      </w: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В общее количество часовой нагрузки входит время</w:t>
      </w:r>
      <w:r w:rsidR="00380480" w:rsidRPr="00F61B3D">
        <w:rPr>
          <w:rFonts w:ascii="Times New Roman" w:hAnsi="Times New Roman"/>
          <w:sz w:val="24"/>
          <w:szCs w:val="24"/>
        </w:rPr>
        <w:t>,</w:t>
      </w:r>
      <w:r w:rsidRPr="00F61B3D">
        <w:rPr>
          <w:rFonts w:ascii="Times New Roman" w:hAnsi="Times New Roman"/>
          <w:sz w:val="24"/>
          <w:szCs w:val="24"/>
        </w:rPr>
        <w:t xml:space="preserve"> проведенное с воспитанником (по приказу образовательного учреждения) на выездах в официальных соревнованиях и других спортивных мероприятиях, проводимых в соответствии с Единым календарным планом </w:t>
      </w:r>
      <w:r w:rsidRPr="00F61B3D">
        <w:rPr>
          <w:rFonts w:ascii="Times New Roman" w:hAnsi="Times New Roman"/>
          <w:color w:val="000000"/>
          <w:sz w:val="24"/>
          <w:szCs w:val="24"/>
          <w:lang w:eastAsia="ru-RU"/>
        </w:rPr>
        <w:t>межрегиональных, всероссийских и международных спортивных соревнований и мероприятий по подготовке к ним (</w:t>
      </w:r>
      <w:r w:rsidR="00B259E6" w:rsidRPr="00F61B3D">
        <w:rPr>
          <w:rFonts w:ascii="Times New Roman" w:hAnsi="Times New Roman"/>
          <w:color w:val="000000"/>
          <w:sz w:val="24"/>
          <w:szCs w:val="24"/>
          <w:lang w:eastAsia="ru-RU"/>
        </w:rPr>
        <w:t>ТМ</w:t>
      </w:r>
      <w:r w:rsidRPr="00F61B3D">
        <w:rPr>
          <w:rFonts w:ascii="Times New Roman" w:hAnsi="Times New Roman"/>
          <w:color w:val="000000"/>
          <w:sz w:val="24"/>
          <w:szCs w:val="24"/>
          <w:lang w:eastAsia="ru-RU"/>
        </w:rPr>
        <w:t xml:space="preserve">), </w:t>
      </w:r>
      <w:r w:rsidRPr="00F61B3D">
        <w:rPr>
          <w:rFonts w:ascii="Times New Roman" w:hAnsi="Times New Roman"/>
          <w:sz w:val="24"/>
          <w:szCs w:val="24"/>
        </w:rPr>
        <w:t>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 планом всероссийской федерации по виду спорта шахматы, но не более 16 часов в день.</w:t>
      </w:r>
    </w:p>
    <w:p w:rsidR="00EF1339" w:rsidRPr="00F61B3D" w:rsidRDefault="00B259E6"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 xml:space="preserve">Возраст зачисления в группу </w:t>
      </w:r>
      <w:r w:rsidR="00EF1339" w:rsidRPr="00F61B3D">
        <w:rPr>
          <w:rFonts w:ascii="Times New Roman" w:hAnsi="Times New Roman"/>
          <w:sz w:val="24"/>
          <w:szCs w:val="24"/>
        </w:rPr>
        <w:t>СС</w:t>
      </w:r>
      <w:r w:rsidRPr="00F61B3D">
        <w:rPr>
          <w:rFonts w:ascii="Times New Roman" w:hAnsi="Times New Roman"/>
          <w:sz w:val="24"/>
          <w:szCs w:val="24"/>
        </w:rPr>
        <w:t>М</w:t>
      </w:r>
      <w:r w:rsidR="00EF1339" w:rsidRPr="00F61B3D">
        <w:rPr>
          <w:rFonts w:ascii="Times New Roman" w:hAnsi="Times New Roman"/>
          <w:sz w:val="24"/>
          <w:szCs w:val="24"/>
        </w:rPr>
        <w:t xml:space="preserve"> в порядке исключения может быть занижен, на основании показанного результата в официальных соревнованиях при наличии 1 спортивного разряда и выше.</w:t>
      </w: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в счет времени официальных соревнований, общее время может значительно увеличиться (специфика соревновательной деятельности шахмат). Здесь определено время по тарификации.</w:t>
      </w: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Количество занимающихся в группе СС</w:t>
      </w:r>
      <w:r w:rsidR="004C629D" w:rsidRPr="00F61B3D">
        <w:rPr>
          <w:rFonts w:ascii="Times New Roman" w:hAnsi="Times New Roman"/>
          <w:sz w:val="24"/>
          <w:szCs w:val="24"/>
        </w:rPr>
        <w:t>М</w:t>
      </w:r>
      <w:r w:rsidRPr="00F61B3D">
        <w:rPr>
          <w:rFonts w:ascii="Times New Roman" w:hAnsi="Times New Roman"/>
          <w:sz w:val="24"/>
          <w:szCs w:val="24"/>
        </w:rPr>
        <w:t xml:space="preserve"> минимально, максимально не может меняться.</w:t>
      </w: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В группы на всех этапах спортивной подготовки зачисляют на основании показанных результатов в официальных соревнованиях и присвоенных разрядов.</w:t>
      </w:r>
    </w:p>
    <w:p w:rsidR="00EF1339" w:rsidRPr="00F61B3D" w:rsidRDefault="00EF1339" w:rsidP="00F50A4E">
      <w:pPr>
        <w:pStyle w:val="a7"/>
        <w:numPr>
          <w:ilvl w:val="0"/>
          <w:numId w:val="5"/>
        </w:numPr>
        <w:ind w:left="567" w:firstLine="567"/>
        <w:jc w:val="both"/>
        <w:rPr>
          <w:rFonts w:ascii="Times New Roman" w:hAnsi="Times New Roman"/>
          <w:sz w:val="24"/>
          <w:szCs w:val="24"/>
        </w:rPr>
      </w:pPr>
      <w:r w:rsidRPr="00F61B3D">
        <w:rPr>
          <w:rFonts w:ascii="Times New Roman" w:hAnsi="Times New Roman"/>
          <w:sz w:val="24"/>
          <w:szCs w:val="24"/>
        </w:rP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B20E23" w:rsidRPr="00F61B3D" w:rsidRDefault="00B20E23" w:rsidP="00F50A4E">
      <w:pPr>
        <w:pStyle w:val="a3"/>
        <w:shd w:val="clear" w:color="auto" w:fill="auto"/>
        <w:spacing w:before="0" w:line="240" w:lineRule="auto"/>
        <w:ind w:left="567" w:right="20" w:firstLine="567"/>
        <w:rPr>
          <w:sz w:val="24"/>
          <w:szCs w:val="24"/>
          <w:u w:val="single"/>
        </w:rPr>
      </w:pPr>
      <w:r w:rsidRPr="00F61B3D">
        <w:rPr>
          <w:sz w:val="24"/>
          <w:szCs w:val="24"/>
          <w:u w:val="single"/>
        </w:rPr>
        <w:lastRenderedPageBreak/>
        <w:t>Соотношение объемов тренировочного процесса по видам спортивной подготовки на этапах спортивной подготовки по виду спорта шахматы</w:t>
      </w:r>
    </w:p>
    <w:p w:rsidR="00B20E23" w:rsidRPr="00F61B3D" w:rsidRDefault="00B20E23" w:rsidP="00F50A4E">
      <w:pPr>
        <w:ind w:left="567" w:firstLine="567"/>
        <w:jc w:val="center"/>
        <w:rPr>
          <w:rFonts w:ascii="Times New Roman" w:hAnsi="Times New Roman" w:cs="Times New Roman"/>
          <w:b/>
        </w:rPr>
      </w:pPr>
    </w:p>
    <w:tbl>
      <w:tblPr>
        <w:tblW w:w="4744" w:type="pc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9"/>
        <w:gridCol w:w="1026"/>
        <w:gridCol w:w="1147"/>
        <w:gridCol w:w="1153"/>
        <w:gridCol w:w="1149"/>
        <w:gridCol w:w="1295"/>
        <w:gridCol w:w="1277"/>
      </w:tblGrid>
      <w:tr w:rsidR="00F50A4E" w:rsidRPr="00F61B3D" w:rsidTr="00F50A4E">
        <w:tc>
          <w:tcPr>
            <w:tcW w:w="1436" w:type="pct"/>
            <w:vMerge w:val="restart"/>
            <w:shd w:val="clear" w:color="auto" w:fill="auto"/>
          </w:tcPr>
          <w:p w:rsidR="00B20E23" w:rsidRPr="00F61B3D" w:rsidRDefault="00B20E23" w:rsidP="00F50A4E">
            <w:pPr>
              <w:ind w:left="-75" w:firstLine="75"/>
              <w:jc w:val="center"/>
              <w:rPr>
                <w:rFonts w:ascii="Times New Roman" w:eastAsia="Times New Roman" w:hAnsi="Times New Roman" w:cs="Times New Roman"/>
              </w:rPr>
            </w:pPr>
          </w:p>
          <w:p w:rsidR="00B20E23" w:rsidRPr="00F61B3D" w:rsidRDefault="00B20E23"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Виды спортивной подготовки</w:t>
            </w:r>
          </w:p>
        </w:tc>
        <w:tc>
          <w:tcPr>
            <w:tcW w:w="3564" w:type="pct"/>
            <w:gridSpan w:val="6"/>
            <w:shd w:val="clear" w:color="auto" w:fill="auto"/>
          </w:tcPr>
          <w:p w:rsidR="00B20E23" w:rsidRPr="00F61B3D" w:rsidRDefault="00B20E23"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Этапы и годы спортивной подготовки</w:t>
            </w:r>
          </w:p>
        </w:tc>
      </w:tr>
      <w:tr w:rsidR="00F50A4E" w:rsidRPr="00F61B3D" w:rsidTr="00F50A4E">
        <w:tc>
          <w:tcPr>
            <w:tcW w:w="1436" w:type="pct"/>
            <w:vMerge/>
            <w:shd w:val="clear" w:color="auto" w:fill="auto"/>
          </w:tcPr>
          <w:p w:rsidR="00B20E23" w:rsidRPr="00F61B3D" w:rsidRDefault="00B20E23" w:rsidP="00F50A4E">
            <w:pPr>
              <w:ind w:left="-75" w:firstLine="75"/>
              <w:jc w:val="center"/>
              <w:rPr>
                <w:rFonts w:ascii="Times New Roman" w:eastAsia="Times New Roman" w:hAnsi="Times New Roman" w:cs="Times New Roman"/>
              </w:rPr>
            </w:pPr>
          </w:p>
        </w:tc>
        <w:tc>
          <w:tcPr>
            <w:tcW w:w="1099" w:type="pct"/>
            <w:gridSpan w:val="2"/>
            <w:shd w:val="clear" w:color="auto" w:fill="auto"/>
            <w:vAlign w:val="center"/>
          </w:tcPr>
          <w:p w:rsidR="00B20E23" w:rsidRPr="00F61B3D" w:rsidRDefault="00B20E23" w:rsidP="00F50A4E">
            <w:pPr>
              <w:ind w:left="-75" w:firstLine="75"/>
              <w:contextualSpacing/>
              <w:jc w:val="center"/>
              <w:rPr>
                <w:rFonts w:ascii="Times New Roman" w:eastAsia="Times New Roman" w:hAnsi="Times New Roman" w:cs="Times New Roman"/>
              </w:rPr>
            </w:pPr>
            <w:r w:rsidRPr="00F61B3D">
              <w:rPr>
                <w:rFonts w:ascii="Times New Roman" w:eastAsia="Times New Roman" w:hAnsi="Times New Roman" w:cs="Times New Roman"/>
              </w:rPr>
              <w:t>Этап начальной подготовки</w:t>
            </w:r>
          </w:p>
        </w:tc>
        <w:tc>
          <w:tcPr>
            <w:tcW w:w="1164" w:type="pct"/>
            <w:gridSpan w:val="2"/>
            <w:shd w:val="clear" w:color="auto" w:fill="auto"/>
            <w:vAlign w:val="center"/>
          </w:tcPr>
          <w:p w:rsidR="00B20E23" w:rsidRPr="00F61B3D" w:rsidRDefault="00B20E23" w:rsidP="00F50A4E">
            <w:pPr>
              <w:ind w:left="-75" w:firstLine="75"/>
              <w:contextualSpacing/>
              <w:jc w:val="center"/>
              <w:rPr>
                <w:rFonts w:ascii="Times New Roman" w:eastAsia="Times New Roman" w:hAnsi="Times New Roman" w:cs="Times New Roman"/>
              </w:rPr>
            </w:pPr>
            <w:r w:rsidRPr="00F61B3D">
              <w:rPr>
                <w:rFonts w:ascii="Times New Roman" w:eastAsia="Times New Roman" w:hAnsi="Times New Roman" w:cs="Times New Roman"/>
              </w:rPr>
              <w:t>Тренировочный этап (этап спортивной специализации)</w:t>
            </w:r>
          </w:p>
        </w:tc>
        <w:tc>
          <w:tcPr>
            <w:tcW w:w="655" w:type="pct"/>
            <w:vMerge w:val="restart"/>
            <w:shd w:val="clear" w:color="auto" w:fill="auto"/>
            <w:vAlign w:val="center"/>
          </w:tcPr>
          <w:p w:rsidR="00B20E23" w:rsidRPr="00F61B3D" w:rsidRDefault="00B20E23" w:rsidP="00F50A4E">
            <w:pPr>
              <w:ind w:left="-75" w:firstLine="75"/>
              <w:contextualSpacing/>
              <w:jc w:val="center"/>
              <w:rPr>
                <w:rFonts w:ascii="Times New Roman" w:eastAsia="Times New Roman" w:hAnsi="Times New Roman" w:cs="Times New Roman"/>
              </w:rPr>
            </w:pPr>
            <w:r w:rsidRPr="00F61B3D">
              <w:rPr>
                <w:rFonts w:ascii="Times New Roman" w:eastAsia="Times New Roman" w:hAnsi="Times New Roman" w:cs="Times New Roman"/>
              </w:rPr>
              <w:t>Этап</w:t>
            </w:r>
          </w:p>
          <w:p w:rsidR="00B20E23" w:rsidRPr="00F61B3D" w:rsidRDefault="00B20E23" w:rsidP="00F50A4E">
            <w:pPr>
              <w:ind w:left="-75" w:firstLine="75"/>
              <w:contextualSpacing/>
              <w:jc w:val="center"/>
              <w:rPr>
                <w:rFonts w:ascii="Times New Roman" w:eastAsia="Times New Roman" w:hAnsi="Times New Roman" w:cs="Times New Roman"/>
              </w:rPr>
            </w:pPr>
            <w:r w:rsidRPr="00F61B3D">
              <w:rPr>
                <w:rFonts w:ascii="Times New Roman" w:eastAsia="Times New Roman" w:hAnsi="Times New Roman" w:cs="Times New Roman"/>
              </w:rPr>
              <w:t>совершенствования спортивного мастерства</w:t>
            </w:r>
          </w:p>
        </w:tc>
        <w:tc>
          <w:tcPr>
            <w:tcW w:w="646" w:type="pct"/>
            <w:vMerge w:val="restart"/>
            <w:shd w:val="clear" w:color="auto" w:fill="auto"/>
            <w:vAlign w:val="center"/>
          </w:tcPr>
          <w:p w:rsidR="00B20E23" w:rsidRPr="00F61B3D" w:rsidRDefault="00B20E23" w:rsidP="00F50A4E">
            <w:pPr>
              <w:ind w:left="-75" w:firstLine="75"/>
              <w:contextualSpacing/>
              <w:jc w:val="center"/>
              <w:rPr>
                <w:rFonts w:ascii="Times New Roman" w:eastAsia="Times New Roman" w:hAnsi="Times New Roman" w:cs="Times New Roman"/>
              </w:rPr>
            </w:pPr>
            <w:r w:rsidRPr="00F61B3D">
              <w:rPr>
                <w:rFonts w:ascii="Times New Roman" w:eastAsia="Times New Roman" w:hAnsi="Times New Roman" w:cs="Times New Roman"/>
              </w:rPr>
              <w:t>Этап высшего спортивного мастерства</w:t>
            </w:r>
          </w:p>
        </w:tc>
      </w:tr>
      <w:tr w:rsidR="00F50A4E" w:rsidRPr="00F61B3D" w:rsidTr="00F50A4E">
        <w:tc>
          <w:tcPr>
            <w:tcW w:w="1436" w:type="pct"/>
            <w:vMerge/>
            <w:shd w:val="clear" w:color="auto" w:fill="auto"/>
          </w:tcPr>
          <w:p w:rsidR="00B20E23" w:rsidRPr="00F61B3D" w:rsidRDefault="00B20E23" w:rsidP="00F50A4E">
            <w:pPr>
              <w:ind w:left="-75" w:firstLine="75"/>
              <w:jc w:val="center"/>
              <w:rPr>
                <w:rFonts w:ascii="Times New Roman" w:eastAsia="Times New Roman" w:hAnsi="Times New Roman" w:cs="Times New Roman"/>
              </w:rPr>
            </w:pPr>
          </w:p>
        </w:tc>
        <w:tc>
          <w:tcPr>
            <w:tcW w:w="519" w:type="pct"/>
            <w:tcBorders>
              <w:right w:val="single" w:sz="4" w:space="0" w:color="auto"/>
            </w:tcBorders>
            <w:shd w:val="clear" w:color="auto" w:fill="auto"/>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До года</w:t>
            </w:r>
          </w:p>
        </w:tc>
        <w:tc>
          <w:tcPr>
            <w:tcW w:w="580" w:type="pct"/>
            <w:tcBorders>
              <w:left w:val="single" w:sz="4" w:space="0" w:color="auto"/>
            </w:tcBorders>
            <w:shd w:val="clear" w:color="auto" w:fill="auto"/>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Свыше года</w:t>
            </w:r>
          </w:p>
        </w:tc>
        <w:tc>
          <w:tcPr>
            <w:tcW w:w="583" w:type="pct"/>
            <w:shd w:val="clear" w:color="auto" w:fill="auto"/>
          </w:tcPr>
          <w:p w:rsidR="00B20E23" w:rsidRPr="00F61B3D" w:rsidRDefault="00B20E23"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до двух лет</w:t>
            </w:r>
          </w:p>
        </w:tc>
        <w:tc>
          <w:tcPr>
            <w:tcW w:w="581" w:type="pct"/>
            <w:shd w:val="clear" w:color="auto" w:fill="auto"/>
          </w:tcPr>
          <w:p w:rsidR="00B20E23" w:rsidRPr="00F61B3D" w:rsidRDefault="00B20E23"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свыше двух лет</w:t>
            </w:r>
          </w:p>
        </w:tc>
        <w:tc>
          <w:tcPr>
            <w:tcW w:w="655" w:type="pct"/>
            <w:vMerge/>
            <w:shd w:val="clear" w:color="auto" w:fill="auto"/>
          </w:tcPr>
          <w:p w:rsidR="00B20E23" w:rsidRPr="00F61B3D" w:rsidRDefault="00B20E23" w:rsidP="00F50A4E">
            <w:pPr>
              <w:ind w:left="-75" w:firstLine="75"/>
              <w:jc w:val="center"/>
              <w:rPr>
                <w:rFonts w:ascii="Times New Roman" w:eastAsia="Times New Roman" w:hAnsi="Times New Roman" w:cs="Times New Roman"/>
              </w:rPr>
            </w:pPr>
          </w:p>
        </w:tc>
        <w:tc>
          <w:tcPr>
            <w:tcW w:w="646" w:type="pct"/>
            <w:vMerge/>
            <w:shd w:val="clear" w:color="auto" w:fill="auto"/>
          </w:tcPr>
          <w:p w:rsidR="00B20E23" w:rsidRPr="00F61B3D" w:rsidRDefault="00B20E23" w:rsidP="00F50A4E">
            <w:pPr>
              <w:ind w:left="-75" w:firstLine="75"/>
              <w:jc w:val="center"/>
              <w:rPr>
                <w:rFonts w:ascii="Times New Roman" w:eastAsia="Times New Roman" w:hAnsi="Times New Roman" w:cs="Times New Roman"/>
              </w:rPr>
            </w:pPr>
          </w:p>
        </w:tc>
      </w:tr>
      <w:tr w:rsidR="00F50A4E" w:rsidRPr="00F61B3D" w:rsidTr="00F50A4E">
        <w:trPr>
          <w:trHeight w:val="615"/>
        </w:trPr>
        <w:tc>
          <w:tcPr>
            <w:tcW w:w="1436" w:type="pct"/>
            <w:shd w:val="clear" w:color="auto" w:fill="auto"/>
          </w:tcPr>
          <w:p w:rsidR="00B20E23" w:rsidRPr="00F61B3D" w:rsidRDefault="00B20E23" w:rsidP="00F50A4E">
            <w:pPr>
              <w:ind w:left="-75" w:firstLine="75"/>
              <w:rPr>
                <w:rFonts w:ascii="Times New Roman" w:eastAsia="Times New Roman" w:hAnsi="Times New Roman" w:cs="Times New Roman"/>
              </w:rPr>
            </w:pPr>
            <w:r w:rsidRPr="00F61B3D">
              <w:rPr>
                <w:rFonts w:ascii="Times New Roman" w:eastAsia="Times New Roman" w:hAnsi="Times New Roman" w:cs="Times New Roman"/>
              </w:rPr>
              <w:t>Общая физическая подготовка (%)</w:t>
            </w:r>
          </w:p>
        </w:tc>
        <w:tc>
          <w:tcPr>
            <w:tcW w:w="519" w:type="pct"/>
            <w:tcBorders>
              <w:right w:val="single" w:sz="4" w:space="0" w:color="auto"/>
            </w:tcBorders>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10-16</w:t>
            </w:r>
          </w:p>
        </w:tc>
        <w:tc>
          <w:tcPr>
            <w:tcW w:w="580" w:type="pct"/>
            <w:tcBorders>
              <w:left w:val="single" w:sz="4" w:space="0" w:color="auto"/>
            </w:tcBorders>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8-14</w:t>
            </w:r>
          </w:p>
        </w:tc>
        <w:tc>
          <w:tcPr>
            <w:tcW w:w="583"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4-8</w:t>
            </w:r>
          </w:p>
        </w:tc>
        <w:tc>
          <w:tcPr>
            <w:tcW w:w="581"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4-6</w:t>
            </w:r>
          </w:p>
        </w:tc>
        <w:tc>
          <w:tcPr>
            <w:tcW w:w="655"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4-6</w:t>
            </w:r>
          </w:p>
        </w:tc>
        <w:tc>
          <w:tcPr>
            <w:tcW w:w="646"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4-6</w:t>
            </w:r>
          </w:p>
        </w:tc>
      </w:tr>
      <w:tr w:rsidR="004B090E" w:rsidRPr="00F61B3D" w:rsidTr="00F50A4E">
        <w:trPr>
          <w:trHeight w:val="615"/>
        </w:trPr>
        <w:tc>
          <w:tcPr>
            <w:tcW w:w="1436" w:type="pct"/>
            <w:shd w:val="clear" w:color="auto" w:fill="auto"/>
          </w:tcPr>
          <w:p w:rsidR="004B090E" w:rsidRPr="00F61B3D" w:rsidRDefault="004B090E" w:rsidP="00F50A4E">
            <w:pPr>
              <w:ind w:left="-75" w:firstLine="75"/>
              <w:rPr>
                <w:rFonts w:ascii="Times New Roman" w:eastAsia="Times New Roman" w:hAnsi="Times New Roman" w:cs="Times New Roman"/>
              </w:rPr>
            </w:pPr>
            <w:r w:rsidRPr="00F61B3D">
              <w:rPr>
                <w:rFonts w:ascii="Times New Roman" w:eastAsia="Times New Roman" w:hAnsi="Times New Roman" w:cs="Times New Roman"/>
              </w:rPr>
              <w:t>Специальная физическая подготовка (%)</w:t>
            </w:r>
          </w:p>
        </w:tc>
        <w:tc>
          <w:tcPr>
            <w:tcW w:w="519" w:type="pct"/>
            <w:tcBorders>
              <w:right w:val="single" w:sz="4" w:space="0" w:color="auto"/>
            </w:tcBorders>
            <w:shd w:val="clear" w:color="auto" w:fill="auto"/>
            <w:vAlign w:val="center"/>
          </w:tcPr>
          <w:p w:rsidR="004B090E"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w:t>
            </w:r>
          </w:p>
        </w:tc>
        <w:tc>
          <w:tcPr>
            <w:tcW w:w="580" w:type="pct"/>
            <w:tcBorders>
              <w:left w:val="single" w:sz="4" w:space="0" w:color="auto"/>
            </w:tcBorders>
            <w:shd w:val="clear" w:color="auto" w:fill="auto"/>
            <w:vAlign w:val="center"/>
          </w:tcPr>
          <w:p w:rsidR="004B090E"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w:t>
            </w:r>
          </w:p>
        </w:tc>
        <w:tc>
          <w:tcPr>
            <w:tcW w:w="583" w:type="pct"/>
            <w:shd w:val="clear" w:color="auto" w:fill="auto"/>
            <w:vAlign w:val="center"/>
          </w:tcPr>
          <w:p w:rsidR="004B090E"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4-6</w:t>
            </w:r>
          </w:p>
        </w:tc>
        <w:tc>
          <w:tcPr>
            <w:tcW w:w="581" w:type="pct"/>
            <w:shd w:val="clear" w:color="auto" w:fill="auto"/>
            <w:vAlign w:val="center"/>
          </w:tcPr>
          <w:p w:rsidR="004B090E"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4-6</w:t>
            </w:r>
          </w:p>
        </w:tc>
        <w:tc>
          <w:tcPr>
            <w:tcW w:w="655" w:type="pct"/>
            <w:shd w:val="clear" w:color="auto" w:fill="auto"/>
            <w:vAlign w:val="center"/>
          </w:tcPr>
          <w:p w:rsidR="004B090E"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4-9</w:t>
            </w:r>
          </w:p>
        </w:tc>
        <w:tc>
          <w:tcPr>
            <w:tcW w:w="646" w:type="pct"/>
            <w:shd w:val="clear" w:color="auto" w:fill="auto"/>
            <w:vAlign w:val="center"/>
          </w:tcPr>
          <w:p w:rsidR="004B090E"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4-6</w:t>
            </w:r>
          </w:p>
        </w:tc>
      </w:tr>
      <w:tr w:rsidR="00F50A4E" w:rsidRPr="00F61B3D" w:rsidTr="00F50A4E">
        <w:trPr>
          <w:trHeight w:val="667"/>
        </w:trPr>
        <w:tc>
          <w:tcPr>
            <w:tcW w:w="1436" w:type="pct"/>
            <w:shd w:val="clear" w:color="auto" w:fill="auto"/>
          </w:tcPr>
          <w:p w:rsidR="00B20E23" w:rsidRPr="00F61B3D" w:rsidRDefault="004B090E" w:rsidP="00F50A4E">
            <w:pPr>
              <w:ind w:left="-75" w:firstLine="75"/>
              <w:rPr>
                <w:rFonts w:ascii="Times New Roman" w:eastAsia="Times New Roman" w:hAnsi="Times New Roman" w:cs="Times New Roman"/>
              </w:rPr>
            </w:pPr>
            <w:r w:rsidRPr="00F61B3D">
              <w:rPr>
                <w:rFonts w:ascii="Times New Roman" w:eastAsia="Times New Roman" w:hAnsi="Times New Roman" w:cs="Times New Roman"/>
              </w:rPr>
              <w:t xml:space="preserve">Технико-тактическая   </w:t>
            </w:r>
            <w:r w:rsidR="00B20E23" w:rsidRPr="00F61B3D">
              <w:rPr>
                <w:rFonts w:ascii="Times New Roman" w:eastAsia="Times New Roman" w:hAnsi="Times New Roman" w:cs="Times New Roman"/>
              </w:rPr>
              <w:t>подготовка (%)</w:t>
            </w:r>
          </w:p>
        </w:tc>
        <w:tc>
          <w:tcPr>
            <w:tcW w:w="519" w:type="pct"/>
            <w:tcBorders>
              <w:right w:val="single" w:sz="4" w:space="0" w:color="auto"/>
            </w:tcBorders>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40-58</w:t>
            </w:r>
          </w:p>
        </w:tc>
        <w:tc>
          <w:tcPr>
            <w:tcW w:w="580" w:type="pct"/>
            <w:tcBorders>
              <w:left w:val="single" w:sz="4" w:space="0" w:color="auto"/>
            </w:tcBorders>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40-58</w:t>
            </w:r>
          </w:p>
        </w:tc>
        <w:tc>
          <w:tcPr>
            <w:tcW w:w="583"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50-70</w:t>
            </w:r>
          </w:p>
        </w:tc>
        <w:tc>
          <w:tcPr>
            <w:tcW w:w="581"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40-60</w:t>
            </w:r>
          </w:p>
        </w:tc>
        <w:tc>
          <w:tcPr>
            <w:tcW w:w="655"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30-57</w:t>
            </w:r>
          </w:p>
        </w:tc>
        <w:tc>
          <w:tcPr>
            <w:tcW w:w="646"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30-50</w:t>
            </w:r>
          </w:p>
        </w:tc>
      </w:tr>
      <w:tr w:rsidR="00F50A4E" w:rsidRPr="00F61B3D" w:rsidTr="00F50A4E">
        <w:trPr>
          <w:trHeight w:val="705"/>
        </w:trPr>
        <w:tc>
          <w:tcPr>
            <w:tcW w:w="1436" w:type="pct"/>
            <w:shd w:val="clear" w:color="auto" w:fill="auto"/>
          </w:tcPr>
          <w:p w:rsidR="00B20E23" w:rsidRPr="00F61B3D" w:rsidRDefault="004B090E" w:rsidP="00F50A4E">
            <w:pPr>
              <w:ind w:left="-75" w:firstLine="75"/>
              <w:rPr>
                <w:rFonts w:ascii="Times New Roman" w:eastAsia="Times New Roman" w:hAnsi="Times New Roman" w:cs="Times New Roman"/>
              </w:rPr>
            </w:pPr>
            <w:r w:rsidRPr="00F61B3D">
              <w:rPr>
                <w:rFonts w:ascii="Times New Roman" w:eastAsia="Times New Roman" w:hAnsi="Times New Roman" w:cs="Times New Roman"/>
              </w:rPr>
              <w:t xml:space="preserve">Теоретическая, психологическая </w:t>
            </w:r>
            <w:r w:rsidR="00B20E23" w:rsidRPr="00F61B3D">
              <w:rPr>
                <w:rFonts w:ascii="Times New Roman" w:eastAsia="Times New Roman" w:hAnsi="Times New Roman" w:cs="Times New Roman"/>
              </w:rPr>
              <w:t>подготовка (%)</w:t>
            </w:r>
          </w:p>
        </w:tc>
        <w:tc>
          <w:tcPr>
            <w:tcW w:w="519" w:type="pct"/>
            <w:tcBorders>
              <w:right w:val="single" w:sz="4" w:space="0" w:color="auto"/>
            </w:tcBorders>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30-40</w:t>
            </w:r>
          </w:p>
        </w:tc>
        <w:tc>
          <w:tcPr>
            <w:tcW w:w="580" w:type="pct"/>
            <w:tcBorders>
              <w:left w:val="single" w:sz="4" w:space="0" w:color="auto"/>
            </w:tcBorders>
            <w:shd w:val="clear" w:color="auto" w:fill="auto"/>
            <w:vAlign w:val="center"/>
          </w:tcPr>
          <w:p w:rsidR="00B20E23" w:rsidRPr="00F61B3D" w:rsidRDefault="004B090E" w:rsidP="004B090E">
            <w:pPr>
              <w:ind w:left="-75" w:firstLine="75"/>
              <w:jc w:val="center"/>
              <w:rPr>
                <w:rFonts w:ascii="Times New Roman" w:eastAsia="Times New Roman" w:hAnsi="Times New Roman" w:cs="Times New Roman"/>
                <w:lang w:val="en-US"/>
              </w:rPr>
            </w:pPr>
            <w:r w:rsidRPr="00F61B3D">
              <w:rPr>
                <w:rFonts w:ascii="Times New Roman" w:eastAsia="Times New Roman" w:hAnsi="Times New Roman" w:cs="Times New Roman"/>
              </w:rPr>
              <w:t>30-40</w:t>
            </w:r>
          </w:p>
        </w:tc>
        <w:tc>
          <w:tcPr>
            <w:tcW w:w="583"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15-25</w:t>
            </w:r>
          </w:p>
        </w:tc>
        <w:tc>
          <w:tcPr>
            <w:tcW w:w="581" w:type="pct"/>
            <w:shd w:val="clear" w:color="auto" w:fill="auto"/>
            <w:vAlign w:val="center"/>
          </w:tcPr>
          <w:p w:rsidR="00B20E23" w:rsidRPr="00F61B3D" w:rsidRDefault="004B090E" w:rsidP="004B090E">
            <w:pPr>
              <w:ind w:left="-75" w:firstLine="75"/>
              <w:jc w:val="center"/>
              <w:rPr>
                <w:rFonts w:ascii="Times New Roman" w:eastAsia="Times New Roman" w:hAnsi="Times New Roman" w:cs="Times New Roman"/>
                <w:lang w:val="en-US"/>
              </w:rPr>
            </w:pPr>
            <w:r w:rsidRPr="00F61B3D">
              <w:rPr>
                <w:rFonts w:ascii="Times New Roman" w:eastAsia="Times New Roman" w:hAnsi="Times New Roman" w:cs="Times New Roman"/>
              </w:rPr>
              <w:t>15-25</w:t>
            </w:r>
          </w:p>
        </w:tc>
        <w:tc>
          <w:tcPr>
            <w:tcW w:w="655" w:type="pct"/>
            <w:shd w:val="clear" w:color="auto" w:fill="auto"/>
            <w:vAlign w:val="center"/>
          </w:tcPr>
          <w:p w:rsidR="00B20E23" w:rsidRPr="00F61B3D" w:rsidRDefault="004B090E" w:rsidP="00F50A4E">
            <w:pPr>
              <w:ind w:left="-75" w:firstLine="75"/>
              <w:jc w:val="center"/>
              <w:rPr>
                <w:rFonts w:ascii="Times New Roman" w:eastAsia="Times New Roman" w:hAnsi="Times New Roman" w:cs="Times New Roman"/>
              </w:rPr>
            </w:pPr>
            <w:r w:rsidRPr="00F61B3D">
              <w:rPr>
                <w:rFonts w:ascii="Times New Roman" w:eastAsia="Times New Roman" w:hAnsi="Times New Roman" w:cs="Times New Roman"/>
              </w:rPr>
              <w:t>15-25</w:t>
            </w:r>
          </w:p>
        </w:tc>
        <w:tc>
          <w:tcPr>
            <w:tcW w:w="646" w:type="pct"/>
            <w:shd w:val="clear" w:color="auto" w:fill="auto"/>
            <w:vAlign w:val="center"/>
          </w:tcPr>
          <w:p w:rsidR="00B20E23" w:rsidRPr="00F61B3D" w:rsidRDefault="004B090E" w:rsidP="004B090E">
            <w:pPr>
              <w:ind w:left="-75" w:firstLine="75"/>
              <w:jc w:val="center"/>
              <w:rPr>
                <w:rFonts w:ascii="Times New Roman" w:eastAsia="Times New Roman" w:hAnsi="Times New Roman" w:cs="Times New Roman"/>
                <w:lang w:val="en-US"/>
              </w:rPr>
            </w:pPr>
            <w:r w:rsidRPr="00F61B3D">
              <w:rPr>
                <w:rFonts w:ascii="Times New Roman" w:eastAsia="Times New Roman" w:hAnsi="Times New Roman" w:cs="Times New Roman"/>
              </w:rPr>
              <w:t>15-25</w:t>
            </w:r>
          </w:p>
        </w:tc>
      </w:tr>
      <w:tr w:rsidR="00F50A4E" w:rsidRPr="00F61B3D" w:rsidTr="00F50A4E">
        <w:trPr>
          <w:trHeight w:val="1610"/>
        </w:trPr>
        <w:tc>
          <w:tcPr>
            <w:tcW w:w="1436" w:type="pct"/>
            <w:shd w:val="clear" w:color="auto" w:fill="auto"/>
          </w:tcPr>
          <w:p w:rsidR="00B20E23" w:rsidRPr="00F61B3D" w:rsidRDefault="00B20E23" w:rsidP="00F50A4E">
            <w:pPr>
              <w:ind w:left="-75" w:firstLine="75"/>
              <w:rPr>
                <w:rFonts w:ascii="Times New Roman" w:eastAsia="Times New Roman" w:hAnsi="Times New Roman" w:cs="Times New Roman"/>
              </w:rPr>
            </w:pPr>
            <w:r w:rsidRPr="00F61B3D">
              <w:rPr>
                <w:rFonts w:ascii="Times New Roman" w:eastAsia="Times New Roman" w:hAnsi="Times New Roman" w:cs="Times New Roman"/>
              </w:rPr>
              <w:t>Участие в соревнованиях, тренерская и судейская практика (%)</w:t>
            </w:r>
          </w:p>
        </w:tc>
        <w:tc>
          <w:tcPr>
            <w:tcW w:w="519" w:type="pct"/>
            <w:tcBorders>
              <w:right w:val="single" w:sz="4" w:space="0" w:color="auto"/>
            </w:tcBorders>
            <w:shd w:val="clear" w:color="auto" w:fill="auto"/>
            <w:vAlign w:val="center"/>
          </w:tcPr>
          <w:p w:rsidR="00B20E23" w:rsidRPr="00F61B3D" w:rsidRDefault="00AC675F" w:rsidP="00F50A4E">
            <w:pPr>
              <w:ind w:left="-75" w:firstLine="75"/>
              <w:jc w:val="center"/>
              <w:rPr>
                <w:rFonts w:ascii="Times New Roman" w:eastAsia="Times New Roman" w:hAnsi="Times New Roman" w:cs="Times New Roman"/>
                <w:color w:val="000000" w:themeColor="text1"/>
              </w:rPr>
            </w:pPr>
            <w:r w:rsidRPr="00F61B3D">
              <w:rPr>
                <w:rFonts w:ascii="Times New Roman" w:eastAsia="Times New Roman" w:hAnsi="Times New Roman" w:cs="Times New Roman"/>
                <w:color w:val="000000" w:themeColor="text1"/>
              </w:rPr>
              <w:t>2-4</w:t>
            </w:r>
          </w:p>
        </w:tc>
        <w:tc>
          <w:tcPr>
            <w:tcW w:w="580" w:type="pct"/>
            <w:tcBorders>
              <w:left w:val="single" w:sz="4" w:space="0" w:color="auto"/>
            </w:tcBorders>
            <w:shd w:val="clear" w:color="auto" w:fill="auto"/>
            <w:vAlign w:val="center"/>
          </w:tcPr>
          <w:p w:rsidR="00B20E23" w:rsidRPr="00F61B3D" w:rsidRDefault="00AC675F" w:rsidP="00F50A4E">
            <w:pPr>
              <w:ind w:left="-75" w:firstLine="75"/>
              <w:jc w:val="center"/>
              <w:rPr>
                <w:rFonts w:ascii="Times New Roman" w:eastAsia="Times New Roman" w:hAnsi="Times New Roman" w:cs="Times New Roman"/>
                <w:color w:val="000000" w:themeColor="text1"/>
              </w:rPr>
            </w:pPr>
            <w:r w:rsidRPr="00F61B3D">
              <w:rPr>
                <w:rFonts w:ascii="Times New Roman" w:eastAsia="Times New Roman" w:hAnsi="Times New Roman" w:cs="Times New Roman"/>
                <w:color w:val="000000" w:themeColor="text1"/>
              </w:rPr>
              <w:t>4-6</w:t>
            </w:r>
          </w:p>
        </w:tc>
        <w:tc>
          <w:tcPr>
            <w:tcW w:w="583" w:type="pct"/>
            <w:shd w:val="clear" w:color="auto" w:fill="auto"/>
            <w:vAlign w:val="center"/>
          </w:tcPr>
          <w:p w:rsidR="00B20E23" w:rsidRPr="00F61B3D" w:rsidRDefault="00AC675F" w:rsidP="00F50A4E">
            <w:pPr>
              <w:ind w:left="-75" w:firstLine="75"/>
              <w:jc w:val="center"/>
              <w:rPr>
                <w:rFonts w:ascii="Times New Roman" w:eastAsia="Times New Roman" w:hAnsi="Times New Roman" w:cs="Times New Roman"/>
                <w:color w:val="000000" w:themeColor="text1"/>
              </w:rPr>
            </w:pPr>
            <w:r w:rsidRPr="00F61B3D">
              <w:rPr>
                <w:rFonts w:ascii="Times New Roman" w:eastAsia="Times New Roman" w:hAnsi="Times New Roman" w:cs="Times New Roman"/>
                <w:color w:val="000000" w:themeColor="text1"/>
              </w:rPr>
              <w:t>7-12</w:t>
            </w:r>
          </w:p>
        </w:tc>
        <w:tc>
          <w:tcPr>
            <w:tcW w:w="581" w:type="pct"/>
            <w:shd w:val="clear" w:color="auto" w:fill="auto"/>
            <w:vAlign w:val="center"/>
          </w:tcPr>
          <w:p w:rsidR="00B20E23" w:rsidRPr="00F61B3D" w:rsidRDefault="00AC675F" w:rsidP="00F50A4E">
            <w:pPr>
              <w:ind w:left="-75" w:firstLine="75"/>
              <w:jc w:val="center"/>
              <w:rPr>
                <w:rFonts w:ascii="Times New Roman" w:eastAsia="Times New Roman" w:hAnsi="Times New Roman" w:cs="Times New Roman"/>
                <w:color w:val="000000" w:themeColor="text1"/>
              </w:rPr>
            </w:pPr>
            <w:r w:rsidRPr="00F61B3D">
              <w:rPr>
                <w:rFonts w:ascii="Times New Roman" w:eastAsia="Times New Roman" w:hAnsi="Times New Roman" w:cs="Times New Roman"/>
                <w:color w:val="000000" w:themeColor="text1"/>
              </w:rPr>
              <w:t>15-25</w:t>
            </w:r>
          </w:p>
        </w:tc>
        <w:tc>
          <w:tcPr>
            <w:tcW w:w="655" w:type="pct"/>
            <w:shd w:val="clear" w:color="auto" w:fill="auto"/>
            <w:vAlign w:val="center"/>
          </w:tcPr>
          <w:p w:rsidR="00B20E23" w:rsidRPr="00F61B3D" w:rsidRDefault="00AC675F" w:rsidP="00F50A4E">
            <w:pPr>
              <w:ind w:left="-75" w:firstLine="75"/>
              <w:jc w:val="center"/>
              <w:rPr>
                <w:rFonts w:ascii="Times New Roman" w:eastAsia="Times New Roman" w:hAnsi="Times New Roman" w:cs="Times New Roman"/>
                <w:color w:val="000000" w:themeColor="text1"/>
              </w:rPr>
            </w:pPr>
            <w:r w:rsidRPr="00F61B3D">
              <w:rPr>
                <w:rFonts w:ascii="Times New Roman" w:eastAsia="Times New Roman" w:hAnsi="Times New Roman" w:cs="Times New Roman"/>
                <w:color w:val="000000" w:themeColor="text1"/>
              </w:rPr>
              <w:t>15-30</w:t>
            </w:r>
          </w:p>
        </w:tc>
        <w:tc>
          <w:tcPr>
            <w:tcW w:w="646" w:type="pct"/>
            <w:shd w:val="clear" w:color="auto" w:fill="auto"/>
            <w:vAlign w:val="center"/>
          </w:tcPr>
          <w:p w:rsidR="00B20E23" w:rsidRPr="00F61B3D" w:rsidRDefault="00AC675F" w:rsidP="00F50A4E">
            <w:pPr>
              <w:ind w:left="-75" w:firstLine="75"/>
              <w:jc w:val="center"/>
              <w:rPr>
                <w:rFonts w:ascii="Times New Roman" w:eastAsia="Times New Roman" w:hAnsi="Times New Roman" w:cs="Times New Roman"/>
                <w:color w:val="000000" w:themeColor="text1"/>
              </w:rPr>
            </w:pPr>
            <w:r w:rsidRPr="00F61B3D">
              <w:rPr>
                <w:rFonts w:ascii="Times New Roman" w:eastAsia="Times New Roman" w:hAnsi="Times New Roman" w:cs="Times New Roman"/>
                <w:color w:val="000000" w:themeColor="text1"/>
              </w:rPr>
              <w:t>20-40</w:t>
            </w:r>
          </w:p>
        </w:tc>
      </w:tr>
    </w:tbl>
    <w:p w:rsidR="00C033D2" w:rsidRPr="00F61B3D" w:rsidRDefault="00C033D2" w:rsidP="00F50A4E">
      <w:pPr>
        <w:pStyle w:val="a3"/>
        <w:shd w:val="clear" w:color="auto" w:fill="auto"/>
        <w:spacing w:before="0" w:line="240" w:lineRule="auto"/>
        <w:ind w:left="567" w:right="20" w:firstLine="567"/>
        <w:jc w:val="both"/>
        <w:rPr>
          <w:color w:val="FF0000"/>
          <w:sz w:val="24"/>
          <w:szCs w:val="24"/>
        </w:rPr>
      </w:pPr>
    </w:p>
    <w:p w:rsidR="00BB56DC" w:rsidRPr="00F61B3D" w:rsidRDefault="00BB56DC" w:rsidP="00F50A4E">
      <w:pPr>
        <w:pStyle w:val="a3"/>
        <w:shd w:val="clear" w:color="auto" w:fill="auto"/>
        <w:spacing w:before="0" w:line="240" w:lineRule="auto"/>
        <w:ind w:left="567" w:right="20" w:firstLine="567"/>
        <w:rPr>
          <w:sz w:val="24"/>
          <w:szCs w:val="24"/>
          <w:u w:val="single"/>
        </w:rPr>
      </w:pPr>
    </w:p>
    <w:p w:rsidR="00B20E23" w:rsidRPr="00F61B3D" w:rsidRDefault="00B20E23" w:rsidP="00F50A4E">
      <w:pPr>
        <w:pStyle w:val="a3"/>
        <w:shd w:val="clear" w:color="auto" w:fill="auto"/>
        <w:spacing w:before="0" w:line="240" w:lineRule="auto"/>
        <w:ind w:left="567" w:right="20" w:firstLine="567"/>
        <w:rPr>
          <w:sz w:val="24"/>
          <w:szCs w:val="24"/>
          <w:u w:val="single"/>
        </w:rPr>
      </w:pPr>
      <w:r w:rsidRPr="00F61B3D">
        <w:rPr>
          <w:sz w:val="24"/>
          <w:szCs w:val="24"/>
          <w:u w:val="single"/>
        </w:rPr>
        <w:t>Планируемые показатели соревновательной деятельности</w:t>
      </w:r>
      <w:r w:rsidR="0010330F" w:rsidRPr="00F61B3D">
        <w:rPr>
          <w:sz w:val="24"/>
          <w:szCs w:val="24"/>
          <w:u w:val="single"/>
        </w:rPr>
        <w:t xml:space="preserve"> </w:t>
      </w:r>
      <w:r w:rsidRPr="00F61B3D">
        <w:rPr>
          <w:sz w:val="24"/>
          <w:szCs w:val="24"/>
          <w:u w:val="single"/>
        </w:rPr>
        <w:t xml:space="preserve">по виду спорта шахматы </w:t>
      </w:r>
    </w:p>
    <w:p w:rsidR="00B20E23" w:rsidRPr="00F61B3D" w:rsidRDefault="00B20E23" w:rsidP="00F50A4E">
      <w:pPr>
        <w:ind w:left="567" w:firstLine="567"/>
        <w:jc w:val="center"/>
        <w:rPr>
          <w:rFonts w:ascii="Times New Roman" w:hAnsi="Times New Roman" w:cs="Times New Roman"/>
        </w:rPr>
      </w:pPr>
    </w:p>
    <w:tbl>
      <w:tblPr>
        <w:tblW w:w="9227" w:type="dxa"/>
        <w:jc w:val="center"/>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134"/>
        <w:gridCol w:w="1177"/>
        <w:gridCol w:w="1134"/>
        <w:gridCol w:w="1276"/>
        <w:gridCol w:w="1276"/>
        <w:gridCol w:w="1160"/>
      </w:tblGrid>
      <w:tr w:rsidR="00B20E23" w:rsidRPr="00F61B3D" w:rsidTr="00370A54">
        <w:trPr>
          <w:trHeight w:val="247"/>
          <w:jc w:val="center"/>
        </w:trPr>
        <w:tc>
          <w:tcPr>
            <w:tcW w:w="2070" w:type="dxa"/>
            <w:vMerge w:val="restart"/>
            <w:shd w:val="clear" w:color="auto" w:fill="auto"/>
            <w:vAlign w:val="center"/>
          </w:tcPr>
          <w:p w:rsidR="00B20E23" w:rsidRPr="00F61B3D" w:rsidRDefault="00B20E23" w:rsidP="00F50A4E">
            <w:pPr>
              <w:ind w:left="-81" w:firstLine="81"/>
              <w:jc w:val="center"/>
              <w:rPr>
                <w:rFonts w:ascii="Times New Roman" w:eastAsia="Times New Roman" w:hAnsi="Times New Roman" w:cs="Times New Roman"/>
              </w:rPr>
            </w:pPr>
            <w:r w:rsidRPr="00F61B3D">
              <w:rPr>
                <w:rFonts w:ascii="Times New Roman" w:eastAsia="Times New Roman" w:hAnsi="Times New Roman" w:cs="Times New Roman"/>
              </w:rPr>
              <w:t>Виды</w:t>
            </w:r>
            <w:r w:rsidRPr="00F61B3D">
              <w:rPr>
                <w:rFonts w:ascii="Times New Roman" w:eastAsia="Times New Roman" w:hAnsi="Times New Roman" w:cs="Times New Roman"/>
              </w:rPr>
              <w:br/>
              <w:t>соревнований</w:t>
            </w:r>
          </w:p>
        </w:tc>
        <w:tc>
          <w:tcPr>
            <w:tcW w:w="7157" w:type="dxa"/>
            <w:gridSpan w:val="6"/>
            <w:shd w:val="clear" w:color="auto" w:fill="auto"/>
            <w:vAlign w:val="center"/>
          </w:tcPr>
          <w:p w:rsidR="00B20E23" w:rsidRPr="00F61B3D" w:rsidRDefault="00B20E23" w:rsidP="00F50A4E">
            <w:pPr>
              <w:ind w:left="-81" w:firstLine="81"/>
              <w:jc w:val="center"/>
              <w:rPr>
                <w:rFonts w:ascii="Times New Roman" w:eastAsia="Times New Roman" w:hAnsi="Times New Roman" w:cs="Times New Roman"/>
              </w:rPr>
            </w:pPr>
            <w:r w:rsidRPr="00F61B3D">
              <w:rPr>
                <w:rFonts w:ascii="Times New Roman" w:eastAsia="Times New Roman" w:hAnsi="Times New Roman" w:cs="Times New Roman"/>
              </w:rPr>
              <w:t>Этапы и годы спортивной подготовки</w:t>
            </w:r>
          </w:p>
        </w:tc>
      </w:tr>
      <w:tr w:rsidR="00B20E23" w:rsidRPr="00F61B3D" w:rsidTr="00370A54">
        <w:trPr>
          <w:trHeight w:val="145"/>
          <w:jc w:val="center"/>
        </w:trPr>
        <w:tc>
          <w:tcPr>
            <w:tcW w:w="2070" w:type="dxa"/>
            <w:vMerge/>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p>
        </w:tc>
        <w:tc>
          <w:tcPr>
            <w:tcW w:w="2311" w:type="dxa"/>
            <w:gridSpan w:val="2"/>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Этап начальной подготовки</w:t>
            </w:r>
          </w:p>
        </w:tc>
        <w:tc>
          <w:tcPr>
            <w:tcW w:w="2410" w:type="dxa"/>
            <w:gridSpan w:val="2"/>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Тренировочный этап (этап спортивной специализации)</w:t>
            </w:r>
          </w:p>
        </w:tc>
        <w:tc>
          <w:tcPr>
            <w:tcW w:w="1276" w:type="dxa"/>
            <w:vMerge w:val="restart"/>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Этап СС</w:t>
            </w:r>
            <w:r w:rsidR="004C629D" w:rsidRPr="00F61B3D">
              <w:rPr>
                <w:rFonts w:ascii="Times New Roman" w:eastAsia="Times New Roman" w:hAnsi="Times New Roman" w:cs="Times New Roman"/>
              </w:rPr>
              <w:t>М</w:t>
            </w:r>
          </w:p>
        </w:tc>
        <w:tc>
          <w:tcPr>
            <w:tcW w:w="1160" w:type="dxa"/>
            <w:vMerge w:val="restart"/>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Этап ВСМ</w:t>
            </w:r>
          </w:p>
        </w:tc>
      </w:tr>
      <w:tr w:rsidR="00B20E23" w:rsidRPr="00F61B3D" w:rsidTr="00370A54">
        <w:trPr>
          <w:trHeight w:val="145"/>
          <w:jc w:val="center"/>
        </w:trPr>
        <w:tc>
          <w:tcPr>
            <w:tcW w:w="2070" w:type="dxa"/>
            <w:vMerge/>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p>
        </w:tc>
        <w:tc>
          <w:tcPr>
            <w:tcW w:w="1134" w:type="dxa"/>
            <w:shd w:val="clear" w:color="auto" w:fill="auto"/>
            <w:vAlign w:val="center"/>
          </w:tcPr>
          <w:p w:rsidR="00B20E23" w:rsidRPr="00F61B3D" w:rsidRDefault="00370A54"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До года</w:t>
            </w:r>
          </w:p>
        </w:tc>
        <w:tc>
          <w:tcPr>
            <w:tcW w:w="1177" w:type="dxa"/>
            <w:shd w:val="clear" w:color="auto" w:fill="auto"/>
          </w:tcPr>
          <w:p w:rsidR="00B20E23" w:rsidRPr="00F61B3D" w:rsidRDefault="00370A54"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Свыше года</w:t>
            </w:r>
          </w:p>
        </w:tc>
        <w:tc>
          <w:tcPr>
            <w:tcW w:w="1134" w:type="dxa"/>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 xml:space="preserve">до </w:t>
            </w:r>
          </w:p>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двух лет</w:t>
            </w:r>
          </w:p>
        </w:tc>
        <w:tc>
          <w:tcPr>
            <w:tcW w:w="1276" w:type="dxa"/>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 xml:space="preserve">свыше </w:t>
            </w:r>
          </w:p>
          <w:p w:rsidR="00B20E23" w:rsidRPr="00F61B3D" w:rsidRDefault="00B20E23" w:rsidP="00F50A4E">
            <w:pPr>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двух лет</w:t>
            </w:r>
          </w:p>
        </w:tc>
        <w:tc>
          <w:tcPr>
            <w:tcW w:w="1276" w:type="dxa"/>
            <w:vMerge/>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p>
        </w:tc>
        <w:tc>
          <w:tcPr>
            <w:tcW w:w="1160" w:type="dxa"/>
            <w:vMerge/>
            <w:shd w:val="clear" w:color="auto" w:fill="auto"/>
            <w:vAlign w:val="center"/>
          </w:tcPr>
          <w:p w:rsidR="00B20E23" w:rsidRPr="00F61B3D" w:rsidRDefault="00B20E23" w:rsidP="00F50A4E">
            <w:pPr>
              <w:ind w:left="-81" w:firstLine="81"/>
              <w:contextualSpacing/>
              <w:jc w:val="center"/>
              <w:rPr>
                <w:rFonts w:ascii="Times New Roman" w:eastAsia="Times New Roman" w:hAnsi="Times New Roman" w:cs="Times New Roman"/>
              </w:rPr>
            </w:pPr>
          </w:p>
        </w:tc>
      </w:tr>
      <w:tr w:rsidR="00B20E23" w:rsidRPr="00F61B3D" w:rsidTr="00370A54">
        <w:trPr>
          <w:trHeight w:val="563"/>
          <w:jc w:val="center"/>
        </w:trPr>
        <w:tc>
          <w:tcPr>
            <w:tcW w:w="2070" w:type="dxa"/>
            <w:shd w:val="clear" w:color="auto" w:fill="auto"/>
            <w:vAlign w:val="bottom"/>
          </w:tcPr>
          <w:p w:rsidR="00B20E23" w:rsidRPr="00F61B3D" w:rsidRDefault="00B20E23" w:rsidP="00F50A4E">
            <w:pPr>
              <w:ind w:left="-81" w:firstLine="81"/>
              <w:contextualSpacing/>
              <w:rPr>
                <w:rFonts w:ascii="Times New Roman" w:eastAsia="Times New Roman" w:hAnsi="Times New Roman" w:cs="Times New Roman"/>
              </w:rPr>
            </w:pPr>
            <w:r w:rsidRPr="00F61B3D">
              <w:rPr>
                <w:rFonts w:ascii="Times New Roman" w:eastAsia="Times New Roman" w:hAnsi="Times New Roman" w:cs="Times New Roman"/>
              </w:rPr>
              <w:t>Контрольные</w:t>
            </w:r>
          </w:p>
          <w:p w:rsidR="00B20E23" w:rsidRPr="00F61B3D" w:rsidRDefault="00B20E23" w:rsidP="00F50A4E">
            <w:pPr>
              <w:ind w:left="-81" w:firstLine="81"/>
              <w:contextualSpacing/>
              <w:rPr>
                <w:rFonts w:ascii="Times New Roman" w:eastAsia="Times New Roman" w:hAnsi="Times New Roman" w:cs="Times New Roman"/>
              </w:rPr>
            </w:pPr>
          </w:p>
        </w:tc>
        <w:tc>
          <w:tcPr>
            <w:tcW w:w="1134"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3</w:t>
            </w:r>
          </w:p>
        </w:tc>
        <w:tc>
          <w:tcPr>
            <w:tcW w:w="1177"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5</w:t>
            </w:r>
          </w:p>
        </w:tc>
        <w:tc>
          <w:tcPr>
            <w:tcW w:w="1134"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5</w:t>
            </w:r>
          </w:p>
        </w:tc>
        <w:tc>
          <w:tcPr>
            <w:tcW w:w="1276"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4</w:t>
            </w:r>
          </w:p>
        </w:tc>
        <w:tc>
          <w:tcPr>
            <w:tcW w:w="1276"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4</w:t>
            </w:r>
          </w:p>
        </w:tc>
        <w:tc>
          <w:tcPr>
            <w:tcW w:w="1160"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1</w:t>
            </w:r>
          </w:p>
        </w:tc>
      </w:tr>
      <w:tr w:rsidR="00B20E23" w:rsidRPr="00F61B3D" w:rsidTr="00370A54">
        <w:trPr>
          <w:trHeight w:val="473"/>
          <w:jc w:val="center"/>
        </w:trPr>
        <w:tc>
          <w:tcPr>
            <w:tcW w:w="2070" w:type="dxa"/>
            <w:shd w:val="clear" w:color="auto" w:fill="auto"/>
            <w:vAlign w:val="bottom"/>
          </w:tcPr>
          <w:p w:rsidR="00B20E23" w:rsidRPr="00F61B3D" w:rsidRDefault="00B20E23" w:rsidP="00F50A4E">
            <w:pPr>
              <w:ind w:left="-81" w:firstLine="81"/>
              <w:contextualSpacing/>
              <w:rPr>
                <w:rFonts w:ascii="Times New Roman" w:eastAsia="Times New Roman" w:hAnsi="Times New Roman" w:cs="Times New Roman"/>
              </w:rPr>
            </w:pPr>
            <w:r w:rsidRPr="00F61B3D">
              <w:rPr>
                <w:rFonts w:ascii="Times New Roman" w:eastAsia="Times New Roman" w:hAnsi="Times New Roman" w:cs="Times New Roman"/>
              </w:rPr>
              <w:t>Отборочные</w:t>
            </w:r>
          </w:p>
          <w:p w:rsidR="00B20E23" w:rsidRPr="00F61B3D" w:rsidRDefault="00B20E23" w:rsidP="00F50A4E">
            <w:pPr>
              <w:ind w:left="-81" w:firstLine="81"/>
              <w:contextualSpacing/>
              <w:jc w:val="center"/>
              <w:rPr>
                <w:rFonts w:ascii="Times New Roman" w:eastAsia="Times New Roman" w:hAnsi="Times New Roman" w:cs="Times New Roman"/>
              </w:rPr>
            </w:pPr>
          </w:p>
        </w:tc>
        <w:tc>
          <w:tcPr>
            <w:tcW w:w="1134"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w:t>
            </w:r>
          </w:p>
        </w:tc>
        <w:tc>
          <w:tcPr>
            <w:tcW w:w="1177"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2</w:t>
            </w:r>
          </w:p>
        </w:tc>
        <w:tc>
          <w:tcPr>
            <w:tcW w:w="1134"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3</w:t>
            </w:r>
          </w:p>
        </w:tc>
        <w:tc>
          <w:tcPr>
            <w:tcW w:w="1276"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4</w:t>
            </w:r>
          </w:p>
        </w:tc>
        <w:tc>
          <w:tcPr>
            <w:tcW w:w="1276"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5</w:t>
            </w:r>
          </w:p>
        </w:tc>
        <w:tc>
          <w:tcPr>
            <w:tcW w:w="1160"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4</w:t>
            </w:r>
          </w:p>
        </w:tc>
      </w:tr>
      <w:tr w:rsidR="00B20E23" w:rsidRPr="00F61B3D" w:rsidTr="00370A54">
        <w:trPr>
          <w:trHeight w:val="384"/>
          <w:jc w:val="center"/>
        </w:trPr>
        <w:tc>
          <w:tcPr>
            <w:tcW w:w="2070" w:type="dxa"/>
            <w:shd w:val="clear" w:color="auto" w:fill="auto"/>
            <w:vAlign w:val="bottom"/>
          </w:tcPr>
          <w:p w:rsidR="00B20E23" w:rsidRPr="00F61B3D" w:rsidRDefault="00B20E23" w:rsidP="00F50A4E">
            <w:pPr>
              <w:ind w:left="-81" w:firstLine="81"/>
              <w:contextualSpacing/>
              <w:rPr>
                <w:rFonts w:ascii="Times New Roman" w:eastAsia="Times New Roman" w:hAnsi="Times New Roman" w:cs="Times New Roman"/>
              </w:rPr>
            </w:pPr>
            <w:r w:rsidRPr="00F61B3D">
              <w:rPr>
                <w:rFonts w:ascii="Times New Roman" w:eastAsia="Times New Roman" w:hAnsi="Times New Roman" w:cs="Times New Roman"/>
              </w:rPr>
              <w:t>Основные</w:t>
            </w:r>
          </w:p>
          <w:p w:rsidR="00B20E23" w:rsidRPr="00F61B3D" w:rsidRDefault="00B20E23" w:rsidP="00F50A4E">
            <w:pPr>
              <w:ind w:left="-81" w:firstLine="81"/>
              <w:contextualSpacing/>
              <w:rPr>
                <w:rFonts w:ascii="Times New Roman" w:eastAsia="Times New Roman" w:hAnsi="Times New Roman" w:cs="Times New Roman"/>
              </w:rPr>
            </w:pPr>
          </w:p>
        </w:tc>
        <w:tc>
          <w:tcPr>
            <w:tcW w:w="1134"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w:t>
            </w:r>
          </w:p>
        </w:tc>
        <w:tc>
          <w:tcPr>
            <w:tcW w:w="1177"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1</w:t>
            </w:r>
          </w:p>
        </w:tc>
        <w:tc>
          <w:tcPr>
            <w:tcW w:w="1134"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1</w:t>
            </w:r>
          </w:p>
        </w:tc>
        <w:tc>
          <w:tcPr>
            <w:tcW w:w="1276"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2</w:t>
            </w:r>
          </w:p>
        </w:tc>
        <w:tc>
          <w:tcPr>
            <w:tcW w:w="1276"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3</w:t>
            </w:r>
          </w:p>
        </w:tc>
        <w:tc>
          <w:tcPr>
            <w:tcW w:w="1160" w:type="dxa"/>
            <w:shd w:val="clear" w:color="auto" w:fill="auto"/>
            <w:vAlign w:val="center"/>
          </w:tcPr>
          <w:p w:rsidR="00B20E23" w:rsidRPr="00F61B3D" w:rsidRDefault="00370A54" w:rsidP="00F50A4E">
            <w:pPr>
              <w:spacing w:before="100" w:beforeAutospacing="1" w:after="100" w:afterAutospacing="1"/>
              <w:ind w:left="-81" w:firstLine="81"/>
              <w:contextualSpacing/>
              <w:jc w:val="center"/>
              <w:rPr>
                <w:rFonts w:ascii="Times New Roman" w:eastAsia="Times New Roman" w:hAnsi="Times New Roman" w:cs="Times New Roman"/>
              </w:rPr>
            </w:pPr>
            <w:r w:rsidRPr="00F61B3D">
              <w:rPr>
                <w:rFonts w:ascii="Times New Roman" w:eastAsia="Times New Roman" w:hAnsi="Times New Roman" w:cs="Times New Roman"/>
              </w:rPr>
              <w:t>5</w:t>
            </w:r>
          </w:p>
        </w:tc>
      </w:tr>
    </w:tbl>
    <w:p w:rsidR="00C033D2" w:rsidRPr="00F61B3D" w:rsidRDefault="00C033D2" w:rsidP="00F50A4E">
      <w:pPr>
        <w:pStyle w:val="a3"/>
        <w:shd w:val="clear" w:color="auto" w:fill="auto"/>
        <w:spacing w:before="0" w:line="240" w:lineRule="auto"/>
        <w:ind w:left="567" w:right="20" w:firstLine="567"/>
        <w:jc w:val="both"/>
        <w:rPr>
          <w:color w:val="FF0000"/>
          <w:sz w:val="24"/>
          <w:szCs w:val="24"/>
        </w:rPr>
      </w:pPr>
    </w:p>
    <w:p w:rsidR="00B20E23" w:rsidRPr="00F61B3D" w:rsidRDefault="00B20E23" w:rsidP="00F50A4E">
      <w:pPr>
        <w:pStyle w:val="a3"/>
        <w:shd w:val="clear" w:color="auto" w:fill="auto"/>
        <w:spacing w:before="0" w:line="240" w:lineRule="auto"/>
        <w:ind w:left="567" w:right="20" w:firstLine="567"/>
        <w:rPr>
          <w:sz w:val="24"/>
          <w:szCs w:val="24"/>
          <w:u w:val="single"/>
        </w:rPr>
      </w:pPr>
      <w:r w:rsidRPr="00F61B3D">
        <w:rPr>
          <w:sz w:val="24"/>
          <w:szCs w:val="24"/>
          <w:u w:val="single"/>
        </w:rPr>
        <w:t>Режим тренировочной работы</w:t>
      </w:r>
      <w:r w:rsidR="00EB0609" w:rsidRPr="00F61B3D">
        <w:rPr>
          <w:sz w:val="24"/>
          <w:szCs w:val="24"/>
          <w:u w:val="single"/>
        </w:rPr>
        <w:t xml:space="preserve">, предельные нагрузки и требования к количественному и качественному составу групп подготовки </w:t>
      </w:r>
    </w:p>
    <w:p w:rsidR="00434E2F" w:rsidRPr="00F61B3D" w:rsidRDefault="00434E2F" w:rsidP="00F50A4E">
      <w:pPr>
        <w:pStyle w:val="a3"/>
        <w:shd w:val="clear" w:color="auto" w:fill="auto"/>
        <w:spacing w:before="0" w:line="240" w:lineRule="auto"/>
        <w:ind w:left="567" w:right="20" w:firstLine="567"/>
        <w:rPr>
          <w:sz w:val="24"/>
          <w:szCs w:val="24"/>
          <w:u w:val="single"/>
        </w:rPr>
      </w:pP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Комплектование групп спортивной подготовки, организация тренировочных занятий, проведение воспитательной работы со спортсменами осуществляется администрацией, методическим советом и тренерами отделения шахмат в соответствии с Уставом МБУДО СДЮСШОР № 4 «Шахматы» и требованиями данной Программы.</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С учетом специфики вида спорта шахматы определяются следующие</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особенности спортивной подготовки:</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комплектование групп спортивной подготовки, а также планирование</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тренировочных занятий (по объему и интенсивности тренировочных</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нагрузок разной направленности) осуществляются в соответствии с</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гендерными и возрастными особенностями развития;</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lastRenderedPageBreak/>
        <w:t>- в зависимости от условий и организации занятий, а также условий</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проведения спортивных соревнований, подготовка по виду спорта шахматы</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 xml:space="preserve">осуществляется на основе обязательного соблюдения необходимых мер </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безопасности в целях сохранения здоровья лиц, проходящих спортивную</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подготовку.</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Группы спортивной подготовки комплектуются из числа наиболее</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способных к занятиям шахматами детей, подростков, юношей и девушек</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и отвечающих требованиям по уровню спортивной подготовленности</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данному этапу. Зачисление и перевод на этапы подготовки, начиная с</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этапа начальной подготовки второго года обучения, осуществляется на</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основании сдачи спортсменами контрольно-переводных нормативов. В</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отдельных случаях спортсмены, не отвечающие соответствующим</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требованиям, могут быть зачислены в тренировочную группу в порядке</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исключения по решению методического совета при условии, что эти</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спортсмены имеют потенциал, позволяющий достичь требуемого уровня</w:t>
      </w:r>
      <w:r w:rsidR="00D97777" w:rsidRPr="00F61B3D">
        <w:rPr>
          <w:rFonts w:eastAsia="Calibri"/>
          <w:color w:val="000000"/>
          <w:sz w:val="24"/>
          <w:szCs w:val="24"/>
          <w:lang w:eastAsia="ru-RU"/>
        </w:rPr>
        <w:t xml:space="preserve"> </w:t>
      </w:r>
      <w:r w:rsidR="009B2684" w:rsidRPr="00F61B3D">
        <w:rPr>
          <w:rFonts w:eastAsia="Calibri"/>
          <w:color w:val="000000"/>
          <w:sz w:val="24"/>
          <w:szCs w:val="24"/>
          <w:lang w:eastAsia="ru-RU"/>
        </w:rPr>
        <w:t>спортивной подготовки в течение</w:t>
      </w:r>
      <w:r w:rsidRPr="00F61B3D">
        <w:rPr>
          <w:rFonts w:eastAsia="Calibri"/>
          <w:color w:val="000000"/>
          <w:sz w:val="24"/>
          <w:szCs w:val="24"/>
          <w:lang w:eastAsia="ru-RU"/>
        </w:rPr>
        <w:t xml:space="preserve"> </w:t>
      </w:r>
      <w:r w:rsidR="009B2684" w:rsidRPr="00F61B3D">
        <w:rPr>
          <w:rFonts w:eastAsia="Calibri"/>
          <w:color w:val="000000"/>
          <w:sz w:val="24"/>
          <w:szCs w:val="24"/>
          <w:lang w:eastAsia="ru-RU"/>
        </w:rPr>
        <w:t xml:space="preserve">года. В случае, </w:t>
      </w:r>
      <w:r w:rsidRPr="00F61B3D">
        <w:rPr>
          <w:rFonts w:eastAsia="Calibri"/>
          <w:color w:val="000000"/>
          <w:sz w:val="24"/>
          <w:szCs w:val="24"/>
          <w:lang w:eastAsia="ru-RU"/>
        </w:rPr>
        <w:t>если спортсмен имеет</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более высокий разряд, чем спортсмены его тренировочной группы, и</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успешно справляется с тренировочными нагрузками, он может быть</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переведен на следующий год спортивной подготовки с согласия</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методического совета. Состав групп формируется из лиц проходящих</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спортивную подготовку примерно одного уровня спортивной</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 xml:space="preserve">подготовленности с разницей по возрасту не более </w:t>
      </w:r>
      <w:r w:rsidRPr="00F61B3D">
        <w:rPr>
          <w:rFonts w:eastAsia="Calibri"/>
          <w:sz w:val="24"/>
          <w:szCs w:val="24"/>
          <w:lang w:eastAsia="ru-RU"/>
        </w:rPr>
        <w:t>5-ти лет.</w:t>
      </w:r>
      <w:r w:rsidRPr="00F61B3D">
        <w:rPr>
          <w:rFonts w:eastAsia="Calibri"/>
          <w:color w:val="FF0000"/>
          <w:sz w:val="24"/>
          <w:szCs w:val="24"/>
          <w:lang w:eastAsia="ru-RU"/>
        </w:rPr>
        <w:t xml:space="preserve"> </w:t>
      </w:r>
      <w:r w:rsidRPr="00F61B3D">
        <w:rPr>
          <w:rFonts w:eastAsia="Calibri"/>
          <w:color w:val="000000"/>
          <w:sz w:val="24"/>
          <w:szCs w:val="24"/>
          <w:lang w:eastAsia="ru-RU"/>
        </w:rPr>
        <w:t>Возраст</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 xml:space="preserve">спортсменов на момент </w:t>
      </w:r>
      <w:r w:rsidRPr="00F61B3D">
        <w:rPr>
          <w:rFonts w:eastAsia="Calibri"/>
          <w:sz w:val="24"/>
          <w:szCs w:val="24"/>
          <w:lang w:eastAsia="ru-RU"/>
        </w:rPr>
        <w:t xml:space="preserve">зачисления должен быть не менее </w:t>
      </w:r>
      <w:r w:rsidR="006261D8" w:rsidRPr="00F61B3D">
        <w:rPr>
          <w:rFonts w:eastAsia="Calibri"/>
          <w:sz w:val="24"/>
          <w:szCs w:val="24"/>
          <w:lang w:eastAsia="ru-RU"/>
        </w:rPr>
        <w:t>7</w:t>
      </w:r>
      <w:r w:rsidRPr="00F61B3D">
        <w:rPr>
          <w:rFonts w:eastAsia="Calibri"/>
          <w:sz w:val="24"/>
          <w:szCs w:val="24"/>
          <w:lang w:eastAsia="ru-RU"/>
        </w:rPr>
        <w:t xml:space="preserve"> лет.</w:t>
      </w:r>
      <w:r w:rsidR="00A95D2A" w:rsidRPr="00F61B3D">
        <w:rPr>
          <w:rFonts w:eastAsia="Calibri"/>
          <w:color w:val="FF0000"/>
          <w:sz w:val="24"/>
          <w:szCs w:val="24"/>
          <w:lang w:eastAsia="ru-RU"/>
        </w:rPr>
        <w:t xml:space="preserve"> </w:t>
      </w:r>
      <w:r w:rsidRPr="00F61B3D">
        <w:rPr>
          <w:rFonts w:eastAsia="Calibri"/>
          <w:color w:val="000000"/>
          <w:sz w:val="24"/>
          <w:szCs w:val="24"/>
          <w:lang w:eastAsia="ru-RU"/>
        </w:rPr>
        <w:t xml:space="preserve">Тренировочный процесс в </w:t>
      </w:r>
      <w:r w:rsidR="00D97777" w:rsidRPr="00F61B3D">
        <w:rPr>
          <w:rFonts w:eastAsia="Calibri"/>
          <w:color w:val="000000"/>
          <w:sz w:val="24"/>
          <w:szCs w:val="24"/>
          <w:lang w:eastAsia="ru-RU"/>
        </w:rPr>
        <w:t>МБУДО СДЮСШОР № 4 «Шахматы»</w:t>
      </w:r>
      <w:r w:rsidRPr="00F61B3D">
        <w:rPr>
          <w:rFonts w:eastAsia="Calibri"/>
          <w:color w:val="000000"/>
          <w:sz w:val="24"/>
          <w:szCs w:val="24"/>
          <w:lang w:eastAsia="ru-RU"/>
        </w:rPr>
        <w:t>, осуществляющей</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спортивную подготовку, ведется в соответствии с годовым тренировочным</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планом, рассчитанным на 52 недели.</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Основными формами осуществления спортивной подготовки являются:</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групповые и индивидуальные тренировочные и теоретические</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занятия;</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работа по индивидуальным планам;</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тренировочные сборы;</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участие в спортивных соревнованиях и мероприятиях;</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инструкторская и судейская практика;</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медико-восстановительные мероприятия;</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 тестирование и контроль.</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В процессе теоретических и практических занятий спортсмены</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должны получить знания и навыки тренера-общественника и спортивного</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судьи.</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Продолжительность одного тренировочного занятия рассчитывается в</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академических часах (45 минут) с учетом возрастных особенностей и этапа</w:t>
      </w:r>
      <w:r w:rsidR="00D97777" w:rsidRPr="00F61B3D">
        <w:rPr>
          <w:rFonts w:eastAsia="Calibri"/>
          <w:color w:val="000000"/>
          <w:sz w:val="24"/>
          <w:szCs w:val="24"/>
          <w:lang w:eastAsia="ru-RU"/>
        </w:rPr>
        <w:t xml:space="preserve"> </w:t>
      </w:r>
      <w:r w:rsidRPr="00F61B3D">
        <w:rPr>
          <w:rFonts w:eastAsia="Calibri"/>
          <w:color w:val="000000"/>
          <w:sz w:val="24"/>
          <w:szCs w:val="24"/>
          <w:lang w:eastAsia="ru-RU"/>
        </w:rPr>
        <w:t>подготовки занимающихся и не может превышать:</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на этапе начальной подготовки - 2 часов;</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на тренировочном этапе (этапе спортивной специализации) - 3 часов;</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на этапе совершенствования спортивного мастерства - 4 часов;</w:t>
      </w:r>
    </w:p>
    <w:p w:rsidR="00BB56DC" w:rsidRPr="00F61B3D" w:rsidRDefault="00BB56DC" w:rsidP="00BB56DC">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на этапе высшего спортивного мастерства - 4 часов;</w:t>
      </w:r>
    </w:p>
    <w:p w:rsidR="00BB56DC" w:rsidRPr="00F61B3D" w:rsidRDefault="00D97777" w:rsidP="00D97777">
      <w:pPr>
        <w:pStyle w:val="a3"/>
        <w:spacing w:before="0" w:line="240" w:lineRule="auto"/>
        <w:ind w:left="426" w:right="20" w:firstLine="567"/>
        <w:jc w:val="both"/>
        <w:rPr>
          <w:rFonts w:eastAsia="Calibri"/>
          <w:color w:val="000000"/>
          <w:sz w:val="24"/>
          <w:szCs w:val="24"/>
          <w:lang w:eastAsia="ru-RU"/>
        </w:rPr>
      </w:pPr>
      <w:r w:rsidRPr="00F61B3D">
        <w:rPr>
          <w:rFonts w:eastAsia="Calibri"/>
          <w:color w:val="000000"/>
          <w:sz w:val="24"/>
          <w:szCs w:val="24"/>
          <w:lang w:eastAsia="ru-RU"/>
        </w:rPr>
        <w:t>П</w:t>
      </w:r>
      <w:r w:rsidR="00BB56DC" w:rsidRPr="00F61B3D">
        <w:rPr>
          <w:rFonts w:eastAsia="Calibri"/>
          <w:color w:val="000000"/>
          <w:sz w:val="24"/>
          <w:szCs w:val="24"/>
          <w:lang w:eastAsia="ru-RU"/>
        </w:rPr>
        <w:t>ри проведении более одного тренировочного занятия в один день</w:t>
      </w:r>
      <w:r w:rsidRPr="00F61B3D">
        <w:rPr>
          <w:rFonts w:eastAsia="Calibri"/>
          <w:color w:val="000000"/>
          <w:sz w:val="24"/>
          <w:szCs w:val="24"/>
          <w:lang w:eastAsia="ru-RU"/>
        </w:rPr>
        <w:t xml:space="preserve"> </w:t>
      </w:r>
      <w:r w:rsidR="00BB56DC" w:rsidRPr="00F61B3D">
        <w:rPr>
          <w:rFonts w:eastAsia="Calibri"/>
          <w:color w:val="000000"/>
          <w:sz w:val="24"/>
          <w:szCs w:val="24"/>
          <w:lang w:eastAsia="ru-RU"/>
        </w:rPr>
        <w:t>суммарная продолжительность занятий не может составлять более 8</w:t>
      </w:r>
      <w:r w:rsidRPr="00F61B3D">
        <w:rPr>
          <w:rFonts w:eastAsia="Calibri"/>
          <w:color w:val="000000"/>
          <w:sz w:val="24"/>
          <w:szCs w:val="24"/>
          <w:lang w:eastAsia="ru-RU"/>
        </w:rPr>
        <w:t xml:space="preserve"> </w:t>
      </w:r>
      <w:r w:rsidR="00BB56DC" w:rsidRPr="00F61B3D">
        <w:rPr>
          <w:rFonts w:eastAsia="Calibri"/>
          <w:color w:val="000000"/>
          <w:sz w:val="24"/>
          <w:szCs w:val="24"/>
          <w:lang w:eastAsia="ru-RU"/>
        </w:rPr>
        <w:t>академических часов.</w:t>
      </w:r>
    </w:p>
    <w:p w:rsidR="00B20E23" w:rsidRPr="00F61B3D" w:rsidRDefault="00B20E23" w:rsidP="00F50A4E">
      <w:pPr>
        <w:ind w:left="567" w:firstLine="567"/>
        <w:jc w:val="center"/>
        <w:rPr>
          <w:rFonts w:ascii="Times New Roman" w:hAnsi="Times New Roman" w:cs="Times New Roman"/>
        </w:rPr>
      </w:pPr>
    </w:p>
    <w:p w:rsidR="00EB0609" w:rsidRPr="00F61B3D" w:rsidRDefault="00D97777" w:rsidP="00F50A4E">
      <w:pPr>
        <w:pStyle w:val="a3"/>
        <w:shd w:val="clear" w:color="auto" w:fill="auto"/>
        <w:spacing w:before="0" w:line="240" w:lineRule="auto"/>
        <w:ind w:left="567" w:right="20" w:firstLine="567"/>
        <w:rPr>
          <w:sz w:val="24"/>
          <w:szCs w:val="24"/>
          <w:u w:val="single"/>
        </w:rPr>
      </w:pPr>
      <w:r w:rsidRPr="00F61B3D">
        <w:rPr>
          <w:sz w:val="24"/>
          <w:szCs w:val="24"/>
          <w:u w:val="single"/>
        </w:rPr>
        <w:t>М</w:t>
      </w:r>
      <w:r w:rsidR="00F87690" w:rsidRPr="00F61B3D">
        <w:rPr>
          <w:sz w:val="24"/>
          <w:szCs w:val="24"/>
          <w:u w:val="single"/>
        </w:rPr>
        <w:t>едицинские, возрастные и психофизические требования к лицам, проходящим спортивную подготовку</w:t>
      </w:r>
    </w:p>
    <w:p w:rsidR="00D97777" w:rsidRPr="00F61B3D" w:rsidRDefault="00D97777" w:rsidP="00B519E3">
      <w:pPr>
        <w:pStyle w:val="a3"/>
        <w:spacing w:before="0" w:line="240" w:lineRule="auto"/>
        <w:ind w:right="20" w:firstLine="567"/>
        <w:jc w:val="both"/>
        <w:rPr>
          <w:rFonts w:eastAsia="Calibri"/>
          <w:b/>
          <w:color w:val="000000"/>
          <w:sz w:val="24"/>
          <w:szCs w:val="24"/>
          <w:lang w:eastAsia="ru-RU"/>
        </w:rPr>
      </w:pPr>
      <w:r w:rsidRPr="00F61B3D">
        <w:rPr>
          <w:rFonts w:eastAsia="Calibri"/>
          <w:b/>
          <w:color w:val="000000"/>
          <w:sz w:val="24"/>
          <w:szCs w:val="24"/>
          <w:lang w:eastAsia="ru-RU"/>
        </w:rPr>
        <w:t>Медицинские требования.</w:t>
      </w:r>
    </w:p>
    <w:p w:rsidR="00D97777" w:rsidRPr="00F61B3D" w:rsidRDefault="00D97777" w:rsidP="00D97777">
      <w:pPr>
        <w:pStyle w:val="a3"/>
        <w:spacing w:before="0" w:line="240" w:lineRule="auto"/>
        <w:ind w:right="20" w:firstLine="567"/>
        <w:jc w:val="both"/>
        <w:rPr>
          <w:rFonts w:eastAsia="Calibri"/>
          <w:color w:val="000000"/>
          <w:sz w:val="24"/>
          <w:szCs w:val="24"/>
          <w:lang w:eastAsia="ru-RU"/>
        </w:rPr>
      </w:pPr>
      <w:r w:rsidRPr="00F61B3D">
        <w:rPr>
          <w:rFonts w:eastAsia="Calibri"/>
          <w:color w:val="000000"/>
          <w:sz w:val="24"/>
          <w:szCs w:val="24"/>
          <w:lang w:eastAsia="ru-RU"/>
        </w:rPr>
        <w:t>На всех этапах подготовки необходимо наличие соответствующего медицинского заключения о допуске к занятиям по шахматам и к участию в спортивных соревнованиях. Для этого два раза в год проводиться углубленное медицинское обследование лиц, проходящих спортивную подготовку.</w:t>
      </w:r>
    </w:p>
    <w:p w:rsidR="00D97777" w:rsidRPr="00F61B3D" w:rsidRDefault="00D97777" w:rsidP="00D97777">
      <w:pPr>
        <w:pStyle w:val="a3"/>
        <w:spacing w:before="0" w:line="240" w:lineRule="auto"/>
        <w:ind w:right="20" w:firstLine="567"/>
        <w:jc w:val="both"/>
        <w:rPr>
          <w:rFonts w:eastAsia="Calibri"/>
          <w:b/>
          <w:color w:val="000000"/>
          <w:sz w:val="24"/>
          <w:szCs w:val="24"/>
          <w:lang w:eastAsia="ru-RU"/>
        </w:rPr>
      </w:pPr>
    </w:p>
    <w:p w:rsidR="00F61B3D" w:rsidRDefault="00F61B3D" w:rsidP="00434E2F">
      <w:pPr>
        <w:pStyle w:val="a3"/>
        <w:spacing w:before="0" w:line="240" w:lineRule="auto"/>
        <w:ind w:left="708" w:right="20" w:firstLine="708"/>
        <w:jc w:val="both"/>
        <w:rPr>
          <w:rFonts w:eastAsia="Calibri"/>
          <w:b/>
          <w:color w:val="000000"/>
          <w:sz w:val="24"/>
          <w:szCs w:val="24"/>
          <w:lang w:eastAsia="ru-RU"/>
        </w:rPr>
      </w:pPr>
    </w:p>
    <w:p w:rsidR="00F61B3D" w:rsidRDefault="00F61B3D" w:rsidP="00434E2F">
      <w:pPr>
        <w:pStyle w:val="a3"/>
        <w:spacing w:before="0" w:line="240" w:lineRule="auto"/>
        <w:ind w:left="708" w:right="20" w:firstLine="708"/>
        <w:jc w:val="both"/>
        <w:rPr>
          <w:rFonts w:eastAsia="Calibri"/>
          <w:b/>
          <w:color w:val="000000"/>
          <w:sz w:val="24"/>
          <w:szCs w:val="24"/>
          <w:lang w:eastAsia="ru-RU"/>
        </w:rPr>
      </w:pPr>
    </w:p>
    <w:p w:rsidR="00F61B3D" w:rsidRDefault="00F61B3D" w:rsidP="00434E2F">
      <w:pPr>
        <w:pStyle w:val="a3"/>
        <w:spacing w:before="0" w:line="240" w:lineRule="auto"/>
        <w:ind w:left="708" w:right="20" w:firstLine="708"/>
        <w:jc w:val="both"/>
        <w:rPr>
          <w:rFonts w:eastAsia="Calibri"/>
          <w:b/>
          <w:color w:val="000000"/>
          <w:sz w:val="24"/>
          <w:szCs w:val="24"/>
          <w:lang w:eastAsia="ru-RU"/>
        </w:rPr>
      </w:pPr>
    </w:p>
    <w:p w:rsidR="00F61B3D" w:rsidRDefault="00F61B3D" w:rsidP="00434E2F">
      <w:pPr>
        <w:pStyle w:val="a3"/>
        <w:spacing w:before="0" w:line="240" w:lineRule="auto"/>
        <w:ind w:left="708" w:right="20" w:firstLine="708"/>
        <w:jc w:val="both"/>
        <w:rPr>
          <w:rFonts w:eastAsia="Calibri"/>
          <w:b/>
          <w:color w:val="000000"/>
          <w:sz w:val="24"/>
          <w:szCs w:val="24"/>
          <w:lang w:eastAsia="ru-RU"/>
        </w:rPr>
      </w:pPr>
    </w:p>
    <w:p w:rsidR="00F61B3D" w:rsidRDefault="00F61B3D" w:rsidP="00434E2F">
      <w:pPr>
        <w:pStyle w:val="a3"/>
        <w:spacing w:before="0" w:line="240" w:lineRule="auto"/>
        <w:ind w:left="708" w:right="20" w:firstLine="708"/>
        <w:jc w:val="both"/>
        <w:rPr>
          <w:rFonts w:eastAsia="Calibri"/>
          <w:b/>
          <w:color w:val="000000"/>
          <w:sz w:val="24"/>
          <w:szCs w:val="24"/>
          <w:lang w:eastAsia="ru-RU"/>
        </w:rPr>
      </w:pPr>
    </w:p>
    <w:p w:rsidR="00F61B3D" w:rsidRDefault="00F61B3D" w:rsidP="00434E2F">
      <w:pPr>
        <w:pStyle w:val="a3"/>
        <w:spacing w:before="0" w:line="240" w:lineRule="auto"/>
        <w:ind w:left="708" w:right="20" w:firstLine="708"/>
        <w:jc w:val="both"/>
        <w:rPr>
          <w:rFonts w:eastAsia="Calibri"/>
          <w:b/>
          <w:color w:val="000000"/>
          <w:sz w:val="24"/>
          <w:szCs w:val="24"/>
          <w:lang w:eastAsia="ru-RU"/>
        </w:rPr>
      </w:pPr>
    </w:p>
    <w:p w:rsidR="00D97777" w:rsidRDefault="00F61B3D" w:rsidP="00434E2F">
      <w:pPr>
        <w:pStyle w:val="a3"/>
        <w:spacing w:before="0" w:line="240" w:lineRule="auto"/>
        <w:ind w:left="708" w:right="20" w:firstLine="708"/>
        <w:jc w:val="both"/>
        <w:rPr>
          <w:rFonts w:eastAsia="Calibri"/>
          <w:b/>
          <w:color w:val="000000"/>
          <w:sz w:val="24"/>
          <w:szCs w:val="24"/>
          <w:lang w:eastAsia="ru-RU"/>
        </w:rPr>
      </w:pPr>
      <w:r>
        <w:rPr>
          <w:rFonts w:eastAsia="Calibri"/>
          <w:b/>
          <w:color w:val="000000"/>
          <w:sz w:val="24"/>
          <w:szCs w:val="24"/>
          <w:lang w:eastAsia="ru-RU"/>
        </w:rPr>
        <w:lastRenderedPageBreak/>
        <w:t>Возрастные требования</w:t>
      </w:r>
    </w:p>
    <w:p w:rsidR="00F61B3D" w:rsidRPr="00F61B3D" w:rsidRDefault="00F61B3D" w:rsidP="00434E2F">
      <w:pPr>
        <w:pStyle w:val="a3"/>
        <w:spacing w:before="0" w:line="240" w:lineRule="auto"/>
        <w:ind w:left="708" w:right="20" w:firstLine="708"/>
        <w:jc w:val="both"/>
        <w:rPr>
          <w:rFonts w:eastAsia="Calibri"/>
          <w:b/>
          <w:color w:val="000000"/>
          <w:sz w:val="24"/>
          <w:szCs w:val="24"/>
          <w:lang w:eastAsia="ru-RU"/>
        </w:rPr>
      </w:pPr>
    </w:p>
    <w:tbl>
      <w:tblPr>
        <w:tblStyle w:val="a6"/>
        <w:tblW w:w="7512" w:type="dxa"/>
        <w:tblInd w:w="1668" w:type="dxa"/>
        <w:tblLook w:val="04A0"/>
      </w:tblPr>
      <w:tblGrid>
        <w:gridCol w:w="2268"/>
        <w:gridCol w:w="2409"/>
        <w:gridCol w:w="2835"/>
      </w:tblGrid>
      <w:tr w:rsidR="00D97777" w:rsidRPr="00F61B3D" w:rsidTr="0010330F">
        <w:tc>
          <w:tcPr>
            <w:tcW w:w="2268" w:type="dxa"/>
          </w:tcPr>
          <w:p w:rsidR="00D97777" w:rsidRPr="00F61B3D" w:rsidRDefault="00D97777" w:rsidP="000B0E52">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Период подготовки</w:t>
            </w:r>
          </w:p>
        </w:tc>
        <w:tc>
          <w:tcPr>
            <w:tcW w:w="2409" w:type="dxa"/>
          </w:tcPr>
          <w:p w:rsidR="00D97777" w:rsidRPr="00F61B3D" w:rsidRDefault="00D97777" w:rsidP="000B0E52">
            <w:pPr>
              <w:pStyle w:val="a3"/>
              <w:spacing w:before="0" w:line="240" w:lineRule="auto"/>
              <w:ind w:right="20" w:firstLine="567"/>
              <w:rPr>
                <w:rFonts w:eastAsia="Calibri"/>
                <w:color w:val="000000"/>
                <w:sz w:val="24"/>
                <w:szCs w:val="24"/>
                <w:lang w:eastAsia="ru-RU"/>
              </w:rPr>
            </w:pPr>
            <w:r w:rsidRPr="00F61B3D">
              <w:rPr>
                <w:rFonts w:eastAsia="Calibri"/>
                <w:color w:val="000000"/>
                <w:sz w:val="24"/>
                <w:szCs w:val="24"/>
                <w:lang w:eastAsia="ru-RU"/>
              </w:rPr>
              <w:t>Год подготовки</w:t>
            </w:r>
          </w:p>
        </w:tc>
        <w:tc>
          <w:tcPr>
            <w:tcW w:w="2835" w:type="dxa"/>
          </w:tcPr>
          <w:p w:rsidR="00D97777" w:rsidRPr="00F61B3D" w:rsidRDefault="00D97777" w:rsidP="000B0E52">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Минимальный возраст</w:t>
            </w:r>
            <w:r w:rsidR="000B0E52" w:rsidRPr="00F61B3D">
              <w:rPr>
                <w:rFonts w:eastAsia="Calibri"/>
                <w:color w:val="000000"/>
                <w:sz w:val="24"/>
                <w:szCs w:val="24"/>
                <w:lang w:eastAsia="ru-RU"/>
              </w:rPr>
              <w:t xml:space="preserve"> </w:t>
            </w:r>
            <w:r w:rsidRPr="00F61B3D">
              <w:rPr>
                <w:rFonts w:eastAsia="Calibri"/>
                <w:color w:val="000000"/>
                <w:sz w:val="24"/>
                <w:szCs w:val="24"/>
                <w:lang w:eastAsia="ru-RU"/>
              </w:rPr>
              <w:t>для зачисления на этап подготовки</w:t>
            </w:r>
          </w:p>
        </w:tc>
      </w:tr>
      <w:tr w:rsidR="00D97777" w:rsidRPr="00F61B3D" w:rsidTr="0010330F">
        <w:tc>
          <w:tcPr>
            <w:tcW w:w="2268" w:type="dxa"/>
          </w:tcPr>
          <w:p w:rsidR="00D97777" w:rsidRPr="00F61B3D" w:rsidRDefault="00D97777"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НП</w:t>
            </w:r>
          </w:p>
        </w:tc>
        <w:tc>
          <w:tcPr>
            <w:tcW w:w="2409" w:type="dxa"/>
          </w:tcPr>
          <w:p w:rsidR="00D97777" w:rsidRPr="00F61B3D" w:rsidRDefault="00D97777"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1-й</w:t>
            </w:r>
          </w:p>
          <w:p w:rsidR="00D97777" w:rsidRPr="00F61B3D" w:rsidRDefault="00D97777"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2-й</w:t>
            </w:r>
          </w:p>
        </w:tc>
        <w:tc>
          <w:tcPr>
            <w:tcW w:w="2835" w:type="dxa"/>
          </w:tcPr>
          <w:p w:rsidR="00D97777" w:rsidRPr="00F61B3D" w:rsidRDefault="00A13935"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7</w:t>
            </w:r>
            <w:r w:rsidR="00B519E3" w:rsidRPr="00F61B3D">
              <w:rPr>
                <w:rFonts w:eastAsia="Calibri"/>
                <w:color w:val="000000"/>
                <w:sz w:val="24"/>
                <w:szCs w:val="24"/>
                <w:lang w:eastAsia="ru-RU"/>
              </w:rPr>
              <w:t xml:space="preserve"> лет</w:t>
            </w:r>
          </w:p>
          <w:p w:rsidR="00B519E3" w:rsidRPr="00F61B3D" w:rsidRDefault="00896E20"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7</w:t>
            </w:r>
            <w:r w:rsidR="00B519E3" w:rsidRPr="00F61B3D">
              <w:rPr>
                <w:rFonts w:eastAsia="Calibri"/>
                <w:color w:val="000000"/>
                <w:sz w:val="24"/>
                <w:szCs w:val="24"/>
                <w:lang w:eastAsia="ru-RU"/>
              </w:rPr>
              <w:t xml:space="preserve"> лет</w:t>
            </w:r>
          </w:p>
        </w:tc>
      </w:tr>
      <w:tr w:rsidR="00D97777" w:rsidRPr="00F61B3D" w:rsidTr="000B0E52">
        <w:trPr>
          <w:trHeight w:val="1266"/>
        </w:trPr>
        <w:tc>
          <w:tcPr>
            <w:tcW w:w="2268" w:type="dxa"/>
          </w:tcPr>
          <w:p w:rsidR="00D97777" w:rsidRPr="00F61B3D" w:rsidRDefault="00D97777"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Т</w:t>
            </w:r>
          </w:p>
        </w:tc>
        <w:tc>
          <w:tcPr>
            <w:tcW w:w="2409" w:type="dxa"/>
          </w:tcPr>
          <w:p w:rsidR="00B519E3"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1-й</w:t>
            </w:r>
          </w:p>
          <w:p w:rsidR="00B519E3"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2-й</w:t>
            </w:r>
          </w:p>
          <w:p w:rsidR="00B519E3"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3-й</w:t>
            </w:r>
          </w:p>
          <w:p w:rsidR="00D97777"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4-й</w:t>
            </w:r>
          </w:p>
        </w:tc>
        <w:tc>
          <w:tcPr>
            <w:tcW w:w="2835" w:type="dxa"/>
          </w:tcPr>
          <w:p w:rsidR="00D97777" w:rsidRPr="00F61B3D" w:rsidRDefault="00A13935"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8</w:t>
            </w:r>
            <w:r w:rsidR="00B519E3" w:rsidRPr="00F61B3D">
              <w:rPr>
                <w:rFonts w:eastAsia="Calibri"/>
                <w:color w:val="000000"/>
                <w:sz w:val="24"/>
                <w:szCs w:val="24"/>
                <w:lang w:eastAsia="ru-RU"/>
              </w:rPr>
              <w:t xml:space="preserve"> лет</w:t>
            </w:r>
          </w:p>
          <w:p w:rsidR="00B519E3" w:rsidRPr="00F61B3D" w:rsidRDefault="00D95525"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8</w:t>
            </w:r>
            <w:r w:rsidR="00B519E3" w:rsidRPr="00F61B3D">
              <w:rPr>
                <w:rFonts w:eastAsia="Calibri"/>
                <w:color w:val="000000"/>
                <w:sz w:val="24"/>
                <w:szCs w:val="24"/>
                <w:lang w:eastAsia="ru-RU"/>
              </w:rPr>
              <w:t xml:space="preserve"> лет</w:t>
            </w:r>
          </w:p>
          <w:p w:rsidR="00B519E3" w:rsidRPr="00F61B3D" w:rsidRDefault="00D95525"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9</w:t>
            </w:r>
            <w:r w:rsidR="00B519E3" w:rsidRPr="00F61B3D">
              <w:rPr>
                <w:rFonts w:eastAsia="Calibri"/>
                <w:color w:val="000000"/>
                <w:sz w:val="24"/>
                <w:szCs w:val="24"/>
                <w:lang w:eastAsia="ru-RU"/>
              </w:rPr>
              <w:t xml:space="preserve"> лет</w:t>
            </w:r>
          </w:p>
          <w:p w:rsidR="00B519E3" w:rsidRPr="00F61B3D" w:rsidRDefault="00D95525"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9</w:t>
            </w:r>
            <w:r w:rsidR="00B519E3" w:rsidRPr="00F61B3D">
              <w:rPr>
                <w:rFonts w:eastAsia="Calibri"/>
                <w:color w:val="000000"/>
                <w:sz w:val="24"/>
                <w:szCs w:val="24"/>
                <w:lang w:eastAsia="ru-RU"/>
              </w:rPr>
              <w:t>лет</w:t>
            </w:r>
          </w:p>
        </w:tc>
      </w:tr>
      <w:tr w:rsidR="00D97777" w:rsidRPr="00F61B3D" w:rsidTr="0010330F">
        <w:trPr>
          <w:trHeight w:val="989"/>
        </w:trPr>
        <w:tc>
          <w:tcPr>
            <w:tcW w:w="2268" w:type="dxa"/>
          </w:tcPr>
          <w:p w:rsidR="00D97777" w:rsidRPr="00F61B3D" w:rsidRDefault="00D97777"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ССМ</w:t>
            </w:r>
          </w:p>
        </w:tc>
        <w:tc>
          <w:tcPr>
            <w:tcW w:w="2409" w:type="dxa"/>
          </w:tcPr>
          <w:p w:rsidR="00B519E3"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1-й</w:t>
            </w:r>
          </w:p>
          <w:p w:rsidR="00B519E3"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2-й</w:t>
            </w:r>
          </w:p>
          <w:p w:rsidR="00D97777" w:rsidRPr="00F61B3D" w:rsidRDefault="00B519E3" w:rsidP="00D95525">
            <w:pPr>
              <w:pStyle w:val="a3"/>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3-й</w:t>
            </w:r>
          </w:p>
        </w:tc>
        <w:tc>
          <w:tcPr>
            <w:tcW w:w="2835" w:type="dxa"/>
          </w:tcPr>
          <w:p w:rsidR="00D97777" w:rsidRPr="00F61B3D" w:rsidRDefault="00D0274D"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9</w:t>
            </w:r>
            <w:r w:rsidR="00B519E3" w:rsidRPr="00F61B3D">
              <w:rPr>
                <w:rFonts w:eastAsia="Calibri"/>
                <w:color w:val="000000"/>
                <w:sz w:val="24"/>
                <w:szCs w:val="24"/>
                <w:lang w:eastAsia="ru-RU"/>
              </w:rPr>
              <w:t xml:space="preserve"> лет</w:t>
            </w:r>
          </w:p>
          <w:p w:rsidR="00B519E3" w:rsidRPr="00F61B3D" w:rsidRDefault="00D95525"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9</w:t>
            </w:r>
            <w:r w:rsidR="00B519E3" w:rsidRPr="00F61B3D">
              <w:rPr>
                <w:rFonts w:eastAsia="Calibri"/>
                <w:color w:val="000000"/>
                <w:sz w:val="24"/>
                <w:szCs w:val="24"/>
                <w:lang w:eastAsia="ru-RU"/>
              </w:rPr>
              <w:t xml:space="preserve"> лет</w:t>
            </w:r>
          </w:p>
          <w:p w:rsidR="00B519E3" w:rsidRPr="00F61B3D" w:rsidRDefault="00B519E3"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1</w:t>
            </w:r>
            <w:r w:rsidR="00D95525" w:rsidRPr="00F61B3D">
              <w:rPr>
                <w:rFonts w:eastAsia="Calibri"/>
                <w:color w:val="000000"/>
                <w:sz w:val="24"/>
                <w:szCs w:val="24"/>
                <w:lang w:eastAsia="ru-RU"/>
              </w:rPr>
              <w:t>0</w:t>
            </w:r>
            <w:r w:rsidRPr="00F61B3D">
              <w:rPr>
                <w:rFonts w:eastAsia="Calibri"/>
                <w:color w:val="000000"/>
                <w:sz w:val="24"/>
                <w:szCs w:val="24"/>
                <w:lang w:eastAsia="ru-RU"/>
              </w:rPr>
              <w:t xml:space="preserve"> лет</w:t>
            </w:r>
          </w:p>
        </w:tc>
      </w:tr>
      <w:tr w:rsidR="00D97777" w:rsidRPr="00F61B3D" w:rsidTr="0010330F">
        <w:tc>
          <w:tcPr>
            <w:tcW w:w="2268" w:type="dxa"/>
          </w:tcPr>
          <w:p w:rsidR="00D97777" w:rsidRPr="00F61B3D" w:rsidRDefault="00D97777"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ВСМ</w:t>
            </w:r>
          </w:p>
        </w:tc>
        <w:tc>
          <w:tcPr>
            <w:tcW w:w="2409" w:type="dxa"/>
          </w:tcPr>
          <w:p w:rsidR="00D97777" w:rsidRPr="00F61B3D" w:rsidRDefault="00B519E3"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w:t>
            </w:r>
          </w:p>
        </w:tc>
        <w:tc>
          <w:tcPr>
            <w:tcW w:w="2835" w:type="dxa"/>
          </w:tcPr>
          <w:p w:rsidR="00D97777" w:rsidRPr="00F61B3D" w:rsidRDefault="00B519E3" w:rsidP="00D95525">
            <w:pPr>
              <w:pStyle w:val="a3"/>
              <w:shd w:val="clear" w:color="auto" w:fill="auto"/>
              <w:spacing w:before="0" w:line="240" w:lineRule="auto"/>
              <w:ind w:right="20" w:firstLine="0"/>
              <w:rPr>
                <w:rFonts w:eastAsia="Calibri"/>
                <w:color w:val="000000"/>
                <w:sz w:val="24"/>
                <w:szCs w:val="24"/>
                <w:lang w:eastAsia="ru-RU"/>
              </w:rPr>
            </w:pPr>
            <w:r w:rsidRPr="00F61B3D">
              <w:rPr>
                <w:rFonts w:eastAsia="Calibri"/>
                <w:color w:val="000000"/>
                <w:sz w:val="24"/>
                <w:szCs w:val="24"/>
                <w:lang w:eastAsia="ru-RU"/>
              </w:rPr>
              <w:t>1</w:t>
            </w:r>
            <w:r w:rsidR="00D0274D" w:rsidRPr="00F61B3D">
              <w:rPr>
                <w:rFonts w:eastAsia="Calibri"/>
                <w:color w:val="000000"/>
                <w:sz w:val="24"/>
                <w:szCs w:val="24"/>
                <w:lang w:eastAsia="ru-RU"/>
              </w:rPr>
              <w:t>2</w:t>
            </w:r>
            <w:r w:rsidRPr="00F61B3D">
              <w:rPr>
                <w:rFonts w:eastAsia="Calibri"/>
                <w:color w:val="000000"/>
                <w:sz w:val="24"/>
                <w:szCs w:val="24"/>
                <w:lang w:eastAsia="ru-RU"/>
              </w:rPr>
              <w:t xml:space="preserve"> лет</w:t>
            </w:r>
          </w:p>
        </w:tc>
      </w:tr>
    </w:tbl>
    <w:p w:rsidR="00B519E3" w:rsidRPr="00F61B3D" w:rsidRDefault="00B519E3" w:rsidP="00D97777">
      <w:pPr>
        <w:pStyle w:val="a3"/>
        <w:spacing w:before="0" w:line="240" w:lineRule="auto"/>
        <w:ind w:right="20" w:firstLine="567"/>
        <w:jc w:val="both"/>
        <w:rPr>
          <w:rFonts w:eastAsia="Calibri"/>
          <w:color w:val="000000"/>
          <w:sz w:val="24"/>
          <w:szCs w:val="24"/>
          <w:lang w:eastAsia="ru-RU"/>
        </w:rPr>
      </w:pP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Примечание: минимальный возраст зачисления детей определяется в</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 xml:space="preserve">соответствии с Приложением №2 к Санитарно </w:t>
      </w:r>
      <w:r w:rsidR="00B519E3" w:rsidRPr="00F61B3D">
        <w:rPr>
          <w:rFonts w:eastAsia="Calibri"/>
          <w:color w:val="000000"/>
          <w:sz w:val="24"/>
          <w:szCs w:val="24"/>
          <w:lang w:eastAsia="ru-RU"/>
        </w:rPr>
        <w:t>–</w:t>
      </w:r>
      <w:r w:rsidR="00323361" w:rsidRPr="00F61B3D">
        <w:rPr>
          <w:rFonts w:eastAsia="Calibri"/>
          <w:color w:val="000000"/>
          <w:sz w:val="24"/>
          <w:szCs w:val="24"/>
          <w:lang w:eastAsia="ru-RU"/>
        </w:rPr>
        <w:t xml:space="preserve"> эпидемиологическим</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требованиям СанПиН 2.4.4 1251-03 и для шахмат составляет 7 лет.</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b/>
          <w:color w:val="000000"/>
          <w:sz w:val="24"/>
          <w:szCs w:val="24"/>
          <w:lang w:eastAsia="ru-RU"/>
        </w:rPr>
        <w:t>Психофизические требования</w:t>
      </w:r>
      <w:r w:rsidRPr="00F61B3D">
        <w:rPr>
          <w:rFonts w:eastAsia="Calibri"/>
          <w:color w:val="000000"/>
          <w:sz w:val="24"/>
          <w:szCs w:val="24"/>
          <w:lang w:eastAsia="ru-RU"/>
        </w:rPr>
        <w:t>.</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При подготовке спортсменов важным аспектом является</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психофизическая подготовка. Программой устанавливается комплекс</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действий и приемов, осуществляемых в условиях тренировок и</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соревнований, которые связаны со значительными психическими и</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физическими напряжениями, формирующие основные психологические</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 xml:space="preserve">качества спортсмена: </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 уверенность в своих действиях, четкое представление о своих</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возможностях и способность предельно мобилизовать их в условиях</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соревновательной борьбы;</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 развитая способность к проявлению волевых качеств;</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 устойчивость спортсмена к стрессовым ситуациям тренировочной</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и соревновательной деятельности;</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 степень совершенства кинестетических, визуальных и других</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сенсорных восприятий различных параметров двигательных действий и</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окружающей среды;</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 способность к психической регуляции движений, обеспечению</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эффективной мышечной координации;</w:t>
      </w:r>
    </w:p>
    <w:p w:rsidR="00D97777" w:rsidRPr="00F61B3D" w:rsidRDefault="00D97777" w:rsidP="00B519E3">
      <w:pPr>
        <w:pStyle w:val="a3"/>
        <w:spacing w:before="0" w:line="240" w:lineRule="auto"/>
        <w:ind w:left="284" w:right="20" w:firstLine="567"/>
        <w:jc w:val="both"/>
        <w:rPr>
          <w:rFonts w:eastAsia="Calibri"/>
          <w:color w:val="000000"/>
          <w:sz w:val="24"/>
          <w:szCs w:val="24"/>
          <w:lang w:eastAsia="ru-RU"/>
        </w:rPr>
      </w:pPr>
      <w:r w:rsidRPr="00F61B3D">
        <w:rPr>
          <w:rFonts w:eastAsia="Calibri"/>
          <w:color w:val="000000"/>
          <w:sz w:val="24"/>
          <w:szCs w:val="24"/>
          <w:lang w:eastAsia="ru-RU"/>
        </w:rPr>
        <w:t>- развитие наглядно-образной памяти, наглядно-образного</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мышления, распределения внимания,</w:t>
      </w:r>
    </w:p>
    <w:p w:rsidR="007E7C8C" w:rsidRPr="00F61B3D" w:rsidRDefault="00D97777" w:rsidP="00656A82">
      <w:pPr>
        <w:pStyle w:val="a3"/>
        <w:spacing w:before="0" w:line="240" w:lineRule="auto"/>
        <w:ind w:left="284" w:right="20" w:firstLine="567"/>
        <w:jc w:val="both"/>
        <w:rPr>
          <w:sz w:val="24"/>
          <w:szCs w:val="24"/>
          <w:u w:val="single"/>
        </w:rPr>
      </w:pPr>
      <w:r w:rsidRPr="00F61B3D">
        <w:rPr>
          <w:rFonts w:eastAsia="Calibri"/>
          <w:color w:val="000000"/>
          <w:sz w:val="24"/>
          <w:szCs w:val="24"/>
          <w:lang w:eastAsia="ru-RU"/>
        </w:rPr>
        <w:t>- способность воспринимать, организовывать и перерабатывать</w:t>
      </w:r>
      <w:r w:rsidR="00B519E3" w:rsidRPr="00F61B3D">
        <w:rPr>
          <w:rFonts w:eastAsia="Calibri"/>
          <w:color w:val="000000"/>
          <w:sz w:val="24"/>
          <w:szCs w:val="24"/>
          <w:lang w:eastAsia="ru-RU"/>
        </w:rPr>
        <w:t xml:space="preserve"> </w:t>
      </w:r>
      <w:r w:rsidRPr="00F61B3D">
        <w:rPr>
          <w:rFonts w:eastAsia="Calibri"/>
          <w:color w:val="000000"/>
          <w:sz w:val="24"/>
          <w:szCs w:val="24"/>
          <w:lang w:eastAsia="ru-RU"/>
        </w:rPr>
        <w:t>информацию в условиях дефицита времени</w:t>
      </w:r>
      <w:r w:rsidR="00656A82" w:rsidRPr="00F61B3D">
        <w:rPr>
          <w:rFonts w:eastAsia="Calibri"/>
          <w:color w:val="000000"/>
          <w:sz w:val="24"/>
          <w:szCs w:val="24"/>
          <w:lang w:eastAsia="ru-RU"/>
        </w:rPr>
        <w:t>.</w:t>
      </w:r>
    </w:p>
    <w:p w:rsidR="007E7C8C" w:rsidRPr="00F61B3D" w:rsidRDefault="007E7C8C" w:rsidP="00F50A4E">
      <w:pPr>
        <w:pStyle w:val="a3"/>
        <w:shd w:val="clear" w:color="auto" w:fill="auto"/>
        <w:spacing w:before="0" w:line="240" w:lineRule="auto"/>
        <w:ind w:left="567" w:right="20" w:firstLine="567"/>
        <w:rPr>
          <w:sz w:val="24"/>
          <w:szCs w:val="24"/>
          <w:u w:val="single"/>
        </w:rPr>
      </w:pPr>
    </w:p>
    <w:p w:rsidR="00F87690" w:rsidRDefault="00B519E3" w:rsidP="00F50A4E">
      <w:pPr>
        <w:pStyle w:val="a3"/>
        <w:shd w:val="clear" w:color="auto" w:fill="auto"/>
        <w:spacing w:before="0" w:line="240" w:lineRule="auto"/>
        <w:ind w:left="567" w:right="20" w:firstLine="567"/>
        <w:rPr>
          <w:sz w:val="24"/>
          <w:szCs w:val="24"/>
          <w:u w:val="single"/>
        </w:rPr>
      </w:pPr>
      <w:r w:rsidRPr="00F61B3D">
        <w:rPr>
          <w:sz w:val="24"/>
          <w:szCs w:val="24"/>
          <w:u w:val="single"/>
        </w:rPr>
        <w:t>М</w:t>
      </w:r>
      <w:r w:rsidR="00F87690" w:rsidRPr="00F61B3D">
        <w:rPr>
          <w:sz w:val="24"/>
          <w:szCs w:val="24"/>
          <w:u w:val="single"/>
        </w:rPr>
        <w:t>инимальный и предельный объем соревновательной деятельности;</w:t>
      </w:r>
    </w:p>
    <w:p w:rsidR="00F61B3D" w:rsidRPr="00F61B3D" w:rsidRDefault="00F61B3D" w:rsidP="00F50A4E">
      <w:pPr>
        <w:pStyle w:val="a3"/>
        <w:shd w:val="clear" w:color="auto" w:fill="auto"/>
        <w:spacing w:before="0" w:line="240" w:lineRule="auto"/>
        <w:ind w:left="567" w:right="20" w:firstLine="567"/>
        <w:rPr>
          <w:sz w:val="24"/>
          <w:szCs w:val="24"/>
          <w:u w:val="single"/>
        </w:rPr>
      </w:pPr>
    </w:p>
    <w:p w:rsidR="00B519E3" w:rsidRPr="00F61B3D" w:rsidRDefault="00B519E3" w:rsidP="007F5923">
      <w:pPr>
        <w:pStyle w:val="a3"/>
        <w:spacing w:before="0" w:line="240" w:lineRule="auto"/>
        <w:ind w:left="284" w:right="20" w:firstLine="425"/>
        <w:jc w:val="both"/>
        <w:rPr>
          <w:rFonts w:eastAsia="Calibri"/>
          <w:color w:val="000000"/>
          <w:sz w:val="24"/>
          <w:szCs w:val="24"/>
          <w:lang w:eastAsia="ru-RU"/>
        </w:rPr>
      </w:pPr>
      <w:r w:rsidRPr="00F61B3D">
        <w:rPr>
          <w:rFonts w:eastAsia="Calibri"/>
          <w:color w:val="000000"/>
          <w:sz w:val="24"/>
          <w:szCs w:val="24"/>
          <w:lang w:eastAsia="ru-RU"/>
        </w:rPr>
        <w:t>Максимальный объем предельной тренировочной нагрузки на этапах</w:t>
      </w:r>
      <w:r w:rsidR="007F5923" w:rsidRPr="00F61B3D">
        <w:rPr>
          <w:rFonts w:eastAsia="Calibri"/>
          <w:color w:val="000000"/>
          <w:sz w:val="24"/>
          <w:szCs w:val="24"/>
          <w:lang w:eastAsia="ru-RU"/>
        </w:rPr>
        <w:t xml:space="preserve"> </w:t>
      </w:r>
      <w:r w:rsidRPr="00F61B3D">
        <w:rPr>
          <w:rFonts w:eastAsia="Calibri"/>
          <w:color w:val="000000"/>
          <w:sz w:val="24"/>
          <w:szCs w:val="24"/>
          <w:lang w:eastAsia="ru-RU"/>
        </w:rPr>
        <w:t>многолетней спортивной подготовки устанавливается требованиями</w:t>
      </w:r>
      <w:r w:rsidR="007F5923" w:rsidRPr="00F61B3D">
        <w:rPr>
          <w:rFonts w:eastAsia="Calibri"/>
          <w:color w:val="000000"/>
          <w:sz w:val="24"/>
          <w:szCs w:val="24"/>
          <w:lang w:eastAsia="ru-RU"/>
        </w:rPr>
        <w:t xml:space="preserve"> </w:t>
      </w:r>
      <w:r w:rsidRPr="00F61B3D">
        <w:rPr>
          <w:rFonts w:eastAsia="Calibri"/>
          <w:color w:val="000000"/>
          <w:sz w:val="24"/>
          <w:szCs w:val="24"/>
          <w:lang w:eastAsia="ru-RU"/>
        </w:rPr>
        <w:t>федерального стандарта спортивной подготовки по шахматам.</w:t>
      </w:r>
    </w:p>
    <w:p w:rsidR="00F61B3D" w:rsidRDefault="00F61B3D" w:rsidP="007F5923">
      <w:pPr>
        <w:pStyle w:val="a3"/>
        <w:spacing w:before="0"/>
        <w:ind w:left="567" w:right="20" w:firstLine="567"/>
        <w:jc w:val="left"/>
        <w:rPr>
          <w:b/>
          <w:sz w:val="24"/>
          <w:szCs w:val="24"/>
        </w:rPr>
      </w:pPr>
    </w:p>
    <w:p w:rsidR="00F61B3D" w:rsidRDefault="00F61B3D" w:rsidP="007F5923">
      <w:pPr>
        <w:pStyle w:val="a3"/>
        <w:spacing w:before="0"/>
        <w:ind w:left="567" w:right="20" w:firstLine="567"/>
        <w:jc w:val="left"/>
        <w:rPr>
          <w:b/>
          <w:sz w:val="24"/>
          <w:szCs w:val="24"/>
        </w:rPr>
      </w:pPr>
    </w:p>
    <w:p w:rsidR="00F61B3D" w:rsidRDefault="00F61B3D" w:rsidP="007F5923">
      <w:pPr>
        <w:pStyle w:val="a3"/>
        <w:spacing w:before="0"/>
        <w:ind w:left="567" w:right="20" w:firstLine="567"/>
        <w:jc w:val="left"/>
        <w:rPr>
          <w:b/>
          <w:sz w:val="24"/>
          <w:szCs w:val="24"/>
        </w:rPr>
      </w:pPr>
    </w:p>
    <w:p w:rsidR="00F61B3D" w:rsidRDefault="00F61B3D" w:rsidP="007F5923">
      <w:pPr>
        <w:pStyle w:val="a3"/>
        <w:spacing w:before="0"/>
        <w:ind w:left="567" w:right="20" w:firstLine="567"/>
        <w:jc w:val="left"/>
        <w:rPr>
          <w:b/>
          <w:sz w:val="24"/>
          <w:szCs w:val="24"/>
        </w:rPr>
      </w:pPr>
    </w:p>
    <w:p w:rsidR="00F61B3D" w:rsidRDefault="00F61B3D" w:rsidP="007F5923">
      <w:pPr>
        <w:pStyle w:val="a3"/>
        <w:spacing w:before="0"/>
        <w:ind w:left="567" w:right="20" w:firstLine="567"/>
        <w:jc w:val="left"/>
        <w:rPr>
          <w:b/>
          <w:sz w:val="24"/>
          <w:szCs w:val="24"/>
        </w:rPr>
      </w:pPr>
    </w:p>
    <w:p w:rsidR="00F61B3D" w:rsidRDefault="00F61B3D" w:rsidP="007F5923">
      <w:pPr>
        <w:pStyle w:val="a3"/>
        <w:spacing w:before="0"/>
        <w:ind w:left="567" w:right="20" w:firstLine="567"/>
        <w:jc w:val="left"/>
        <w:rPr>
          <w:b/>
          <w:sz w:val="24"/>
          <w:szCs w:val="24"/>
        </w:rPr>
      </w:pPr>
    </w:p>
    <w:p w:rsidR="00323361" w:rsidRDefault="00B519E3" w:rsidP="007F5923">
      <w:pPr>
        <w:pStyle w:val="a3"/>
        <w:spacing w:before="0"/>
        <w:ind w:left="567" w:right="20" w:firstLine="567"/>
        <w:jc w:val="left"/>
        <w:rPr>
          <w:b/>
          <w:sz w:val="24"/>
          <w:szCs w:val="24"/>
        </w:rPr>
      </w:pPr>
      <w:r w:rsidRPr="00F61B3D">
        <w:rPr>
          <w:b/>
          <w:sz w:val="24"/>
          <w:szCs w:val="24"/>
        </w:rPr>
        <w:lastRenderedPageBreak/>
        <w:t>Минимальный и предельный объем соревновательной</w:t>
      </w:r>
      <w:r w:rsidR="007F5923" w:rsidRPr="00F61B3D">
        <w:rPr>
          <w:b/>
          <w:sz w:val="24"/>
          <w:szCs w:val="24"/>
        </w:rPr>
        <w:t xml:space="preserve"> </w:t>
      </w:r>
      <w:r w:rsidRPr="00F61B3D">
        <w:rPr>
          <w:b/>
          <w:sz w:val="24"/>
          <w:szCs w:val="24"/>
        </w:rPr>
        <w:t>деятельности</w:t>
      </w:r>
    </w:p>
    <w:p w:rsidR="00F61B3D" w:rsidRPr="00F61B3D" w:rsidRDefault="00F61B3D" w:rsidP="007F5923">
      <w:pPr>
        <w:pStyle w:val="a3"/>
        <w:spacing w:before="0"/>
        <w:ind w:left="567" w:right="20" w:firstLine="567"/>
        <w:jc w:val="left"/>
        <w:rPr>
          <w:b/>
          <w:sz w:val="24"/>
          <w:szCs w:val="24"/>
        </w:rPr>
      </w:pPr>
    </w:p>
    <w:tbl>
      <w:tblPr>
        <w:tblStyle w:val="a6"/>
        <w:tblW w:w="10774" w:type="dxa"/>
        <w:tblInd w:w="108" w:type="dxa"/>
        <w:tblLayout w:type="fixed"/>
        <w:tblLook w:val="04A0"/>
      </w:tblPr>
      <w:tblGrid>
        <w:gridCol w:w="1276"/>
        <w:gridCol w:w="993"/>
        <w:gridCol w:w="992"/>
        <w:gridCol w:w="992"/>
        <w:gridCol w:w="1134"/>
        <w:gridCol w:w="1276"/>
        <w:gridCol w:w="1134"/>
        <w:gridCol w:w="1134"/>
        <w:gridCol w:w="992"/>
        <w:gridCol w:w="851"/>
      </w:tblGrid>
      <w:tr w:rsidR="00323361" w:rsidRPr="00F61B3D" w:rsidTr="00434E2F">
        <w:trPr>
          <w:trHeight w:val="579"/>
        </w:trPr>
        <w:tc>
          <w:tcPr>
            <w:tcW w:w="1276" w:type="dxa"/>
            <w:vMerge w:val="restart"/>
          </w:tcPr>
          <w:p w:rsidR="00323361" w:rsidRPr="00F61B3D" w:rsidRDefault="00323361" w:rsidP="0061470A">
            <w:pPr>
              <w:pStyle w:val="a3"/>
              <w:spacing w:before="0" w:line="240" w:lineRule="auto"/>
              <w:ind w:right="20" w:firstLine="0"/>
              <w:rPr>
                <w:b/>
                <w:sz w:val="24"/>
                <w:szCs w:val="24"/>
              </w:rPr>
            </w:pPr>
            <w:r w:rsidRPr="00F61B3D">
              <w:rPr>
                <w:b/>
                <w:sz w:val="24"/>
                <w:szCs w:val="24"/>
              </w:rPr>
              <w:t>Соревновательная нагрузка</w:t>
            </w:r>
          </w:p>
        </w:tc>
        <w:tc>
          <w:tcPr>
            <w:tcW w:w="993" w:type="dxa"/>
            <w:vMerge w:val="restart"/>
          </w:tcPr>
          <w:p w:rsidR="00323361" w:rsidRPr="00F61B3D" w:rsidRDefault="00323361" w:rsidP="007F5923">
            <w:pPr>
              <w:pStyle w:val="a3"/>
              <w:shd w:val="clear" w:color="auto" w:fill="auto"/>
              <w:spacing w:before="0"/>
              <w:ind w:right="20" w:firstLine="0"/>
              <w:rPr>
                <w:b/>
                <w:sz w:val="24"/>
                <w:szCs w:val="24"/>
              </w:rPr>
            </w:pPr>
            <w:r w:rsidRPr="00F61B3D">
              <w:rPr>
                <w:b/>
                <w:sz w:val="24"/>
                <w:szCs w:val="24"/>
              </w:rPr>
              <w:t>Объем</w:t>
            </w:r>
          </w:p>
        </w:tc>
        <w:tc>
          <w:tcPr>
            <w:tcW w:w="8505" w:type="dxa"/>
            <w:gridSpan w:val="8"/>
          </w:tcPr>
          <w:p w:rsidR="00323361" w:rsidRPr="00F61B3D" w:rsidRDefault="00323361" w:rsidP="007F5923">
            <w:pPr>
              <w:pStyle w:val="a3"/>
              <w:shd w:val="clear" w:color="auto" w:fill="auto"/>
              <w:spacing w:before="0"/>
              <w:ind w:right="20" w:firstLine="0"/>
              <w:rPr>
                <w:b/>
                <w:sz w:val="24"/>
                <w:szCs w:val="24"/>
              </w:rPr>
            </w:pPr>
            <w:r w:rsidRPr="00F61B3D">
              <w:rPr>
                <w:b/>
                <w:sz w:val="24"/>
                <w:szCs w:val="24"/>
              </w:rPr>
              <w:t>Этапы и годы спортивной подготовки</w:t>
            </w:r>
          </w:p>
        </w:tc>
      </w:tr>
      <w:tr w:rsidR="00323361" w:rsidRPr="00F61B3D" w:rsidTr="00434E2F">
        <w:tc>
          <w:tcPr>
            <w:tcW w:w="1276" w:type="dxa"/>
            <w:vMerge/>
          </w:tcPr>
          <w:p w:rsidR="00323361" w:rsidRPr="00F61B3D" w:rsidRDefault="00323361" w:rsidP="007F5923">
            <w:pPr>
              <w:pStyle w:val="a3"/>
              <w:shd w:val="clear" w:color="auto" w:fill="auto"/>
              <w:spacing w:before="0"/>
              <w:ind w:right="20" w:firstLine="0"/>
              <w:jc w:val="left"/>
              <w:rPr>
                <w:b/>
                <w:sz w:val="24"/>
                <w:szCs w:val="24"/>
              </w:rPr>
            </w:pPr>
          </w:p>
        </w:tc>
        <w:tc>
          <w:tcPr>
            <w:tcW w:w="993" w:type="dxa"/>
            <w:vMerge/>
          </w:tcPr>
          <w:p w:rsidR="00323361" w:rsidRPr="00F61B3D" w:rsidRDefault="00323361" w:rsidP="0061470A">
            <w:pPr>
              <w:jc w:val="center"/>
              <w:rPr>
                <w:rFonts w:ascii="Times New Roman" w:hAnsi="Times New Roman" w:cs="Times New Roman"/>
                <w:sz w:val="24"/>
                <w:szCs w:val="24"/>
              </w:rPr>
            </w:pPr>
          </w:p>
        </w:tc>
        <w:tc>
          <w:tcPr>
            <w:tcW w:w="1984" w:type="dxa"/>
            <w:gridSpan w:val="2"/>
          </w:tcPr>
          <w:p w:rsidR="00323361" w:rsidRPr="00F61B3D" w:rsidRDefault="00323361" w:rsidP="0061470A">
            <w:pPr>
              <w:jc w:val="center"/>
              <w:rPr>
                <w:sz w:val="24"/>
                <w:szCs w:val="24"/>
              </w:rPr>
            </w:pPr>
            <w:r w:rsidRPr="00F61B3D">
              <w:rPr>
                <w:rFonts w:ascii="Times New Roman" w:hAnsi="Times New Roman" w:cs="Times New Roman"/>
                <w:sz w:val="24"/>
                <w:szCs w:val="24"/>
              </w:rPr>
              <w:t>Этап начальной подготовки</w:t>
            </w:r>
          </w:p>
        </w:tc>
        <w:tc>
          <w:tcPr>
            <w:tcW w:w="3544" w:type="dxa"/>
            <w:gridSpan w:val="3"/>
          </w:tcPr>
          <w:p w:rsidR="00323361" w:rsidRPr="00F61B3D" w:rsidRDefault="00323361" w:rsidP="0061470A">
            <w:pPr>
              <w:pStyle w:val="a3"/>
              <w:shd w:val="clear" w:color="auto" w:fill="auto"/>
              <w:spacing w:before="0" w:line="240" w:lineRule="auto"/>
              <w:ind w:right="20" w:firstLine="0"/>
              <w:rPr>
                <w:b/>
                <w:sz w:val="24"/>
                <w:szCs w:val="24"/>
              </w:rPr>
            </w:pPr>
            <w:r w:rsidRPr="00F61B3D">
              <w:rPr>
                <w:sz w:val="24"/>
                <w:szCs w:val="24"/>
              </w:rPr>
              <w:t>Тренировочный этап (этап спортивной специализации)</w:t>
            </w:r>
          </w:p>
        </w:tc>
        <w:tc>
          <w:tcPr>
            <w:tcW w:w="2977" w:type="dxa"/>
            <w:gridSpan w:val="3"/>
          </w:tcPr>
          <w:p w:rsidR="00323361" w:rsidRPr="00F61B3D" w:rsidRDefault="00323361" w:rsidP="0061470A">
            <w:pPr>
              <w:pStyle w:val="a3"/>
              <w:shd w:val="clear" w:color="auto" w:fill="auto"/>
              <w:spacing w:before="0" w:line="240" w:lineRule="auto"/>
              <w:ind w:right="20" w:firstLine="0"/>
              <w:rPr>
                <w:sz w:val="24"/>
                <w:szCs w:val="24"/>
              </w:rPr>
            </w:pPr>
            <w:r w:rsidRPr="00F61B3D">
              <w:rPr>
                <w:sz w:val="24"/>
                <w:szCs w:val="24"/>
              </w:rPr>
              <w:t>Этап совершенствования спортивного мастерства</w:t>
            </w:r>
          </w:p>
        </w:tc>
      </w:tr>
      <w:tr w:rsidR="00323361" w:rsidRPr="00F61B3D" w:rsidTr="00434E2F">
        <w:trPr>
          <w:trHeight w:val="323"/>
        </w:trPr>
        <w:tc>
          <w:tcPr>
            <w:tcW w:w="1276" w:type="dxa"/>
            <w:vMerge/>
          </w:tcPr>
          <w:p w:rsidR="00323361" w:rsidRPr="00F61B3D" w:rsidRDefault="00323361" w:rsidP="007F5923">
            <w:pPr>
              <w:pStyle w:val="a3"/>
              <w:shd w:val="clear" w:color="auto" w:fill="auto"/>
              <w:spacing w:before="0"/>
              <w:ind w:right="20" w:firstLine="0"/>
              <w:jc w:val="left"/>
              <w:rPr>
                <w:b/>
                <w:sz w:val="24"/>
                <w:szCs w:val="24"/>
              </w:rPr>
            </w:pPr>
          </w:p>
        </w:tc>
        <w:tc>
          <w:tcPr>
            <w:tcW w:w="993" w:type="dxa"/>
            <w:vMerge/>
          </w:tcPr>
          <w:p w:rsidR="00323361" w:rsidRPr="00F61B3D" w:rsidRDefault="00323361" w:rsidP="0061470A">
            <w:pPr>
              <w:jc w:val="center"/>
              <w:rPr>
                <w:rFonts w:ascii="Times New Roman" w:hAnsi="Times New Roman" w:cs="Times New Roman"/>
                <w:sz w:val="24"/>
                <w:szCs w:val="24"/>
              </w:rPr>
            </w:pPr>
          </w:p>
        </w:tc>
        <w:tc>
          <w:tcPr>
            <w:tcW w:w="992" w:type="dxa"/>
            <w:vMerge w:val="restart"/>
          </w:tcPr>
          <w:p w:rsidR="00323361" w:rsidRPr="00F61B3D" w:rsidRDefault="00323361" w:rsidP="0061470A">
            <w:pPr>
              <w:jc w:val="center"/>
              <w:rPr>
                <w:b/>
                <w:sz w:val="24"/>
                <w:szCs w:val="24"/>
              </w:rPr>
            </w:pPr>
            <w:r w:rsidRPr="00F61B3D">
              <w:rPr>
                <w:rFonts w:ascii="Times New Roman" w:hAnsi="Times New Roman" w:cs="Times New Roman"/>
                <w:sz w:val="24"/>
                <w:szCs w:val="24"/>
              </w:rPr>
              <w:t>До года</w:t>
            </w:r>
          </w:p>
        </w:tc>
        <w:tc>
          <w:tcPr>
            <w:tcW w:w="992" w:type="dxa"/>
            <w:vMerge w:val="restart"/>
          </w:tcPr>
          <w:p w:rsidR="00323361" w:rsidRPr="00F61B3D" w:rsidRDefault="00323361" w:rsidP="0061470A">
            <w:pPr>
              <w:jc w:val="center"/>
              <w:rPr>
                <w:b/>
                <w:sz w:val="24"/>
                <w:szCs w:val="24"/>
              </w:rPr>
            </w:pPr>
            <w:r w:rsidRPr="00F61B3D">
              <w:rPr>
                <w:rFonts w:ascii="Times New Roman" w:hAnsi="Times New Roman" w:cs="Times New Roman"/>
                <w:sz w:val="24"/>
                <w:szCs w:val="24"/>
              </w:rPr>
              <w:t>Свыше года</w:t>
            </w:r>
          </w:p>
        </w:tc>
        <w:tc>
          <w:tcPr>
            <w:tcW w:w="1134" w:type="dxa"/>
            <w:vMerge w:val="restart"/>
          </w:tcPr>
          <w:p w:rsidR="00323361" w:rsidRPr="00F61B3D" w:rsidRDefault="00323361" w:rsidP="00EA2BAE">
            <w:pPr>
              <w:jc w:val="center"/>
              <w:rPr>
                <w:b/>
                <w:sz w:val="24"/>
                <w:szCs w:val="24"/>
              </w:rPr>
            </w:pPr>
            <w:r w:rsidRPr="00F61B3D">
              <w:rPr>
                <w:rFonts w:ascii="Times New Roman" w:hAnsi="Times New Roman" w:cs="Times New Roman"/>
                <w:sz w:val="24"/>
                <w:szCs w:val="24"/>
              </w:rPr>
              <w:t>До 2 лет</w:t>
            </w:r>
          </w:p>
        </w:tc>
        <w:tc>
          <w:tcPr>
            <w:tcW w:w="2410" w:type="dxa"/>
            <w:gridSpan w:val="2"/>
          </w:tcPr>
          <w:p w:rsidR="00323361" w:rsidRPr="00F61B3D" w:rsidRDefault="00323361" w:rsidP="0061470A">
            <w:pPr>
              <w:jc w:val="center"/>
              <w:rPr>
                <w:b/>
                <w:sz w:val="24"/>
                <w:szCs w:val="24"/>
              </w:rPr>
            </w:pPr>
            <w:r w:rsidRPr="00F61B3D">
              <w:rPr>
                <w:rFonts w:ascii="Times New Roman" w:hAnsi="Times New Roman" w:cs="Times New Roman"/>
                <w:sz w:val="24"/>
                <w:szCs w:val="24"/>
              </w:rPr>
              <w:t>Свыше двух лет</w:t>
            </w:r>
          </w:p>
        </w:tc>
        <w:tc>
          <w:tcPr>
            <w:tcW w:w="1134" w:type="dxa"/>
            <w:vMerge w:val="restart"/>
          </w:tcPr>
          <w:p w:rsidR="00323361" w:rsidRPr="00F61B3D" w:rsidRDefault="00323361" w:rsidP="00EA2BAE">
            <w:pPr>
              <w:jc w:val="center"/>
              <w:rPr>
                <w:b/>
                <w:sz w:val="24"/>
                <w:szCs w:val="24"/>
              </w:rPr>
            </w:pPr>
            <w:r w:rsidRPr="00F61B3D">
              <w:rPr>
                <w:rFonts w:ascii="Times New Roman" w:hAnsi="Times New Roman" w:cs="Times New Roman"/>
                <w:sz w:val="24"/>
                <w:szCs w:val="24"/>
              </w:rPr>
              <w:t>До года</w:t>
            </w:r>
          </w:p>
        </w:tc>
        <w:tc>
          <w:tcPr>
            <w:tcW w:w="1843" w:type="dxa"/>
            <w:gridSpan w:val="2"/>
          </w:tcPr>
          <w:p w:rsidR="00323361" w:rsidRPr="00F61B3D" w:rsidRDefault="00323361" w:rsidP="00EA2BAE">
            <w:pPr>
              <w:jc w:val="center"/>
              <w:rPr>
                <w:b/>
                <w:sz w:val="24"/>
                <w:szCs w:val="24"/>
              </w:rPr>
            </w:pPr>
            <w:r w:rsidRPr="00F61B3D">
              <w:rPr>
                <w:rFonts w:ascii="Times New Roman" w:hAnsi="Times New Roman" w:cs="Times New Roman"/>
                <w:sz w:val="24"/>
                <w:szCs w:val="24"/>
              </w:rPr>
              <w:t>Свыше года</w:t>
            </w:r>
          </w:p>
        </w:tc>
      </w:tr>
      <w:tr w:rsidR="00323361" w:rsidRPr="00F61B3D" w:rsidTr="00434E2F">
        <w:trPr>
          <w:trHeight w:val="322"/>
        </w:trPr>
        <w:tc>
          <w:tcPr>
            <w:tcW w:w="1276" w:type="dxa"/>
            <w:vMerge/>
          </w:tcPr>
          <w:p w:rsidR="00323361" w:rsidRPr="00F61B3D" w:rsidRDefault="00323361" w:rsidP="007F5923">
            <w:pPr>
              <w:pStyle w:val="a3"/>
              <w:shd w:val="clear" w:color="auto" w:fill="auto"/>
              <w:spacing w:before="0"/>
              <w:ind w:right="20" w:firstLine="0"/>
              <w:jc w:val="left"/>
              <w:rPr>
                <w:b/>
                <w:sz w:val="24"/>
                <w:szCs w:val="24"/>
              </w:rPr>
            </w:pPr>
          </w:p>
        </w:tc>
        <w:tc>
          <w:tcPr>
            <w:tcW w:w="993" w:type="dxa"/>
            <w:vMerge/>
          </w:tcPr>
          <w:p w:rsidR="00323361" w:rsidRPr="00F61B3D" w:rsidRDefault="00323361" w:rsidP="0061470A">
            <w:pPr>
              <w:jc w:val="center"/>
              <w:rPr>
                <w:rFonts w:ascii="Times New Roman" w:hAnsi="Times New Roman" w:cs="Times New Roman"/>
                <w:sz w:val="24"/>
                <w:szCs w:val="24"/>
              </w:rPr>
            </w:pPr>
          </w:p>
        </w:tc>
        <w:tc>
          <w:tcPr>
            <w:tcW w:w="992" w:type="dxa"/>
            <w:vMerge/>
          </w:tcPr>
          <w:p w:rsidR="00323361" w:rsidRPr="00F61B3D" w:rsidRDefault="00323361" w:rsidP="0061470A">
            <w:pPr>
              <w:jc w:val="center"/>
              <w:rPr>
                <w:rFonts w:ascii="Times New Roman" w:hAnsi="Times New Roman" w:cs="Times New Roman"/>
                <w:sz w:val="24"/>
                <w:szCs w:val="24"/>
              </w:rPr>
            </w:pPr>
          </w:p>
        </w:tc>
        <w:tc>
          <w:tcPr>
            <w:tcW w:w="992" w:type="dxa"/>
            <w:vMerge/>
          </w:tcPr>
          <w:p w:rsidR="00323361" w:rsidRPr="00F61B3D" w:rsidRDefault="00323361" w:rsidP="0061470A">
            <w:pPr>
              <w:jc w:val="center"/>
              <w:rPr>
                <w:rFonts w:ascii="Times New Roman" w:hAnsi="Times New Roman" w:cs="Times New Roman"/>
                <w:sz w:val="24"/>
                <w:szCs w:val="24"/>
              </w:rPr>
            </w:pPr>
          </w:p>
        </w:tc>
        <w:tc>
          <w:tcPr>
            <w:tcW w:w="1134" w:type="dxa"/>
            <w:vMerge/>
          </w:tcPr>
          <w:p w:rsidR="00323361" w:rsidRPr="00F61B3D" w:rsidRDefault="00323361" w:rsidP="0061470A">
            <w:pPr>
              <w:jc w:val="center"/>
              <w:rPr>
                <w:rFonts w:ascii="Times New Roman" w:hAnsi="Times New Roman" w:cs="Times New Roman"/>
                <w:sz w:val="24"/>
                <w:szCs w:val="24"/>
              </w:rPr>
            </w:pPr>
          </w:p>
        </w:tc>
        <w:tc>
          <w:tcPr>
            <w:tcW w:w="1276" w:type="dxa"/>
          </w:tcPr>
          <w:p w:rsidR="00323361" w:rsidRPr="00F61B3D" w:rsidRDefault="00323361" w:rsidP="0061470A">
            <w:pPr>
              <w:jc w:val="center"/>
              <w:rPr>
                <w:rFonts w:ascii="Times New Roman" w:hAnsi="Times New Roman" w:cs="Times New Roman"/>
                <w:sz w:val="24"/>
                <w:szCs w:val="24"/>
              </w:rPr>
            </w:pPr>
            <w:r w:rsidRPr="00F61B3D">
              <w:rPr>
                <w:rFonts w:ascii="Times New Roman" w:hAnsi="Times New Roman" w:cs="Times New Roman"/>
                <w:sz w:val="24"/>
                <w:szCs w:val="24"/>
              </w:rPr>
              <w:t>3 год</w:t>
            </w:r>
          </w:p>
        </w:tc>
        <w:tc>
          <w:tcPr>
            <w:tcW w:w="1134" w:type="dxa"/>
          </w:tcPr>
          <w:p w:rsidR="00323361" w:rsidRPr="00F61B3D" w:rsidRDefault="00323361" w:rsidP="0061470A">
            <w:pPr>
              <w:jc w:val="center"/>
              <w:rPr>
                <w:rFonts w:ascii="Times New Roman" w:hAnsi="Times New Roman" w:cs="Times New Roman"/>
                <w:sz w:val="24"/>
                <w:szCs w:val="24"/>
              </w:rPr>
            </w:pPr>
            <w:r w:rsidRPr="00F61B3D">
              <w:rPr>
                <w:rFonts w:ascii="Times New Roman" w:hAnsi="Times New Roman" w:cs="Times New Roman"/>
                <w:sz w:val="24"/>
                <w:szCs w:val="24"/>
              </w:rPr>
              <w:t>4-5 год</w:t>
            </w:r>
          </w:p>
        </w:tc>
        <w:tc>
          <w:tcPr>
            <w:tcW w:w="1134" w:type="dxa"/>
            <w:vMerge/>
          </w:tcPr>
          <w:p w:rsidR="00323361" w:rsidRPr="00F61B3D" w:rsidRDefault="00323361" w:rsidP="00DF750E">
            <w:pPr>
              <w:rPr>
                <w:b/>
                <w:sz w:val="24"/>
                <w:szCs w:val="24"/>
              </w:rPr>
            </w:pPr>
          </w:p>
        </w:tc>
        <w:tc>
          <w:tcPr>
            <w:tcW w:w="992" w:type="dxa"/>
          </w:tcPr>
          <w:p w:rsidR="00323361" w:rsidRPr="00F61B3D" w:rsidRDefault="00323361" w:rsidP="00EA2BAE">
            <w:pPr>
              <w:jc w:val="center"/>
              <w:rPr>
                <w:rFonts w:ascii="Times New Roman" w:hAnsi="Times New Roman" w:cs="Times New Roman"/>
                <w:sz w:val="24"/>
                <w:szCs w:val="24"/>
              </w:rPr>
            </w:pPr>
            <w:r w:rsidRPr="00F61B3D">
              <w:rPr>
                <w:rFonts w:ascii="Times New Roman" w:hAnsi="Times New Roman" w:cs="Times New Roman"/>
                <w:sz w:val="24"/>
                <w:szCs w:val="24"/>
              </w:rPr>
              <w:t>2 год</w:t>
            </w:r>
          </w:p>
        </w:tc>
        <w:tc>
          <w:tcPr>
            <w:tcW w:w="851" w:type="dxa"/>
          </w:tcPr>
          <w:p w:rsidR="00323361" w:rsidRPr="00F61B3D" w:rsidRDefault="00323361" w:rsidP="00EA2BAE">
            <w:pPr>
              <w:jc w:val="center"/>
              <w:rPr>
                <w:rFonts w:ascii="Times New Roman" w:hAnsi="Times New Roman" w:cs="Times New Roman"/>
                <w:sz w:val="24"/>
                <w:szCs w:val="24"/>
              </w:rPr>
            </w:pPr>
            <w:r w:rsidRPr="00F61B3D">
              <w:rPr>
                <w:rFonts w:ascii="Times New Roman" w:hAnsi="Times New Roman" w:cs="Times New Roman"/>
                <w:sz w:val="24"/>
                <w:szCs w:val="24"/>
              </w:rPr>
              <w:t>3 год</w:t>
            </w:r>
          </w:p>
        </w:tc>
      </w:tr>
      <w:tr w:rsidR="00EA2BAE" w:rsidRPr="00F61B3D" w:rsidTr="00434E2F">
        <w:trPr>
          <w:trHeight w:val="566"/>
        </w:trPr>
        <w:tc>
          <w:tcPr>
            <w:tcW w:w="1276" w:type="dxa"/>
            <w:vMerge w:val="restart"/>
          </w:tcPr>
          <w:p w:rsidR="00EA2BAE" w:rsidRPr="00F61B3D" w:rsidRDefault="00EA2BAE" w:rsidP="00E54F42">
            <w:pPr>
              <w:jc w:val="center"/>
              <w:rPr>
                <w:rFonts w:ascii="Times New Roman" w:hAnsi="Times New Roman" w:cs="Times New Roman"/>
                <w:sz w:val="24"/>
                <w:szCs w:val="24"/>
              </w:rPr>
            </w:pPr>
            <w:r w:rsidRPr="00F61B3D">
              <w:rPr>
                <w:rFonts w:ascii="Times New Roman" w:hAnsi="Times New Roman" w:cs="Times New Roman"/>
                <w:sz w:val="24"/>
                <w:szCs w:val="24"/>
              </w:rPr>
              <w:t>Кол-во соревнований</w:t>
            </w:r>
          </w:p>
        </w:tc>
        <w:tc>
          <w:tcPr>
            <w:tcW w:w="993"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Мин.</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3</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8</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1276"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10</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10</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12</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12</w:t>
            </w:r>
          </w:p>
        </w:tc>
        <w:tc>
          <w:tcPr>
            <w:tcW w:w="851"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12</w:t>
            </w:r>
          </w:p>
        </w:tc>
      </w:tr>
      <w:tr w:rsidR="00EA2BAE" w:rsidRPr="00F61B3D" w:rsidTr="00434E2F">
        <w:tc>
          <w:tcPr>
            <w:tcW w:w="1276" w:type="dxa"/>
            <w:vMerge/>
          </w:tcPr>
          <w:p w:rsidR="00EA2BAE" w:rsidRPr="00F61B3D" w:rsidRDefault="00EA2BAE" w:rsidP="00E54F42">
            <w:pPr>
              <w:jc w:val="center"/>
              <w:rPr>
                <w:rFonts w:ascii="Times New Roman" w:hAnsi="Times New Roman" w:cs="Times New Roman"/>
                <w:sz w:val="24"/>
                <w:szCs w:val="24"/>
              </w:rPr>
            </w:pPr>
          </w:p>
        </w:tc>
        <w:tc>
          <w:tcPr>
            <w:tcW w:w="993"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Макс.</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4</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11</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13</w:t>
            </w:r>
          </w:p>
        </w:tc>
        <w:tc>
          <w:tcPr>
            <w:tcW w:w="1276"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14</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14</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16</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16</w:t>
            </w:r>
          </w:p>
        </w:tc>
        <w:tc>
          <w:tcPr>
            <w:tcW w:w="851"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16</w:t>
            </w:r>
          </w:p>
        </w:tc>
      </w:tr>
      <w:tr w:rsidR="00EA2BAE" w:rsidRPr="00F61B3D" w:rsidTr="00434E2F">
        <w:trPr>
          <w:trHeight w:val="580"/>
        </w:trPr>
        <w:tc>
          <w:tcPr>
            <w:tcW w:w="1276" w:type="dxa"/>
            <w:vMerge w:val="restart"/>
          </w:tcPr>
          <w:p w:rsidR="00EA2BAE" w:rsidRPr="00F61B3D" w:rsidRDefault="00EA2BAE" w:rsidP="00E54F42">
            <w:pPr>
              <w:jc w:val="center"/>
              <w:rPr>
                <w:rFonts w:ascii="Times New Roman" w:hAnsi="Times New Roman" w:cs="Times New Roman"/>
                <w:sz w:val="24"/>
                <w:szCs w:val="24"/>
              </w:rPr>
            </w:pPr>
            <w:r w:rsidRPr="00F61B3D">
              <w:rPr>
                <w:rFonts w:ascii="Times New Roman" w:hAnsi="Times New Roman" w:cs="Times New Roman"/>
                <w:sz w:val="24"/>
                <w:szCs w:val="24"/>
              </w:rPr>
              <w:t>Кол-во дней соревнований</w:t>
            </w:r>
          </w:p>
        </w:tc>
        <w:tc>
          <w:tcPr>
            <w:tcW w:w="993"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Мин.</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3</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7</w:t>
            </w:r>
          </w:p>
        </w:tc>
        <w:tc>
          <w:tcPr>
            <w:tcW w:w="1276"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7</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7</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851"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r>
      <w:tr w:rsidR="00EA2BAE" w:rsidRPr="00F61B3D" w:rsidTr="00434E2F">
        <w:tc>
          <w:tcPr>
            <w:tcW w:w="1276" w:type="dxa"/>
            <w:vMerge/>
          </w:tcPr>
          <w:p w:rsidR="00EA2BAE" w:rsidRPr="00F61B3D" w:rsidRDefault="00EA2BAE" w:rsidP="00E54F42">
            <w:pPr>
              <w:jc w:val="center"/>
              <w:rPr>
                <w:rFonts w:ascii="Times New Roman" w:hAnsi="Times New Roman" w:cs="Times New Roman"/>
                <w:sz w:val="24"/>
                <w:szCs w:val="24"/>
              </w:rPr>
            </w:pPr>
          </w:p>
        </w:tc>
        <w:tc>
          <w:tcPr>
            <w:tcW w:w="993"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Макс.</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3</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4</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1276"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1134"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11</w:t>
            </w:r>
          </w:p>
        </w:tc>
        <w:tc>
          <w:tcPr>
            <w:tcW w:w="992"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13</w:t>
            </w:r>
          </w:p>
        </w:tc>
        <w:tc>
          <w:tcPr>
            <w:tcW w:w="851" w:type="dxa"/>
          </w:tcPr>
          <w:p w:rsidR="00EA2BAE" w:rsidRPr="00F61B3D" w:rsidRDefault="00323361" w:rsidP="00E54F42">
            <w:pPr>
              <w:jc w:val="center"/>
              <w:rPr>
                <w:rFonts w:ascii="Times New Roman" w:hAnsi="Times New Roman" w:cs="Times New Roman"/>
                <w:sz w:val="24"/>
                <w:szCs w:val="24"/>
              </w:rPr>
            </w:pPr>
            <w:r w:rsidRPr="00F61B3D">
              <w:rPr>
                <w:rFonts w:ascii="Times New Roman" w:hAnsi="Times New Roman" w:cs="Times New Roman"/>
                <w:sz w:val="24"/>
                <w:szCs w:val="24"/>
              </w:rPr>
              <w:t>13</w:t>
            </w:r>
          </w:p>
        </w:tc>
      </w:tr>
    </w:tbl>
    <w:p w:rsidR="0004471F" w:rsidRPr="00F61B3D" w:rsidRDefault="0004471F" w:rsidP="0004471F">
      <w:pPr>
        <w:pStyle w:val="a3"/>
        <w:spacing w:before="0" w:line="240" w:lineRule="auto"/>
        <w:ind w:left="567" w:right="20" w:firstLine="567"/>
        <w:jc w:val="both"/>
        <w:rPr>
          <w:sz w:val="24"/>
          <w:szCs w:val="24"/>
        </w:rPr>
      </w:pPr>
    </w:p>
    <w:p w:rsidR="00F61B3D" w:rsidRDefault="0004471F" w:rsidP="00F61B3D">
      <w:pPr>
        <w:pStyle w:val="a3"/>
        <w:spacing w:before="0" w:line="240" w:lineRule="auto"/>
        <w:ind w:left="567" w:right="20" w:firstLine="567"/>
        <w:jc w:val="both"/>
        <w:rPr>
          <w:sz w:val="24"/>
          <w:szCs w:val="24"/>
        </w:rPr>
      </w:pPr>
      <w:r w:rsidRPr="00F61B3D">
        <w:rPr>
          <w:sz w:val="24"/>
          <w:szCs w:val="24"/>
        </w:rPr>
        <w:t>Допуски к соревнованиям осуществляются на основе проведения медицинского контроля не реже 2-х раз в год для спортсменов всех групп.</w:t>
      </w:r>
    </w:p>
    <w:p w:rsidR="00F61B3D" w:rsidRDefault="00F61B3D" w:rsidP="00F61B3D">
      <w:pPr>
        <w:pStyle w:val="a3"/>
        <w:spacing w:before="0" w:line="240" w:lineRule="auto"/>
        <w:ind w:left="567" w:right="20" w:firstLine="567"/>
        <w:jc w:val="both"/>
        <w:rPr>
          <w:sz w:val="24"/>
          <w:szCs w:val="24"/>
        </w:rPr>
      </w:pPr>
    </w:p>
    <w:p w:rsidR="007F5923" w:rsidRPr="00F61B3D" w:rsidRDefault="00E54F42" w:rsidP="00F61B3D">
      <w:pPr>
        <w:pStyle w:val="a3"/>
        <w:spacing w:before="0" w:line="240" w:lineRule="auto"/>
        <w:ind w:left="567" w:right="20" w:firstLine="567"/>
        <w:jc w:val="both"/>
        <w:rPr>
          <w:b/>
          <w:sz w:val="24"/>
          <w:szCs w:val="24"/>
        </w:rPr>
      </w:pPr>
      <w:r w:rsidRPr="00F61B3D">
        <w:rPr>
          <w:b/>
          <w:sz w:val="24"/>
          <w:szCs w:val="24"/>
        </w:rPr>
        <w:t xml:space="preserve">Минимальный и предельный объем </w:t>
      </w:r>
      <w:r w:rsidR="00323361" w:rsidRPr="00F61B3D">
        <w:rPr>
          <w:b/>
          <w:sz w:val="24"/>
          <w:szCs w:val="24"/>
        </w:rPr>
        <w:t>тренировочной нагрузки</w:t>
      </w:r>
    </w:p>
    <w:p w:rsidR="00B519E3" w:rsidRPr="00F61B3D" w:rsidRDefault="00B519E3" w:rsidP="00B519E3">
      <w:pPr>
        <w:pStyle w:val="a3"/>
        <w:shd w:val="clear" w:color="auto" w:fill="auto"/>
        <w:spacing w:before="0" w:line="240" w:lineRule="auto"/>
        <w:ind w:left="567" w:right="20" w:firstLine="567"/>
        <w:rPr>
          <w:sz w:val="24"/>
          <w:szCs w:val="24"/>
          <w:u w:val="single"/>
        </w:rPr>
      </w:pPr>
    </w:p>
    <w:tbl>
      <w:tblPr>
        <w:tblStyle w:val="a6"/>
        <w:tblW w:w="10348" w:type="dxa"/>
        <w:tblInd w:w="108" w:type="dxa"/>
        <w:tblLayout w:type="fixed"/>
        <w:tblLook w:val="04A0"/>
      </w:tblPr>
      <w:tblGrid>
        <w:gridCol w:w="1701"/>
        <w:gridCol w:w="1276"/>
        <w:gridCol w:w="1276"/>
        <w:gridCol w:w="1276"/>
        <w:gridCol w:w="1559"/>
        <w:gridCol w:w="1701"/>
        <w:gridCol w:w="1559"/>
      </w:tblGrid>
      <w:tr w:rsidR="001933BE" w:rsidRPr="00F61B3D" w:rsidTr="00DF750E">
        <w:trPr>
          <w:trHeight w:val="579"/>
        </w:trPr>
        <w:tc>
          <w:tcPr>
            <w:tcW w:w="1701" w:type="dxa"/>
          </w:tcPr>
          <w:p w:rsidR="001933BE" w:rsidRPr="00F61B3D" w:rsidRDefault="001933BE" w:rsidP="00DF750E">
            <w:pPr>
              <w:pStyle w:val="a3"/>
              <w:spacing w:before="0" w:line="240" w:lineRule="auto"/>
              <w:ind w:right="20" w:firstLine="0"/>
              <w:rPr>
                <w:b/>
                <w:sz w:val="24"/>
                <w:szCs w:val="24"/>
              </w:rPr>
            </w:pPr>
            <w:r w:rsidRPr="00F61B3D">
              <w:rPr>
                <w:b/>
                <w:sz w:val="24"/>
                <w:szCs w:val="24"/>
              </w:rPr>
              <w:t>Этапный норматив</w:t>
            </w:r>
          </w:p>
        </w:tc>
        <w:tc>
          <w:tcPr>
            <w:tcW w:w="8647" w:type="dxa"/>
            <w:gridSpan w:val="6"/>
          </w:tcPr>
          <w:p w:rsidR="001933BE" w:rsidRPr="00F61B3D" w:rsidRDefault="001933BE" w:rsidP="001933BE">
            <w:pPr>
              <w:pStyle w:val="a3"/>
              <w:shd w:val="clear" w:color="auto" w:fill="auto"/>
              <w:spacing w:before="0"/>
              <w:ind w:right="20" w:firstLine="0"/>
              <w:rPr>
                <w:b/>
                <w:sz w:val="24"/>
                <w:szCs w:val="24"/>
              </w:rPr>
            </w:pPr>
            <w:r w:rsidRPr="00F61B3D">
              <w:rPr>
                <w:b/>
                <w:sz w:val="24"/>
                <w:szCs w:val="24"/>
              </w:rPr>
              <w:t>Этапы спортивной подготовки</w:t>
            </w:r>
          </w:p>
        </w:tc>
      </w:tr>
      <w:tr w:rsidR="001933BE" w:rsidRPr="00F61B3D" w:rsidTr="00DF750E">
        <w:tc>
          <w:tcPr>
            <w:tcW w:w="1701" w:type="dxa"/>
          </w:tcPr>
          <w:p w:rsidR="001933BE" w:rsidRPr="00F61B3D" w:rsidRDefault="001933BE" w:rsidP="00DF750E">
            <w:pPr>
              <w:pStyle w:val="a3"/>
              <w:shd w:val="clear" w:color="auto" w:fill="auto"/>
              <w:spacing w:before="0"/>
              <w:ind w:right="20" w:firstLine="0"/>
              <w:jc w:val="left"/>
              <w:rPr>
                <w:b/>
                <w:sz w:val="24"/>
                <w:szCs w:val="24"/>
              </w:rPr>
            </w:pPr>
          </w:p>
        </w:tc>
        <w:tc>
          <w:tcPr>
            <w:tcW w:w="2552" w:type="dxa"/>
            <w:gridSpan w:val="2"/>
          </w:tcPr>
          <w:p w:rsidR="001933BE" w:rsidRPr="00F61B3D" w:rsidRDefault="001933BE" w:rsidP="00DF750E">
            <w:pPr>
              <w:jc w:val="center"/>
              <w:rPr>
                <w:sz w:val="24"/>
                <w:szCs w:val="24"/>
              </w:rPr>
            </w:pPr>
            <w:r w:rsidRPr="00F61B3D">
              <w:rPr>
                <w:rFonts w:ascii="Times New Roman" w:hAnsi="Times New Roman" w:cs="Times New Roman"/>
                <w:sz w:val="24"/>
                <w:szCs w:val="24"/>
              </w:rPr>
              <w:t>Этап начальной подготовки</w:t>
            </w:r>
          </w:p>
        </w:tc>
        <w:tc>
          <w:tcPr>
            <w:tcW w:w="2835" w:type="dxa"/>
            <w:gridSpan w:val="2"/>
          </w:tcPr>
          <w:p w:rsidR="001933BE" w:rsidRPr="00F61B3D" w:rsidRDefault="001933BE" w:rsidP="00DF750E">
            <w:pPr>
              <w:pStyle w:val="a3"/>
              <w:shd w:val="clear" w:color="auto" w:fill="auto"/>
              <w:spacing w:before="0" w:line="240" w:lineRule="auto"/>
              <w:ind w:right="20" w:firstLine="0"/>
              <w:rPr>
                <w:b/>
                <w:sz w:val="24"/>
                <w:szCs w:val="24"/>
              </w:rPr>
            </w:pPr>
            <w:r w:rsidRPr="00F61B3D">
              <w:rPr>
                <w:sz w:val="24"/>
                <w:szCs w:val="24"/>
              </w:rPr>
              <w:t>Тренировочный этап (этап спортивной специализации)</w:t>
            </w:r>
          </w:p>
        </w:tc>
        <w:tc>
          <w:tcPr>
            <w:tcW w:w="1701" w:type="dxa"/>
            <w:vMerge w:val="restart"/>
          </w:tcPr>
          <w:p w:rsidR="001933BE" w:rsidRPr="00F61B3D" w:rsidRDefault="001933BE" w:rsidP="00DF750E">
            <w:pPr>
              <w:pStyle w:val="a3"/>
              <w:shd w:val="clear" w:color="auto" w:fill="auto"/>
              <w:spacing w:before="0" w:line="240" w:lineRule="auto"/>
              <w:ind w:right="20" w:firstLine="0"/>
              <w:rPr>
                <w:b/>
                <w:sz w:val="24"/>
                <w:szCs w:val="24"/>
              </w:rPr>
            </w:pPr>
            <w:r w:rsidRPr="00F61B3D">
              <w:rPr>
                <w:sz w:val="24"/>
                <w:szCs w:val="24"/>
              </w:rPr>
              <w:t>Этап совершенствования спортивного мастерства</w:t>
            </w:r>
          </w:p>
        </w:tc>
        <w:tc>
          <w:tcPr>
            <w:tcW w:w="1559" w:type="dxa"/>
            <w:vMerge w:val="restart"/>
          </w:tcPr>
          <w:p w:rsidR="001933BE" w:rsidRPr="00F61B3D" w:rsidRDefault="001933BE" w:rsidP="00DF750E">
            <w:pPr>
              <w:pStyle w:val="a3"/>
              <w:shd w:val="clear" w:color="auto" w:fill="auto"/>
              <w:spacing w:before="0" w:line="240" w:lineRule="auto"/>
              <w:ind w:right="20" w:firstLine="0"/>
              <w:rPr>
                <w:b/>
                <w:sz w:val="24"/>
                <w:szCs w:val="24"/>
              </w:rPr>
            </w:pPr>
            <w:r w:rsidRPr="00F61B3D">
              <w:rPr>
                <w:sz w:val="24"/>
                <w:szCs w:val="24"/>
              </w:rPr>
              <w:t>Этап высшего спортивного мастерства</w:t>
            </w:r>
          </w:p>
        </w:tc>
      </w:tr>
      <w:tr w:rsidR="001933BE" w:rsidRPr="00F61B3D" w:rsidTr="00DF750E">
        <w:tc>
          <w:tcPr>
            <w:tcW w:w="1701" w:type="dxa"/>
          </w:tcPr>
          <w:p w:rsidR="001933BE" w:rsidRPr="00F61B3D" w:rsidRDefault="001933BE" w:rsidP="00DF750E">
            <w:pPr>
              <w:pStyle w:val="a3"/>
              <w:shd w:val="clear" w:color="auto" w:fill="auto"/>
              <w:spacing w:before="0"/>
              <w:ind w:right="20" w:firstLine="0"/>
              <w:jc w:val="left"/>
              <w:rPr>
                <w:b/>
                <w:sz w:val="24"/>
                <w:szCs w:val="24"/>
              </w:rPr>
            </w:pPr>
          </w:p>
        </w:tc>
        <w:tc>
          <w:tcPr>
            <w:tcW w:w="1276" w:type="dxa"/>
          </w:tcPr>
          <w:p w:rsidR="001933BE" w:rsidRPr="00F61B3D" w:rsidRDefault="001933BE" w:rsidP="00DF750E">
            <w:pPr>
              <w:jc w:val="center"/>
              <w:rPr>
                <w:b/>
                <w:sz w:val="24"/>
                <w:szCs w:val="24"/>
              </w:rPr>
            </w:pPr>
            <w:r w:rsidRPr="00F61B3D">
              <w:rPr>
                <w:rFonts w:ascii="Times New Roman" w:hAnsi="Times New Roman" w:cs="Times New Roman"/>
                <w:sz w:val="24"/>
                <w:szCs w:val="24"/>
              </w:rPr>
              <w:t>Первый год</w:t>
            </w:r>
          </w:p>
        </w:tc>
        <w:tc>
          <w:tcPr>
            <w:tcW w:w="1276" w:type="dxa"/>
          </w:tcPr>
          <w:p w:rsidR="001933BE" w:rsidRPr="00F61B3D" w:rsidRDefault="001933BE" w:rsidP="00DF750E">
            <w:pPr>
              <w:jc w:val="center"/>
              <w:rPr>
                <w:b/>
                <w:sz w:val="24"/>
                <w:szCs w:val="24"/>
              </w:rPr>
            </w:pPr>
            <w:r w:rsidRPr="00F61B3D">
              <w:rPr>
                <w:rFonts w:ascii="Times New Roman" w:hAnsi="Times New Roman" w:cs="Times New Roman"/>
                <w:sz w:val="24"/>
                <w:szCs w:val="24"/>
              </w:rPr>
              <w:t>Свыше года</w:t>
            </w:r>
          </w:p>
        </w:tc>
        <w:tc>
          <w:tcPr>
            <w:tcW w:w="1276" w:type="dxa"/>
          </w:tcPr>
          <w:p w:rsidR="001933BE" w:rsidRPr="00F61B3D" w:rsidRDefault="001933BE" w:rsidP="00DF750E">
            <w:pPr>
              <w:jc w:val="center"/>
              <w:rPr>
                <w:b/>
                <w:sz w:val="24"/>
                <w:szCs w:val="24"/>
              </w:rPr>
            </w:pPr>
            <w:r w:rsidRPr="00F61B3D">
              <w:rPr>
                <w:rFonts w:ascii="Times New Roman" w:hAnsi="Times New Roman" w:cs="Times New Roman"/>
                <w:sz w:val="24"/>
                <w:szCs w:val="24"/>
              </w:rPr>
              <w:t>До двух лет</w:t>
            </w:r>
          </w:p>
        </w:tc>
        <w:tc>
          <w:tcPr>
            <w:tcW w:w="1559" w:type="dxa"/>
          </w:tcPr>
          <w:p w:rsidR="001933BE" w:rsidRPr="00F61B3D" w:rsidRDefault="001933BE" w:rsidP="00DF750E">
            <w:pPr>
              <w:jc w:val="center"/>
              <w:rPr>
                <w:b/>
                <w:sz w:val="24"/>
                <w:szCs w:val="24"/>
              </w:rPr>
            </w:pPr>
            <w:r w:rsidRPr="00F61B3D">
              <w:rPr>
                <w:rFonts w:ascii="Times New Roman" w:hAnsi="Times New Roman" w:cs="Times New Roman"/>
                <w:sz w:val="24"/>
                <w:szCs w:val="24"/>
              </w:rPr>
              <w:t>Свыше двух лет</w:t>
            </w:r>
          </w:p>
        </w:tc>
        <w:tc>
          <w:tcPr>
            <w:tcW w:w="1701" w:type="dxa"/>
            <w:vMerge/>
          </w:tcPr>
          <w:p w:rsidR="001933BE" w:rsidRPr="00F61B3D" w:rsidRDefault="001933BE" w:rsidP="00DF750E">
            <w:pPr>
              <w:pStyle w:val="a3"/>
              <w:shd w:val="clear" w:color="auto" w:fill="auto"/>
              <w:spacing w:before="0"/>
              <w:ind w:right="20" w:firstLine="0"/>
              <w:jc w:val="left"/>
              <w:rPr>
                <w:b/>
                <w:sz w:val="24"/>
                <w:szCs w:val="24"/>
              </w:rPr>
            </w:pPr>
          </w:p>
        </w:tc>
        <w:tc>
          <w:tcPr>
            <w:tcW w:w="1559" w:type="dxa"/>
            <w:vMerge/>
          </w:tcPr>
          <w:p w:rsidR="001933BE" w:rsidRPr="00F61B3D" w:rsidRDefault="001933BE" w:rsidP="00DF750E">
            <w:pPr>
              <w:pStyle w:val="a3"/>
              <w:shd w:val="clear" w:color="auto" w:fill="auto"/>
              <w:spacing w:before="0"/>
              <w:ind w:right="20" w:firstLine="0"/>
              <w:jc w:val="left"/>
              <w:rPr>
                <w:b/>
                <w:sz w:val="24"/>
                <w:szCs w:val="24"/>
              </w:rPr>
            </w:pPr>
          </w:p>
        </w:tc>
      </w:tr>
      <w:tr w:rsidR="001933BE" w:rsidRPr="00F61B3D" w:rsidTr="00DF750E">
        <w:tc>
          <w:tcPr>
            <w:tcW w:w="1701"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Количество часов в неделю</w:t>
            </w:r>
          </w:p>
        </w:tc>
        <w:tc>
          <w:tcPr>
            <w:tcW w:w="1276"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6</w:t>
            </w:r>
          </w:p>
        </w:tc>
        <w:tc>
          <w:tcPr>
            <w:tcW w:w="1276"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8</w:t>
            </w:r>
          </w:p>
        </w:tc>
        <w:tc>
          <w:tcPr>
            <w:tcW w:w="1276"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9</w:t>
            </w:r>
          </w:p>
        </w:tc>
        <w:tc>
          <w:tcPr>
            <w:tcW w:w="1559"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12</w:t>
            </w:r>
          </w:p>
        </w:tc>
        <w:tc>
          <w:tcPr>
            <w:tcW w:w="1701" w:type="dxa"/>
          </w:tcPr>
          <w:p w:rsidR="001933BE" w:rsidRPr="00F61B3D" w:rsidRDefault="007F7F1A" w:rsidP="00DF750E">
            <w:pPr>
              <w:jc w:val="center"/>
              <w:rPr>
                <w:rFonts w:ascii="Times New Roman" w:hAnsi="Times New Roman" w:cs="Times New Roman"/>
                <w:sz w:val="24"/>
                <w:szCs w:val="24"/>
              </w:rPr>
            </w:pPr>
            <w:r w:rsidRPr="00F61B3D">
              <w:rPr>
                <w:rFonts w:ascii="Times New Roman" w:hAnsi="Times New Roman" w:cs="Times New Roman"/>
                <w:sz w:val="24"/>
                <w:szCs w:val="24"/>
              </w:rPr>
              <w:t>24-</w:t>
            </w:r>
            <w:r w:rsidR="001933BE" w:rsidRPr="00F61B3D">
              <w:rPr>
                <w:rFonts w:ascii="Times New Roman" w:hAnsi="Times New Roman" w:cs="Times New Roman"/>
                <w:sz w:val="24"/>
                <w:szCs w:val="24"/>
              </w:rPr>
              <w:t>28</w:t>
            </w:r>
          </w:p>
        </w:tc>
        <w:tc>
          <w:tcPr>
            <w:tcW w:w="1559"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32</w:t>
            </w:r>
          </w:p>
        </w:tc>
      </w:tr>
      <w:tr w:rsidR="001933BE" w:rsidRPr="00F61B3D" w:rsidTr="00DF750E">
        <w:tc>
          <w:tcPr>
            <w:tcW w:w="1701"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Количество тренировок в неделю</w:t>
            </w:r>
          </w:p>
        </w:tc>
        <w:tc>
          <w:tcPr>
            <w:tcW w:w="1276" w:type="dxa"/>
          </w:tcPr>
          <w:p w:rsidR="001933BE" w:rsidRPr="00F61B3D" w:rsidRDefault="003C2540" w:rsidP="00DF750E">
            <w:pPr>
              <w:jc w:val="center"/>
              <w:rPr>
                <w:rFonts w:ascii="Times New Roman" w:hAnsi="Times New Roman" w:cs="Times New Roman"/>
                <w:sz w:val="24"/>
                <w:szCs w:val="24"/>
              </w:rPr>
            </w:pPr>
            <w:r w:rsidRPr="00F61B3D">
              <w:rPr>
                <w:rFonts w:ascii="Times New Roman" w:hAnsi="Times New Roman" w:cs="Times New Roman"/>
                <w:sz w:val="24"/>
                <w:szCs w:val="24"/>
              </w:rPr>
              <w:t>3-</w:t>
            </w:r>
            <w:r w:rsidR="001933BE" w:rsidRPr="00F61B3D">
              <w:rPr>
                <w:rFonts w:ascii="Times New Roman" w:hAnsi="Times New Roman" w:cs="Times New Roman"/>
                <w:sz w:val="24"/>
                <w:szCs w:val="24"/>
              </w:rPr>
              <w:t>4</w:t>
            </w:r>
          </w:p>
        </w:tc>
        <w:tc>
          <w:tcPr>
            <w:tcW w:w="1276" w:type="dxa"/>
          </w:tcPr>
          <w:p w:rsidR="001933BE" w:rsidRPr="00F61B3D" w:rsidRDefault="007F7F1A" w:rsidP="00DF750E">
            <w:pPr>
              <w:jc w:val="center"/>
              <w:rPr>
                <w:rFonts w:ascii="Times New Roman" w:hAnsi="Times New Roman" w:cs="Times New Roman"/>
                <w:sz w:val="24"/>
                <w:szCs w:val="24"/>
              </w:rPr>
            </w:pPr>
            <w:r w:rsidRPr="00F61B3D">
              <w:rPr>
                <w:rFonts w:ascii="Times New Roman" w:hAnsi="Times New Roman" w:cs="Times New Roman"/>
                <w:sz w:val="24"/>
                <w:szCs w:val="24"/>
              </w:rPr>
              <w:t>3-</w:t>
            </w:r>
            <w:r w:rsidR="001933BE" w:rsidRPr="00F61B3D">
              <w:rPr>
                <w:rFonts w:ascii="Times New Roman" w:hAnsi="Times New Roman" w:cs="Times New Roman"/>
                <w:sz w:val="24"/>
                <w:szCs w:val="24"/>
              </w:rPr>
              <w:t>5</w:t>
            </w:r>
          </w:p>
        </w:tc>
        <w:tc>
          <w:tcPr>
            <w:tcW w:w="1276" w:type="dxa"/>
          </w:tcPr>
          <w:p w:rsidR="001933BE" w:rsidRPr="00F61B3D" w:rsidRDefault="007F7F1A" w:rsidP="007F7F1A">
            <w:pPr>
              <w:jc w:val="center"/>
              <w:rPr>
                <w:rFonts w:ascii="Times New Roman" w:hAnsi="Times New Roman" w:cs="Times New Roman"/>
                <w:sz w:val="24"/>
                <w:szCs w:val="24"/>
              </w:rPr>
            </w:pPr>
            <w:r w:rsidRPr="00F61B3D">
              <w:rPr>
                <w:rFonts w:ascii="Times New Roman" w:hAnsi="Times New Roman" w:cs="Times New Roman"/>
                <w:sz w:val="24"/>
                <w:szCs w:val="24"/>
              </w:rPr>
              <w:t>5-6</w:t>
            </w:r>
          </w:p>
        </w:tc>
        <w:tc>
          <w:tcPr>
            <w:tcW w:w="1559"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6-9</w:t>
            </w:r>
          </w:p>
        </w:tc>
        <w:tc>
          <w:tcPr>
            <w:tcW w:w="1701" w:type="dxa"/>
          </w:tcPr>
          <w:p w:rsidR="001933BE" w:rsidRPr="00F61B3D" w:rsidRDefault="001933BE" w:rsidP="00A13935">
            <w:pPr>
              <w:jc w:val="center"/>
              <w:rPr>
                <w:rFonts w:ascii="Times New Roman" w:hAnsi="Times New Roman" w:cs="Times New Roman"/>
                <w:sz w:val="24"/>
                <w:szCs w:val="24"/>
              </w:rPr>
            </w:pPr>
            <w:r w:rsidRPr="00F61B3D">
              <w:rPr>
                <w:rFonts w:ascii="Times New Roman" w:hAnsi="Times New Roman" w:cs="Times New Roman"/>
                <w:sz w:val="24"/>
                <w:szCs w:val="24"/>
              </w:rPr>
              <w:t>9</w:t>
            </w:r>
            <w:r w:rsidR="007F7F1A" w:rsidRPr="00F61B3D">
              <w:rPr>
                <w:rFonts w:ascii="Times New Roman" w:hAnsi="Times New Roman" w:cs="Times New Roman"/>
                <w:sz w:val="24"/>
                <w:szCs w:val="24"/>
              </w:rPr>
              <w:t>-14</w:t>
            </w:r>
            <w:r w:rsidRPr="00F61B3D">
              <w:rPr>
                <w:rFonts w:ascii="Times New Roman" w:hAnsi="Times New Roman" w:cs="Times New Roman"/>
                <w:sz w:val="24"/>
                <w:szCs w:val="24"/>
              </w:rPr>
              <w:t xml:space="preserve"> </w:t>
            </w:r>
          </w:p>
        </w:tc>
        <w:tc>
          <w:tcPr>
            <w:tcW w:w="1559" w:type="dxa"/>
          </w:tcPr>
          <w:p w:rsidR="001933BE" w:rsidRPr="00F61B3D" w:rsidRDefault="00CD547E" w:rsidP="00DF750E">
            <w:pPr>
              <w:jc w:val="center"/>
              <w:rPr>
                <w:rFonts w:ascii="Times New Roman" w:hAnsi="Times New Roman" w:cs="Times New Roman"/>
                <w:sz w:val="24"/>
                <w:szCs w:val="24"/>
              </w:rPr>
            </w:pPr>
            <w:r w:rsidRPr="00F61B3D">
              <w:rPr>
                <w:rFonts w:ascii="Times New Roman" w:hAnsi="Times New Roman" w:cs="Times New Roman"/>
                <w:sz w:val="24"/>
                <w:szCs w:val="24"/>
              </w:rPr>
              <w:t>9-</w:t>
            </w:r>
            <w:r w:rsidR="001933BE" w:rsidRPr="00F61B3D">
              <w:rPr>
                <w:rFonts w:ascii="Times New Roman" w:hAnsi="Times New Roman" w:cs="Times New Roman"/>
                <w:sz w:val="24"/>
                <w:szCs w:val="24"/>
              </w:rPr>
              <w:t>14</w:t>
            </w:r>
          </w:p>
        </w:tc>
      </w:tr>
      <w:tr w:rsidR="001933BE" w:rsidRPr="00F61B3D" w:rsidTr="00DF750E">
        <w:tc>
          <w:tcPr>
            <w:tcW w:w="1701"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Общее количество часов в год</w:t>
            </w:r>
          </w:p>
        </w:tc>
        <w:tc>
          <w:tcPr>
            <w:tcW w:w="1276"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 xml:space="preserve">312 </w:t>
            </w:r>
          </w:p>
        </w:tc>
        <w:tc>
          <w:tcPr>
            <w:tcW w:w="1276"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416</w:t>
            </w:r>
          </w:p>
        </w:tc>
        <w:tc>
          <w:tcPr>
            <w:tcW w:w="1276"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 xml:space="preserve">468 </w:t>
            </w:r>
          </w:p>
        </w:tc>
        <w:tc>
          <w:tcPr>
            <w:tcW w:w="1559"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624</w:t>
            </w:r>
          </w:p>
        </w:tc>
        <w:tc>
          <w:tcPr>
            <w:tcW w:w="1701" w:type="dxa"/>
          </w:tcPr>
          <w:p w:rsidR="001933BE" w:rsidRPr="00F61B3D" w:rsidRDefault="00EE5650" w:rsidP="00DF750E">
            <w:pPr>
              <w:jc w:val="center"/>
              <w:rPr>
                <w:rFonts w:ascii="Times New Roman" w:hAnsi="Times New Roman" w:cs="Times New Roman"/>
                <w:sz w:val="24"/>
                <w:szCs w:val="24"/>
              </w:rPr>
            </w:pPr>
            <w:r w:rsidRPr="00F61B3D">
              <w:rPr>
                <w:rFonts w:ascii="Times New Roman" w:hAnsi="Times New Roman" w:cs="Times New Roman"/>
                <w:sz w:val="24"/>
                <w:szCs w:val="24"/>
              </w:rPr>
              <w:t>1248-</w:t>
            </w:r>
            <w:r w:rsidR="001933BE" w:rsidRPr="00F61B3D">
              <w:rPr>
                <w:rFonts w:ascii="Times New Roman" w:hAnsi="Times New Roman" w:cs="Times New Roman"/>
                <w:sz w:val="24"/>
                <w:szCs w:val="24"/>
              </w:rPr>
              <w:t>1456</w:t>
            </w:r>
          </w:p>
        </w:tc>
        <w:tc>
          <w:tcPr>
            <w:tcW w:w="1559"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1664</w:t>
            </w:r>
          </w:p>
        </w:tc>
      </w:tr>
      <w:tr w:rsidR="001933BE" w:rsidRPr="00F61B3D" w:rsidTr="00DF750E">
        <w:tc>
          <w:tcPr>
            <w:tcW w:w="1701" w:type="dxa"/>
          </w:tcPr>
          <w:p w:rsidR="001933BE" w:rsidRPr="00F61B3D" w:rsidRDefault="001933BE" w:rsidP="00DF750E">
            <w:pPr>
              <w:jc w:val="center"/>
              <w:rPr>
                <w:rFonts w:ascii="Times New Roman" w:hAnsi="Times New Roman" w:cs="Times New Roman"/>
                <w:sz w:val="24"/>
                <w:szCs w:val="24"/>
              </w:rPr>
            </w:pPr>
            <w:r w:rsidRPr="00F61B3D">
              <w:rPr>
                <w:rFonts w:ascii="Times New Roman" w:hAnsi="Times New Roman" w:cs="Times New Roman"/>
                <w:sz w:val="24"/>
                <w:szCs w:val="24"/>
              </w:rPr>
              <w:t>Общее количество тренировок в год</w:t>
            </w:r>
          </w:p>
        </w:tc>
        <w:tc>
          <w:tcPr>
            <w:tcW w:w="1276" w:type="dxa"/>
          </w:tcPr>
          <w:p w:rsidR="001933BE" w:rsidRPr="00F61B3D" w:rsidRDefault="007F7F1A" w:rsidP="00DF750E">
            <w:pPr>
              <w:jc w:val="center"/>
              <w:rPr>
                <w:rFonts w:ascii="Times New Roman" w:hAnsi="Times New Roman" w:cs="Times New Roman"/>
                <w:sz w:val="24"/>
                <w:szCs w:val="24"/>
              </w:rPr>
            </w:pPr>
            <w:r w:rsidRPr="00F61B3D">
              <w:rPr>
                <w:rFonts w:ascii="Times New Roman" w:hAnsi="Times New Roman" w:cs="Times New Roman"/>
                <w:sz w:val="24"/>
                <w:szCs w:val="24"/>
              </w:rPr>
              <w:t>156-</w:t>
            </w:r>
            <w:r w:rsidR="001933BE" w:rsidRPr="00F61B3D">
              <w:rPr>
                <w:rFonts w:ascii="Times New Roman" w:hAnsi="Times New Roman" w:cs="Times New Roman"/>
                <w:sz w:val="24"/>
                <w:szCs w:val="24"/>
              </w:rPr>
              <w:t>208</w:t>
            </w:r>
          </w:p>
        </w:tc>
        <w:tc>
          <w:tcPr>
            <w:tcW w:w="1276" w:type="dxa"/>
          </w:tcPr>
          <w:p w:rsidR="001933BE" w:rsidRPr="00F61B3D" w:rsidRDefault="007F7F1A" w:rsidP="007F7F1A">
            <w:pPr>
              <w:jc w:val="center"/>
              <w:rPr>
                <w:rFonts w:ascii="Times New Roman" w:hAnsi="Times New Roman" w:cs="Times New Roman"/>
                <w:sz w:val="24"/>
                <w:szCs w:val="24"/>
              </w:rPr>
            </w:pPr>
            <w:r w:rsidRPr="00F61B3D">
              <w:rPr>
                <w:rFonts w:ascii="Times New Roman" w:hAnsi="Times New Roman" w:cs="Times New Roman"/>
                <w:sz w:val="24"/>
                <w:szCs w:val="24"/>
              </w:rPr>
              <w:t>156-260</w:t>
            </w:r>
            <w:r w:rsidR="001933BE" w:rsidRPr="00F61B3D">
              <w:rPr>
                <w:rFonts w:ascii="Times New Roman" w:hAnsi="Times New Roman" w:cs="Times New Roman"/>
                <w:sz w:val="24"/>
                <w:szCs w:val="24"/>
              </w:rPr>
              <w:t xml:space="preserve"> </w:t>
            </w:r>
          </w:p>
        </w:tc>
        <w:tc>
          <w:tcPr>
            <w:tcW w:w="1276" w:type="dxa"/>
          </w:tcPr>
          <w:p w:rsidR="001933BE" w:rsidRPr="00F61B3D" w:rsidRDefault="007F7F1A" w:rsidP="00DF750E">
            <w:pPr>
              <w:jc w:val="center"/>
              <w:rPr>
                <w:rFonts w:ascii="Times New Roman" w:hAnsi="Times New Roman" w:cs="Times New Roman"/>
                <w:sz w:val="24"/>
                <w:szCs w:val="24"/>
              </w:rPr>
            </w:pPr>
            <w:r w:rsidRPr="00F61B3D">
              <w:rPr>
                <w:rFonts w:ascii="Times New Roman" w:hAnsi="Times New Roman" w:cs="Times New Roman"/>
                <w:sz w:val="24"/>
                <w:szCs w:val="24"/>
              </w:rPr>
              <w:t>260-</w:t>
            </w:r>
            <w:r w:rsidR="001933BE" w:rsidRPr="00F61B3D">
              <w:rPr>
                <w:rFonts w:ascii="Times New Roman" w:hAnsi="Times New Roman" w:cs="Times New Roman"/>
                <w:sz w:val="24"/>
                <w:szCs w:val="24"/>
              </w:rPr>
              <w:t>312</w:t>
            </w:r>
          </w:p>
        </w:tc>
        <w:tc>
          <w:tcPr>
            <w:tcW w:w="1559" w:type="dxa"/>
          </w:tcPr>
          <w:p w:rsidR="001933BE" w:rsidRPr="00F61B3D" w:rsidRDefault="007F7F1A" w:rsidP="007F7F1A">
            <w:pPr>
              <w:jc w:val="center"/>
              <w:rPr>
                <w:rFonts w:ascii="Times New Roman" w:hAnsi="Times New Roman" w:cs="Times New Roman"/>
                <w:sz w:val="24"/>
                <w:szCs w:val="24"/>
              </w:rPr>
            </w:pPr>
            <w:r w:rsidRPr="00F61B3D">
              <w:rPr>
                <w:rFonts w:ascii="Times New Roman" w:hAnsi="Times New Roman" w:cs="Times New Roman"/>
                <w:sz w:val="24"/>
                <w:szCs w:val="24"/>
              </w:rPr>
              <w:t>312-468</w:t>
            </w:r>
          </w:p>
        </w:tc>
        <w:tc>
          <w:tcPr>
            <w:tcW w:w="1701" w:type="dxa"/>
          </w:tcPr>
          <w:p w:rsidR="001933BE" w:rsidRPr="00F61B3D" w:rsidRDefault="007F7F1A" w:rsidP="00DF750E">
            <w:pPr>
              <w:jc w:val="center"/>
              <w:rPr>
                <w:rFonts w:ascii="Times New Roman" w:hAnsi="Times New Roman" w:cs="Times New Roman"/>
                <w:sz w:val="24"/>
                <w:szCs w:val="24"/>
              </w:rPr>
            </w:pPr>
            <w:r w:rsidRPr="00F61B3D">
              <w:rPr>
                <w:rFonts w:ascii="Times New Roman" w:hAnsi="Times New Roman" w:cs="Times New Roman"/>
                <w:sz w:val="24"/>
                <w:szCs w:val="24"/>
              </w:rPr>
              <w:t>468-</w:t>
            </w:r>
            <w:r w:rsidR="001933BE" w:rsidRPr="00F61B3D">
              <w:rPr>
                <w:rFonts w:ascii="Times New Roman" w:hAnsi="Times New Roman" w:cs="Times New Roman"/>
                <w:sz w:val="24"/>
                <w:szCs w:val="24"/>
              </w:rPr>
              <w:t>728</w:t>
            </w:r>
          </w:p>
        </w:tc>
        <w:tc>
          <w:tcPr>
            <w:tcW w:w="1559" w:type="dxa"/>
          </w:tcPr>
          <w:p w:rsidR="001933BE" w:rsidRPr="00F61B3D" w:rsidRDefault="007F7F1A" w:rsidP="00DF750E">
            <w:pPr>
              <w:jc w:val="center"/>
              <w:rPr>
                <w:rFonts w:ascii="Times New Roman" w:hAnsi="Times New Roman" w:cs="Times New Roman"/>
                <w:sz w:val="24"/>
                <w:szCs w:val="24"/>
              </w:rPr>
            </w:pPr>
            <w:r w:rsidRPr="00F61B3D">
              <w:rPr>
                <w:rFonts w:ascii="Times New Roman" w:hAnsi="Times New Roman" w:cs="Times New Roman"/>
                <w:sz w:val="24"/>
                <w:szCs w:val="24"/>
              </w:rPr>
              <w:t>468-</w:t>
            </w:r>
            <w:r w:rsidR="001933BE" w:rsidRPr="00F61B3D">
              <w:rPr>
                <w:rFonts w:ascii="Times New Roman" w:hAnsi="Times New Roman" w:cs="Times New Roman"/>
                <w:sz w:val="24"/>
                <w:szCs w:val="24"/>
              </w:rPr>
              <w:t>728</w:t>
            </w:r>
          </w:p>
        </w:tc>
      </w:tr>
    </w:tbl>
    <w:p w:rsidR="00F61B3D" w:rsidRDefault="00F61B3D" w:rsidP="00F50A4E">
      <w:pPr>
        <w:pStyle w:val="a3"/>
        <w:shd w:val="clear" w:color="auto" w:fill="auto"/>
        <w:spacing w:before="0" w:line="240" w:lineRule="auto"/>
        <w:ind w:left="567" w:right="20" w:firstLine="567"/>
        <w:rPr>
          <w:sz w:val="24"/>
          <w:szCs w:val="24"/>
          <w:u w:val="single"/>
        </w:rPr>
      </w:pPr>
    </w:p>
    <w:p w:rsidR="00F87690" w:rsidRPr="00F61B3D" w:rsidRDefault="0004471F" w:rsidP="00F50A4E">
      <w:pPr>
        <w:pStyle w:val="a3"/>
        <w:shd w:val="clear" w:color="auto" w:fill="auto"/>
        <w:spacing w:before="0" w:line="240" w:lineRule="auto"/>
        <w:ind w:left="567" w:right="20" w:firstLine="567"/>
        <w:rPr>
          <w:sz w:val="24"/>
          <w:szCs w:val="24"/>
          <w:u w:val="single"/>
        </w:rPr>
      </w:pPr>
      <w:r w:rsidRPr="00F61B3D">
        <w:rPr>
          <w:sz w:val="24"/>
          <w:szCs w:val="24"/>
          <w:u w:val="single"/>
        </w:rPr>
        <w:t>Т</w:t>
      </w:r>
      <w:r w:rsidR="00F87690" w:rsidRPr="00F61B3D">
        <w:rPr>
          <w:sz w:val="24"/>
          <w:szCs w:val="24"/>
          <w:u w:val="single"/>
        </w:rPr>
        <w:t>ребования к  спорт</w:t>
      </w:r>
      <w:r w:rsidRPr="00F61B3D">
        <w:rPr>
          <w:sz w:val="24"/>
          <w:szCs w:val="24"/>
          <w:u w:val="single"/>
        </w:rPr>
        <w:t>ивному инвентарю и оборудованию</w:t>
      </w:r>
    </w:p>
    <w:p w:rsidR="00434E2F" w:rsidRPr="00F61B3D" w:rsidRDefault="00434E2F" w:rsidP="00F50A4E">
      <w:pPr>
        <w:pStyle w:val="a3"/>
        <w:shd w:val="clear" w:color="auto" w:fill="auto"/>
        <w:spacing w:before="0" w:line="240" w:lineRule="auto"/>
        <w:ind w:left="567" w:right="20" w:firstLine="567"/>
        <w:rPr>
          <w:sz w:val="24"/>
          <w:szCs w:val="24"/>
          <w:u w:val="single"/>
        </w:rPr>
      </w:pPr>
    </w:p>
    <w:p w:rsidR="0010330F" w:rsidRPr="00F61B3D" w:rsidRDefault="0004471F" w:rsidP="0004471F">
      <w:pPr>
        <w:ind w:left="426" w:firstLine="567"/>
        <w:jc w:val="both"/>
        <w:rPr>
          <w:rFonts w:ascii="Times New Roman" w:hAnsi="Times New Roman" w:cs="Times New Roman"/>
        </w:rPr>
      </w:pPr>
      <w:r w:rsidRPr="00F61B3D">
        <w:rPr>
          <w:rFonts w:ascii="Times New Roman" w:hAnsi="Times New Roman" w:cs="Times New Roman"/>
        </w:rPr>
        <w:t xml:space="preserve">Лица, проходящие спортивную подготовку и лица, осуществляющие спортивную подготовку обеспечиваются спортивной экипировкой, оборудованием и спортивным инвентарем. </w:t>
      </w:r>
    </w:p>
    <w:p w:rsidR="00F61B3D" w:rsidRDefault="00F61B3D" w:rsidP="00434E2F">
      <w:pPr>
        <w:ind w:left="426" w:firstLine="567"/>
        <w:jc w:val="both"/>
        <w:rPr>
          <w:rFonts w:ascii="Times New Roman" w:hAnsi="Times New Roman" w:cs="Times New Roman"/>
        </w:rPr>
      </w:pPr>
    </w:p>
    <w:p w:rsidR="00F61B3D" w:rsidRDefault="00F61B3D" w:rsidP="00434E2F">
      <w:pPr>
        <w:ind w:left="426" w:firstLine="567"/>
        <w:jc w:val="both"/>
        <w:rPr>
          <w:rFonts w:ascii="Times New Roman" w:hAnsi="Times New Roman" w:cs="Times New Roman"/>
        </w:rPr>
      </w:pPr>
    </w:p>
    <w:p w:rsidR="00F61B3D" w:rsidRDefault="00F61B3D" w:rsidP="00434E2F">
      <w:pPr>
        <w:ind w:left="426" w:firstLine="567"/>
        <w:jc w:val="both"/>
        <w:rPr>
          <w:rFonts w:ascii="Times New Roman" w:hAnsi="Times New Roman" w:cs="Times New Roman"/>
        </w:rPr>
      </w:pPr>
    </w:p>
    <w:p w:rsidR="00F61B3D" w:rsidRDefault="00F61B3D" w:rsidP="00434E2F">
      <w:pPr>
        <w:ind w:left="426" w:firstLine="567"/>
        <w:jc w:val="both"/>
        <w:rPr>
          <w:rFonts w:ascii="Times New Roman" w:hAnsi="Times New Roman" w:cs="Times New Roman"/>
        </w:rPr>
      </w:pPr>
    </w:p>
    <w:p w:rsidR="00A539A9" w:rsidRPr="00F61B3D" w:rsidRDefault="0004471F" w:rsidP="00434E2F">
      <w:pPr>
        <w:ind w:left="426" w:firstLine="567"/>
        <w:jc w:val="both"/>
        <w:rPr>
          <w:rFonts w:ascii="Times New Roman" w:hAnsi="Times New Roman" w:cs="Times New Roman"/>
          <w:b/>
        </w:rPr>
      </w:pPr>
      <w:r w:rsidRPr="00F61B3D">
        <w:rPr>
          <w:rFonts w:ascii="Times New Roman" w:hAnsi="Times New Roman" w:cs="Times New Roman"/>
        </w:rPr>
        <w:lastRenderedPageBreak/>
        <w:t>Оборудование и спортивный инвентарь, необходимый для прохождения спортивной подготовки по шахматам:</w:t>
      </w:r>
    </w:p>
    <w:tbl>
      <w:tblPr>
        <w:tblpPr w:leftFromText="180" w:rightFromText="180" w:vertAnchor="text" w:horzAnchor="margin" w:tblpX="466"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46"/>
        <w:gridCol w:w="1525"/>
        <w:gridCol w:w="1735"/>
      </w:tblGrid>
      <w:tr w:rsidR="00A539A9" w:rsidRPr="00F61B3D" w:rsidTr="006F1F3B">
        <w:trPr>
          <w:cantSplit/>
          <w:trHeight w:val="322"/>
        </w:trPr>
        <w:tc>
          <w:tcPr>
            <w:tcW w:w="675" w:type="dxa"/>
            <w:vMerge w:val="restart"/>
            <w:shd w:val="clear" w:color="auto" w:fill="auto"/>
            <w:vAlign w:val="center"/>
          </w:tcPr>
          <w:p w:rsidR="00A539A9" w:rsidRPr="00F61B3D" w:rsidRDefault="00A539A9" w:rsidP="00A539A9">
            <w:pPr>
              <w:contextualSpacing/>
              <w:rPr>
                <w:rFonts w:ascii="Times New Roman" w:hAnsi="Times New Roman" w:cs="Times New Roman"/>
              </w:rPr>
            </w:pPr>
            <w:r w:rsidRPr="00F61B3D">
              <w:rPr>
                <w:rFonts w:ascii="Times New Roman" w:hAnsi="Times New Roman" w:cs="Times New Roman"/>
              </w:rPr>
              <w:t xml:space="preserve">№ </w:t>
            </w:r>
            <w:r w:rsidRPr="00F61B3D">
              <w:rPr>
                <w:rFonts w:ascii="Times New Roman" w:hAnsi="Times New Roman" w:cs="Times New Roman"/>
              </w:rPr>
              <w:br/>
              <w:t>п/п</w:t>
            </w:r>
          </w:p>
        </w:tc>
        <w:tc>
          <w:tcPr>
            <w:tcW w:w="5846" w:type="dxa"/>
            <w:vMerge w:val="restart"/>
            <w:shd w:val="clear" w:color="auto" w:fill="auto"/>
            <w:vAlign w:val="center"/>
          </w:tcPr>
          <w:p w:rsidR="00A539A9" w:rsidRPr="00F61B3D" w:rsidRDefault="00A539A9" w:rsidP="00A539A9">
            <w:pPr>
              <w:contextualSpacing/>
              <w:jc w:val="center"/>
              <w:rPr>
                <w:rFonts w:ascii="Times New Roman" w:hAnsi="Times New Roman" w:cs="Times New Roman"/>
              </w:rPr>
            </w:pPr>
            <w:r w:rsidRPr="00F61B3D">
              <w:rPr>
                <w:rFonts w:ascii="Times New Roman" w:hAnsi="Times New Roman" w:cs="Times New Roman"/>
              </w:rPr>
              <w:t>Наименование оборудования, спортивного инвентаря</w:t>
            </w:r>
          </w:p>
        </w:tc>
        <w:tc>
          <w:tcPr>
            <w:tcW w:w="1525" w:type="dxa"/>
            <w:vMerge w:val="restart"/>
            <w:vAlign w:val="center"/>
          </w:tcPr>
          <w:p w:rsidR="00A539A9" w:rsidRPr="00F61B3D" w:rsidRDefault="00A539A9" w:rsidP="00A539A9">
            <w:pPr>
              <w:contextualSpacing/>
              <w:jc w:val="center"/>
              <w:rPr>
                <w:rFonts w:ascii="Times New Roman" w:hAnsi="Times New Roman" w:cs="Times New Roman"/>
              </w:rPr>
            </w:pPr>
            <w:r w:rsidRPr="00F61B3D">
              <w:rPr>
                <w:rFonts w:ascii="Times New Roman" w:hAnsi="Times New Roman" w:cs="Times New Roman"/>
              </w:rPr>
              <w:t>Единица измерения</w:t>
            </w:r>
          </w:p>
        </w:tc>
        <w:tc>
          <w:tcPr>
            <w:tcW w:w="1735" w:type="dxa"/>
            <w:vMerge w:val="restart"/>
            <w:shd w:val="clear" w:color="auto" w:fill="auto"/>
            <w:vAlign w:val="center"/>
          </w:tcPr>
          <w:p w:rsidR="00A539A9" w:rsidRPr="00F61B3D" w:rsidRDefault="00A539A9" w:rsidP="00A539A9">
            <w:pPr>
              <w:contextualSpacing/>
              <w:jc w:val="center"/>
              <w:rPr>
                <w:rFonts w:ascii="Times New Roman" w:hAnsi="Times New Roman" w:cs="Times New Roman"/>
              </w:rPr>
            </w:pPr>
            <w:r w:rsidRPr="00F61B3D">
              <w:rPr>
                <w:rFonts w:ascii="Times New Roman" w:hAnsi="Times New Roman" w:cs="Times New Roman"/>
              </w:rPr>
              <w:t>Количество изделий</w:t>
            </w:r>
          </w:p>
        </w:tc>
      </w:tr>
      <w:tr w:rsidR="00A539A9" w:rsidRPr="00F61B3D" w:rsidTr="006F1F3B">
        <w:trPr>
          <w:cantSplit/>
          <w:trHeight w:val="322"/>
        </w:trPr>
        <w:tc>
          <w:tcPr>
            <w:tcW w:w="675" w:type="dxa"/>
            <w:vMerge/>
            <w:shd w:val="clear" w:color="auto" w:fill="auto"/>
            <w:vAlign w:val="center"/>
          </w:tcPr>
          <w:p w:rsidR="00A539A9" w:rsidRPr="00F61B3D" w:rsidRDefault="00A539A9" w:rsidP="00A539A9">
            <w:pPr>
              <w:contextualSpacing/>
              <w:rPr>
                <w:rFonts w:ascii="Times New Roman" w:hAnsi="Times New Roman" w:cs="Times New Roman"/>
              </w:rPr>
            </w:pPr>
          </w:p>
        </w:tc>
        <w:tc>
          <w:tcPr>
            <w:tcW w:w="5846" w:type="dxa"/>
            <w:vMerge/>
            <w:shd w:val="clear" w:color="auto" w:fill="auto"/>
            <w:vAlign w:val="center"/>
          </w:tcPr>
          <w:p w:rsidR="00A539A9" w:rsidRPr="00F61B3D" w:rsidRDefault="00A539A9" w:rsidP="00A539A9">
            <w:pPr>
              <w:contextualSpacing/>
              <w:jc w:val="center"/>
              <w:rPr>
                <w:rFonts w:ascii="Times New Roman" w:hAnsi="Times New Roman" w:cs="Times New Roman"/>
              </w:rPr>
            </w:pPr>
          </w:p>
        </w:tc>
        <w:tc>
          <w:tcPr>
            <w:tcW w:w="1525" w:type="dxa"/>
            <w:vMerge/>
            <w:vAlign w:val="center"/>
          </w:tcPr>
          <w:p w:rsidR="00A539A9" w:rsidRPr="00F61B3D" w:rsidRDefault="00A539A9" w:rsidP="00A539A9">
            <w:pPr>
              <w:contextualSpacing/>
              <w:jc w:val="center"/>
              <w:rPr>
                <w:rFonts w:ascii="Times New Roman" w:hAnsi="Times New Roman" w:cs="Times New Roman"/>
              </w:rPr>
            </w:pPr>
          </w:p>
        </w:tc>
        <w:tc>
          <w:tcPr>
            <w:tcW w:w="1735" w:type="dxa"/>
            <w:vMerge/>
            <w:shd w:val="clear" w:color="auto" w:fill="auto"/>
            <w:vAlign w:val="center"/>
          </w:tcPr>
          <w:p w:rsidR="00A539A9" w:rsidRPr="00F61B3D" w:rsidRDefault="00A539A9" w:rsidP="00A539A9">
            <w:pPr>
              <w:contextualSpacing/>
              <w:jc w:val="center"/>
              <w:rPr>
                <w:rFonts w:ascii="Times New Roman" w:hAnsi="Times New Roman" w:cs="Times New Roman"/>
              </w:rPr>
            </w:pPr>
          </w:p>
        </w:tc>
      </w:tr>
      <w:tr w:rsidR="00A539A9" w:rsidRPr="00F61B3D" w:rsidTr="006F1F3B">
        <w:trPr>
          <w:cantSplit/>
          <w:trHeight w:val="322"/>
        </w:trPr>
        <w:tc>
          <w:tcPr>
            <w:tcW w:w="675" w:type="dxa"/>
            <w:vMerge/>
            <w:shd w:val="clear" w:color="auto" w:fill="auto"/>
            <w:vAlign w:val="center"/>
          </w:tcPr>
          <w:p w:rsidR="00A539A9" w:rsidRPr="00F61B3D" w:rsidRDefault="00A539A9" w:rsidP="00A539A9">
            <w:pPr>
              <w:contextualSpacing/>
              <w:rPr>
                <w:rFonts w:ascii="Times New Roman" w:hAnsi="Times New Roman" w:cs="Times New Roman"/>
              </w:rPr>
            </w:pPr>
          </w:p>
        </w:tc>
        <w:tc>
          <w:tcPr>
            <w:tcW w:w="5846" w:type="dxa"/>
            <w:vMerge/>
            <w:shd w:val="clear" w:color="auto" w:fill="auto"/>
            <w:vAlign w:val="center"/>
          </w:tcPr>
          <w:p w:rsidR="00A539A9" w:rsidRPr="00F61B3D" w:rsidRDefault="00A539A9" w:rsidP="00A539A9">
            <w:pPr>
              <w:contextualSpacing/>
              <w:jc w:val="center"/>
              <w:rPr>
                <w:rFonts w:ascii="Times New Roman" w:hAnsi="Times New Roman" w:cs="Times New Roman"/>
              </w:rPr>
            </w:pPr>
          </w:p>
        </w:tc>
        <w:tc>
          <w:tcPr>
            <w:tcW w:w="1525" w:type="dxa"/>
            <w:vMerge/>
            <w:vAlign w:val="center"/>
          </w:tcPr>
          <w:p w:rsidR="00A539A9" w:rsidRPr="00F61B3D" w:rsidRDefault="00A539A9" w:rsidP="00A539A9">
            <w:pPr>
              <w:contextualSpacing/>
              <w:jc w:val="center"/>
              <w:rPr>
                <w:rFonts w:ascii="Times New Roman" w:hAnsi="Times New Roman" w:cs="Times New Roman"/>
              </w:rPr>
            </w:pPr>
          </w:p>
        </w:tc>
        <w:tc>
          <w:tcPr>
            <w:tcW w:w="1735" w:type="dxa"/>
            <w:vMerge/>
            <w:shd w:val="clear" w:color="auto" w:fill="auto"/>
            <w:vAlign w:val="center"/>
          </w:tcPr>
          <w:p w:rsidR="00A539A9" w:rsidRPr="00F61B3D" w:rsidRDefault="00A539A9" w:rsidP="00A539A9">
            <w:pPr>
              <w:contextualSpacing/>
              <w:jc w:val="center"/>
              <w:rPr>
                <w:rFonts w:ascii="Times New Roman" w:hAnsi="Times New Roman" w:cs="Times New Roman"/>
              </w:rPr>
            </w:pPr>
          </w:p>
        </w:tc>
      </w:tr>
      <w:tr w:rsidR="00A539A9" w:rsidRPr="00F61B3D" w:rsidTr="006F1F3B">
        <w:trPr>
          <w:cantSplit/>
          <w:trHeight w:val="322"/>
        </w:trPr>
        <w:tc>
          <w:tcPr>
            <w:tcW w:w="675" w:type="dxa"/>
            <w:vMerge/>
            <w:shd w:val="clear" w:color="auto" w:fill="auto"/>
            <w:vAlign w:val="center"/>
          </w:tcPr>
          <w:p w:rsidR="00A539A9" w:rsidRPr="00F61B3D" w:rsidRDefault="00A539A9" w:rsidP="00A539A9">
            <w:pPr>
              <w:contextualSpacing/>
              <w:rPr>
                <w:rFonts w:ascii="Times New Roman" w:hAnsi="Times New Roman" w:cs="Times New Roman"/>
              </w:rPr>
            </w:pPr>
          </w:p>
        </w:tc>
        <w:tc>
          <w:tcPr>
            <w:tcW w:w="5846" w:type="dxa"/>
            <w:vMerge/>
            <w:shd w:val="clear" w:color="auto" w:fill="auto"/>
            <w:vAlign w:val="center"/>
          </w:tcPr>
          <w:p w:rsidR="00A539A9" w:rsidRPr="00F61B3D" w:rsidRDefault="00A539A9" w:rsidP="00A539A9">
            <w:pPr>
              <w:contextualSpacing/>
              <w:rPr>
                <w:rFonts w:ascii="Times New Roman" w:hAnsi="Times New Roman" w:cs="Times New Roman"/>
              </w:rPr>
            </w:pPr>
          </w:p>
        </w:tc>
        <w:tc>
          <w:tcPr>
            <w:tcW w:w="1525" w:type="dxa"/>
            <w:vMerge/>
            <w:vAlign w:val="center"/>
          </w:tcPr>
          <w:p w:rsidR="00A539A9" w:rsidRPr="00F61B3D" w:rsidRDefault="00A539A9" w:rsidP="00A539A9">
            <w:pPr>
              <w:contextualSpacing/>
              <w:jc w:val="center"/>
              <w:rPr>
                <w:rFonts w:ascii="Times New Roman" w:hAnsi="Times New Roman" w:cs="Times New Roman"/>
              </w:rPr>
            </w:pPr>
          </w:p>
        </w:tc>
        <w:tc>
          <w:tcPr>
            <w:tcW w:w="1735" w:type="dxa"/>
            <w:vMerge/>
            <w:shd w:val="clear" w:color="auto" w:fill="auto"/>
            <w:vAlign w:val="center"/>
          </w:tcPr>
          <w:p w:rsidR="00A539A9" w:rsidRPr="00F61B3D" w:rsidRDefault="00A539A9" w:rsidP="00A539A9">
            <w:pPr>
              <w:contextualSpacing/>
              <w:jc w:val="center"/>
              <w:rPr>
                <w:rFonts w:ascii="Times New Roman" w:hAnsi="Times New Roman" w:cs="Times New Roman"/>
              </w:rPr>
            </w:pPr>
          </w:p>
        </w:tc>
      </w:tr>
      <w:tr w:rsidR="00A539A9" w:rsidRPr="00F61B3D" w:rsidTr="006F1F3B">
        <w:trPr>
          <w:cantSplit/>
          <w:trHeight w:val="276"/>
        </w:trPr>
        <w:tc>
          <w:tcPr>
            <w:tcW w:w="675" w:type="dxa"/>
            <w:vMerge/>
            <w:shd w:val="clear" w:color="auto" w:fill="auto"/>
            <w:vAlign w:val="center"/>
          </w:tcPr>
          <w:p w:rsidR="00A539A9" w:rsidRPr="00F61B3D" w:rsidRDefault="00A539A9" w:rsidP="00A539A9">
            <w:pPr>
              <w:contextualSpacing/>
              <w:rPr>
                <w:rFonts w:ascii="Times New Roman" w:hAnsi="Times New Roman" w:cs="Times New Roman"/>
              </w:rPr>
            </w:pPr>
          </w:p>
        </w:tc>
        <w:tc>
          <w:tcPr>
            <w:tcW w:w="5846" w:type="dxa"/>
            <w:vMerge/>
            <w:shd w:val="clear" w:color="auto" w:fill="auto"/>
            <w:vAlign w:val="center"/>
          </w:tcPr>
          <w:p w:rsidR="00A539A9" w:rsidRPr="00F61B3D" w:rsidRDefault="00A539A9" w:rsidP="00A539A9">
            <w:pPr>
              <w:contextualSpacing/>
              <w:rPr>
                <w:rFonts w:ascii="Times New Roman" w:hAnsi="Times New Roman" w:cs="Times New Roman"/>
              </w:rPr>
            </w:pPr>
          </w:p>
        </w:tc>
        <w:tc>
          <w:tcPr>
            <w:tcW w:w="1525" w:type="dxa"/>
            <w:vMerge/>
            <w:vAlign w:val="center"/>
          </w:tcPr>
          <w:p w:rsidR="00A539A9" w:rsidRPr="00F61B3D" w:rsidRDefault="00A539A9" w:rsidP="00A539A9">
            <w:pPr>
              <w:contextualSpacing/>
              <w:jc w:val="center"/>
              <w:rPr>
                <w:rFonts w:ascii="Times New Roman" w:hAnsi="Times New Roman" w:cs="Times New Roman"/>
              </w:rPr>
            </w:pPr>
          </w:p>
        </w:tc>
        <w:tc>
          <w:tcPr>
            <w:tcW w:w="1735" w:type="dxa"/>
            <w:vMerge/>
            <w:shd w:val="clear" w:color="auto" w:fill="auto"/>
            <w:vAlign w:val="center"/>
          </w:tcPr>
          <w:p w:rsidR="00A539A9" w:rsidRPr="00F61B3D" w:rsidRDefault="00A539A9" w:rsidP="00A539A9">
            <w:pPr>
              <w:contextualSpacing/>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A539A9">
            <w:pPr>
              <w:tabs>
                <w:tab w:val="left" w:pos="0"/>
              </w:tabs>
              <w:jc w:val="both"/>
              <w:rPr>
                <w:rFonts w:ascii="Times New Roman" w:hAnsi="Times New Roman" w:cs="Times New Roman"/>
              </w:rPr>
            </w:pPr>
            <w:r w:rsidRPr="00F61B3D">
              <w:rPr>
                <w:rFonts w:ascii="Times New Roman" w:hAnsi="Times New Roman" w:cs="Times New Roman"/>
              </w:rPr>
              <w:t xml:space="preserve">кабинет для шахмат, подготовленный к </w:t>
            </w:r>
            <w:r w:rsidR="002C42DA" w:rsidRPr="00F61B3D">
              <w:rPr>
                <w:rFonts w:ascii="Times New Roman" w:hAnsi="Times New Roman" w:cs="Times New Roman"/>
              </w:rPr>
              <w:t>учебному процессу в соответствии</w:t>
            </w:r>
            <w:r w:rsidRPr="00F61B3D">
              <w:rPr>
                <w:rFonts w:ascii="Times New Roman" w:hAnsi="Times New Roman" w:cs="Times New Roman"/>
              </w:rPr>
              <w:t xml:space="preserve"> с требованиями и нормами САНПиНа</w:t>
            </w:r>
          </w:p>
        </w:tc>
        <w:tc>
          <w:tcPr>
            <w:tcW w:w="1525" w:type="dxa"/>
            <w:vMerge w:val="restart"/>
          </w:tcPr>
          <w:p w:rsidR="00A539A9" w:rsidRPr="00F61B3D" w:rsidRDefault="00A539A9"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A539A9">
            <w:pPr>
              <w:autoSpaceDE w:val="0"/>
              <w:autoSpaceDN w:val="0"/>
              <w:adjustRightInd w:val="0"/>
              <w:jc w:val="center"/>
              <w:rPr>
                <w:rFonts w:ascii="Times New Roman" w:hAnsi="Times New Roman" w:cs="Times New Roman"/>
              </w:rPr>
            </w:pPr>
          </w:p>
          <w:p w:rsidR="002C42DA" w:rsidRPr="00F61B3D" w:rsidRDefault="002C42DA" w:rsidP="006F1F3B">
            <w:pPr>
              <w:autoSpaceDE w:val="0"/>
              <w:autoSpaceDN w:val="0"/>
              <w:adjustRightInd w:val="0"/>
              <w:jc w:val="center"/>
              <w:rPr>
                <w:rFonts w:ascii="Times New Roman" w:hAnsi="Times New Roman" w:cs="Times New Roman"/>
              </w:rPr>
            </w:pPr>
            <w:r w:rsidRPr="00F61B3D">
              <w:rPr>
                <w:rFonts w:ascii="Times New Roman" w:hAnsi="Times New Roman" w:cs="Times New Roman"/>
              </w:rPr>
              <w:t>шт.</w:t>
            </w:r>
          </w:p>
        </w:tc>
        <w:tc>
          <w:tcPr>
            <w:tcW w:w="1735" w:type="dxa"/>
            <w:vMerge w:val="restart"/>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r w:rsidRPr="00F61B3D">
              <w:rPr>
                <w:rFonts w:ascii="Times New Roman" w:hAnsi="Times New Roman" w:cs="Times New Roman"/>
              </w:rPr>
              <w:t>Определяется организацией, осуществ-ляющей спортивную подготовку</w:t>
            </w: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rPr>
                <w:rFonts w:ascii="Times New Roman" w:hAnsi="Times New Roman" w:cs="Times New Roman"/>
              </w:rPr>
            </w:pPr>
          </w:p>
        </w:tc>
        <w:tc>
          <w:tcPr>
            <w:tcW w:w="5846" w:type="dxa"/>
            <w:shd w:val="clear" w:color="auto" w:fill="auto"/>
          </w:tcPr>
          <w:p w:rsidR="00A539A9" w:rsidRPr="00F61B3D" w:rsidRDefault="00A539A9" w:rsidP="00A5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61B3D">
              <w:rPr>
                <w:rFonts w:ascii="Times New Roman" w:hAnsi="Times New Roman" w:cs="Times New Roman"/>
              </w:rPr>
              <w:t>комплекты шахмат</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A5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61B3D">
              <w:rPr>
                <w:rFonts w:ascii="Times New Roman" w:hAnsi="Times New Roman" w:cs="Times New Roman"/>
              </w:rPr>
              <w:t>шахматные часы</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A539A9">
            <w:pPr>
              <w:autoSpaceDE w:val="0"/>
              <w:autoSpaceDN w:val="0"/>
              <w:adjustRightInd w:val="0"/>
              <w:rPr>
                <w:rFonts w:ascii="Times New Roman" w:hAnsi="Times New Roman" w:cs="Times New Roman"/>
              </w:rPr>
            </w:pPr>
            <w:r w:rsidRPr="00F61B3D">
              <w:rPr>
                <w:rFonts w:ascii="Times New Roman" w:hAnsi="Times New Roman" w:cs="Times New Roman"/>
              </w:rPr>
              <w:t>демонстрационная доска  с комплектом демонстрационных фигур</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A539A9">
            <w:pPr>
              <w:autoSpaceDE w:val="0"/>
              <w:autoSpaceDN w:val="0"/>
              <w:adjustRightInd w:val="0"/>
              <w:rPr>
                <w:rFonts w:ascii="Times New Roman" w:hAnsi="Times New Roman" w:cs="Times New Roman"/>
              </w:rPr>
            </w:pPr>
            <w:r w:rsidRPr="00F61B3D">
              <w:rPr>
                <w:rFonts w:ascii="Times New Roman" w:hAnsi="Times New Roman" w:cs="Times New Roman"/>
              </w:rPr>
              <w:t>интерактивный шахматный комплект (мультимедийный проектор, экран, программное обеспечение для занятий)</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A539A9">
            <w:pPr>
              <w:autoSpaceDE w:val="0"/>
              <w:autoSpaceDN w:val="0"/>
              <w:adjustRightInd w:val="0"/>
              <w:rPr>
                <w:rFonts w:ascii="Times New Roman" w:hAnsi="Times New Roman" w:cs="Times New Roman"/>
              </w:rPr>
            </w:pPr>
            <w:r w:rsidRPr="00F61B3D">
              <w:rPr>
                <w:rFonts w:ascii="Times New Roman" w:hAnsi="Times New Roman" w:cs="Times New Roman"/>
              </w:rPr>
              <w:t>шахматные программы для ПК (информационно-поисковые-игровые системы, обучающие программы)</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2C42DA">
            <w:pPr>
              <w:autoSpaceDE w:val="0"/>
              <w:autoSpaceDN w:val="0"/>
              <w:adjustRightInd w:val="0"/>
              <w:rPr>
                <w:rFonts w:ascii="Times New Roman" w:hAnsi="Times New Roman" w:cs="Times New Roman"/>
              </w:rPr>
            </w:pPr>
            <w:r w:rsidRPr="00F61B3D">
              <w:rPr>
                <w:rFonts w:ascii="Times New Roman" w:hAnsi="Times New Roman" w:cs="Times New Roman"/>
              </w:rPr>
              <w:t xml:space="preserve">стол </w:t>
            </w:r>
            <w:r w:rsidR="002C42DA" w:rsidRPr="00F61B3D">
              <w:rPr>
                <w:rFonts w:ascii="Times New Roman" w:hAnsi="Times New Roman" w:cs="Times New Roman"/>
              </w:rPr>
              <w:t>шахматный</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2C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61B3D">
              <w:rPr>
                <w:rFonts w:ascii="Times New Roman" w:hAnsi="Times New Roman" w:cs="Times New Roman"/>
              </w:rPr>
              <w:t xml:space="preserve">стулья </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jc w:val="center"/>
              <w:rPr>
                <w:rFonts w:ascii="Times New Roman" w:hAnsi="Times New Roman" w:cs="Times New Roman"/>
              </w:rPr>
            </w:pPr>
          </w:p>
        </w:tc>
        <w:tc>
          <w:tcPr>
            <w:tcW w:w="5846" w:type="dxa"/>
            <w:shd w:val="clear" w:color="auto" w:fill="auto"/>
          </w:tcPr>
          <w:p w:rsidR="00A539A9" w:rsidRPr="00F61B3D" w:rsidRDefault="00A539A9" w:rsidP="00A539A9">
            <w:pPr>
              <w:tabs>
                <w:tab w:val="left" w:pos="0"/>
              </w:tabs>
              <w:jc w:val="both"/>
              <w:rPr>
                <w:rFonts w:ascii="Times New Roman" w:hAnsi="Times New Roman" w:cs="Times New Roman"/>
              </w:rPr>
            </w:pPr>
            <w:r w:rsidRPr="00F61B3D">
              <w:rPr>
                <w:rFonts w:ascii="Times New Roman" w:hAnsi="Times New Roman" w:cs="Times New Roman"/>
              </w:rPr>
              <w:t>дидактический материал (диаграммы с заданиями по различным темам, пакеты контрольных работ)</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rPr>
                <w:rFonts w:ascii="Times New Roman" w:hAnsi="Times New Roman" w:cs="Times New Roman"/>
              </w:rPr>
            </w:pPr>
          </w:p>
        </w:tc>
        <w:tc>
          <w:tcPr>
            <w:tcW w:w="5846" w:type="dxa"/>
            <w:shd w:val="clear" w:color="auto" w:fill="auto"/>
          </w:tcPr>
          <w:p w:rsidR="00A539A9" w:rsidRPr="00F61B3D" w:rsidRDefault="00A539A9" w:rsidP="00A5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61B3D">
              <w:rPr>
                <w:rFonts w:ascii="Times New Roman" w:hAnsi="Times New Roman" w:cs="Times New Roman"/>
              </w:rPr>
              <w:t>судейские и организационные документы (турнирные таблицы, протоколы, карточки участников)</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r w:rsidR="00A539A9" w:rsidRPr="00F61B3D" w:rsidTr="006F1F3B">
        <w:trPr>
          <w:cantSplit/>
          <w:trHeight w:val="20"/>
        </w:trPr>
        <w:tc>
          <w:tcPr>
            <w:tcW w:w="675" w:type="dxa"/>
            <w:shd w:val="clear" w:color="auto" w:fill="auto"/>
            <w:vAlign w:val="center"/>
          </w:tcPr>
          <w:p w:rsidR="00A539A9" w:rsidRPr="00F61B3D" w:rsidRDefault="00A539A9" w:rsidP="00A539A9">
            <w:pPr>
              <w:numPr>
                <w:ilvl w:val="0"/>
                <w:numId w:val="16"/>
              </w:numPr>
              <w:ind w:left="0" w:firstLine="0"/>
              <w:contextualSpacing/>
              <w:rPr>
                <w:rFonts w:ascii="Times New Roman" w:hAnsi="Times New Roman" w:cs="Times New Roman"/>
              </w:rPr>
            </w:pPr>
          </w:p>
        </w:tc>
        <w:tc>
          <w:tcPr>
            <w:tcW w:w="5846" w:type="dxa"/>
            <w:shd w:val="clear" w:color="auto" w:fill="auto"/>
          </w:tcPr>
          <w:p w:rsidR="00A539A9" w:rsidRPr="00F61B3D" w:rsidRDefault="00A539A9" w:rsidP="00A5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61B3D">
              <w:rPr>
                <w:rFonts w:ascii="Times New Roman" w:hAnsi="Times New Roman" w:cs="Times New Roman"/>
              </w:rPr>
              <w:t>шахматная литература (учебники, задачники и периодика) и др.</w:t>
            </w:r>
          </w:p>
        </w:tc>
        <w:tc>
          <w:tcPr>
            <w:tcW w:w="1525" w:type="dxa"/>
            <w:vMerge/>
          </w:tcPr>
          <w:p w:rsidR="00A539A9" w:rsidRPr="00F61B3D" w:rsidRDefault="00A539A9" w:rsidP="00A539A9">
            <w:pPr>
              <w:autoSpaceDE w:val="0"/>
              <w:autoSpaceDN w:val="0"/>
              <w:adjustRightInd w:val="0"/>
              <w:jc w:val="center"/>
              <w:rPr>
                <w:rFonts w:ascii="Times New Roman" w:hAnsi="Times New Roman" w:cs="Times New Roman"/>
              </w:rPr>
            </w:pPr>
          </w:p>
        </w:tc>
        <w:tc>
          <w:tcPr>
            <w:tcW w:w="1735" w:type="dxa"/>
            <w:vMerge/>
            <w:shd w:val="clear" w:color="auto" w:fill="auto"/>
          </w:tcPr>
          <w:p w:rsidR="00A539A9" w:rsidRPr="00F61B3D" w:rsidRDefault="00A539A9" w:rsidP="00A539A9">
            <w:pPr>
              <w:autoSpaceDE w:val="0"/>
              <w:autoSpaceDN w:val="0"/>
              <w:adjustRightInd w:val="0"/>
              <w:jc w:val="center"/>
              <w:rPr>
                <w:rFonts w:ascii="Times New Roman" w:hAnsi="Times New Roman" w:cs="Times New Roman"/>
              </w:rPr>
            </w:pPr>
          </w:p>
        </w:tc>
      </w:tr>
    </w:tbl>
    <w:p w:rsidR="00D8669F" w:rsidRPr="00F61B3D" w:rsidRDefault="00D8669F" w:rsidP="0010330F">
      <w:pPr>
        <w:pStyle w:val="a3"/>
        <w:spacing w:before="0" w:line="240" w:lineRule="auto"/>
        <w:ind w:left="567" w:right="20" w:firstLine="567"/>
        <w:rPr>
          <w:sz w:val="24"/>
          <w:szCs w:val="24"/>
          <w:u w:val="single"/>
        </w:rPr>
      </w:pPr>
    </w:p>
    <w:p w:rsidR="0010330F" w:rsidRPr="00F61B3D" w:rsidRDefault="0010330F" w:rsidP="0010330F">
      <w:pPr>
        <w:pStyle w:val="a3"/>
        <w:spacing w:before="0" w:line="240" w:lineRule="auto"/>
        <w:ind w:left="567" w:right="20" w:firstLine="567"/>
        <w:rPr>
          <w:sz w:val="24"/>
          <w:szCs w:val="24"/>
          <w:u w:val="single"/>
        </w:rPr>
      </w:pPr>
      <w:r w:rsidRPr="00F61B3D">
        <w:rPr>
          <w:sz w:val="24"/>
          <w:szCs w:val="24"/>
          <w:u w:val="single"/>
        </w:rPr>
        <w:t>Требования к количественному и качественному составу групп</w:t>
      </w:r>
      <w:r w:rsidR="00F61B3D">
        <w:rPr>
          <w:sz w:val="24"/>
          <w:szCs w:val="24"/>
          <w:u w:val="single"/>
        </w:rPr>
        <w:t xml:space="preserve"> </w:t>
      </w:r>
      <w:r w:rsidR="00892618" w:rsidRPr="00F61B3D">
        <w:rPr>
          <w:sz w:val="24"/>
          <w:szCs w:val="24"/>
          <w:u w:val="single"/>
        </w:rPr>
        <w:t>п</w:t>
      </w:r>
      <w:r w:rsidRPr="00F61B3D">
        <w:rPr>
          <w:sz w:val="24"/>
          <w:szCs w:val="24"/>
          <w:u w:val="single"/>
        </w:rPr>
        <w:t>одготовки</w:t>
      </w:r>
    </w:p>
    <w:p w:rsidR="00D8669F" w:rsidRPr="00F61B3D" w:rsidRDefault="00D8669F" w:rsidP="0010330F">
      <w:pPr>
        <w:pStyle w:val="a3"/>
        <w:spacing w:before="0" w:line="240" w:lineRule="auto"/>
        <w:ind w:left="567" w:right="20" w:firstLine="567"/>
        <w:rPr>
          <w:sz w:val="24"/>
          <w:szCs w:val="24"/>
          <w:u w:val="single"/>
        </w:rPr>
      </w:pPr>
    </w:p>
    <w:p w:rsidR="0010330F" w:rsidRPr="00F61B3D" w:rsidRDefault="0010330F" w:rsidP="0010330F">
      <w:pPr>
        <w:pStyle w:val="a3"/>
        <w:spacing w:before="0" w:line="240" w:lineRule="auto"/>
        <w:ind w:left="567" w:right="20" w:firstLine="709"/>
        <w:jc w:val="both"/>
        <w:rPr>
          <w:sz w:val="24"/>
          <w:szCs w:val="24"/>
        </w:rPr>
      </w:pPr>
      <w:r w:rsidRPr="00F61B3D">
        <w:rPr>
          <w:sz w:val="24"/>
          <w:szCs w:val="24"/>
        </w:rPr>
        <w:t>С учетом специфики вида спорта шахматы определяются следующие особенности спортивной подготовки:</w:t>
      </w:r>
    </w:p>
    <w:p w:rsidR="00D8669F" w:rsidRPr="00F61B3D" w:rsidRDefault="0010330F" w:rsidP="0010330F">
      <w:pPr>
        <w:pStyle w:val="a3"/>
        <w:spacing w:before="0" w:line="240" w:lineRule="auto"/>
        <w:ind w:left="567" w:right="20" w:firstLine="709"/>
        <w:jc w:val="both"/>
        <w:rPr>
          <w:b/>
          <w:sz w:val="24"/>
          <w:szCs w:val="24"/>
          <w:highlight w:val="yellow"/>
        </w:rPr>
      </w:pPr>
      <w:r w:rsidRPr="00F61B3D">
        <w:rPr>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10330F" w:rsidRPr="00F61B3D" w:rsidRDefault="0010330F" w:rsidP="006F1F3B">
      <w:pPr>
        <w:pStyle w:val="a3"/>
        <w:spacing w:before="0" w:line="240" w:lineRule="auto"/>
        <w:ind w:left="567" w:right="20" w:firstLine="709"/>
        <w:jc w:val="both"/>
        <w:rPr>
          <w:sz w:val="24"/>
          <w:szCs w:val="24"/>
        </w:rPr>
      </w:pPr>
      <w:r w:rsidRPr="00F61B3D">
        <w:rPr>
          <w:b/>
          <w:sz w:val="24"/>
          <w:szCs w:val="24"/>
        </w:rPr>
        <w:t xml:space="preserve">Требования к количественному и качественному составу групп </w:t>
      </w:r>
      <w:r w:rsidR="00D8669F" w:rsidRPr="00F61B3D">
        <w:rPr>
          <w:b/>
          <w:sz w:val="24"/>
          <w:szCs w:val="24"/>
        </w:rPr>
        <w:t xml:space="preserve"> </w:t>
      </w:r>
      <w:r w:rsidRPr="00F61B3D">
        <w:rPr>
          <w:b/>
          <w:sz w:val="24"/>
          <w:szCs w:val="24"/>
        </w:rPr>
        <w:t>подготовки:</w:t>
      </w:r>
    </w:p>
    <w:tbl>
      <w:tblPr>
        <w:tblStyle w:val="a6"/>
        <w:tblW w:w="10632" w:type="dxa"/>
        <w:tblInd w:w="-34" w:type="dxa"/>
        <w:tblLayout w:type="fixed"/>
        <w:tblLook w:val="04A0"/>
      </w:tblPr>
      <w:tblGrid>
        <w:gridCol w:w="1276"/>
        <w:gridCol w:w="1417"/>
        <w:gridCol w:w="1443"/>
        <w:gridCol w:w="1250"/>
        <w:gridCol w:w="1134"/>
        <w:gridCol w:w="1843"/>
        <w:gridCol w:w="2269"/>
      </w:tblGrid>
      <w:tr w:rsidR="00DF750E" w:rsidRPr="00F61B3D" w:rsidTr="006F1F3B">
        <w:tc>
          <w:tcPr>
            <w:tcW w:w="1276" w:type="dxa"/>
            <w:vMerge w:val="restart"/>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Период</w:t>
            </w:r>
          </w:p>
        </w:tc>
        <w:tc>
          <w:tcPr>
            <w:tcW w:w="1417" w:type="dxa"/>
            <w:vMerge w:val="restart"/>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Год подготовки</w:t>
            </w:r>
          </w:p>
        </w:tc>
        <w:tc>
          <w:tcPr>
            <w:tcW w:w="1443" w:type="dxa"/>
            <w:vMerge w:val="restart"/>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Мин. возраст зачисления</w:t>
            </w:r>
          </w:p>
        </w:tc>
        <w:tc>
          <w:tcPr>
            <w:tcW w:w="2384" w:type="dxa"/>
            <w:gridSpan w:val="2"/>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Наполняемость групп</w:t>
            </w:r>
          </w:p>
        </w:tc>
        <w:tc>
          <w:tcPr>
            <w:tcW w:w="1843" w:type="dxa"/>
            <w:vMerge w:val="restart"/>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Разрядные требования</w:t>
            </w:r>
          </w:p>
        </w:tc>
        <w:tc>
          <w:tcPr>
            <w:tcW w:w="2269" w:type="dxa"/>
            <w:vMerge w:val="restart"/>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Дополнительные требования</w:t>
            </w:r>
          </w:p>
        </w:tc>
      </w:tr>
      <w:tr w:rsidR="00DF750E" w:rsidRPr="00F61B3D" w:rsidTr="006F1F3B">
        <w:tc>
          <w:tcPr>
            <w:tcW w:w="1276" w:type="dxa"/>
            <w:vMerge/>
          </w:tcPr>
          <w:p w:rsidR="00DF750E" w:rsidRPr="00F61B3D" w:rsidRDefault="00DF750E" w:rsidP="0010330F">
            <w:pPr>
              <w:pStyle w:val="a3"/>
              <w:shd w:val="clear" w:color="auto" w:fill="auto"/>
              <w:spacing w:before="0" w:line="240" w:lineRule="auto"/>
              <w:ind w:right="20" w:firstLine="0"/>
              <w:rPr>
                <w:sz w:val="24"/>
                <w:szCs w:val="24"/>
                <w:u w:val="single"/>
              </w:rPr>
            </w:pPr>
          </w:p>
        </w:tc>
        <w:tc>
          <w:tcPr>
            <w:tcW w:w="1417" w:type="dxa"/>
            <w:vMerge/>
          </w:tcPr>
          <w:p w:rsidR="00DF750E" w:rsidRPr="00F61B3D" w:rsidRDefault="00DF750E" w:rsidP="0010330F">
            <w:pPr>
              <w:pStyle w:val="a3"/>
              <w:shd w:val="clear" w:color="auto" w:fill="auto"/>
              <w:spacing w:before="0" w:line="240" w:lineRule="auto"/>
              <w:ind w:right="20" w:firstLine="0"/>
              <w:rPr>
                <w:sz w:val="24"/>
                <w:szCs w:val="24"/>
                <w:u w:val="single"/>
              </w:rPr>
            </w:pPr>
          </w:p>
        </w:tc>
        <w:tc>
          <w:tcPr>
            <w:tcW w:w="1443" w:type="dxa"/>
            <w:vMerge/>
          </w:tcPr>
          <w:p w:rsidR="00DF750E" w:rsidRPr="00F61B3D" w:rsidRDefault="00DF750E" w:rsidP="0010330F">
            <w:pPr>
              <w:pStyle w:val="a3"/>
              <w:shd w:val="clear" w:color="auto" w:fill="auto"/>
              <w:spacing w:before="0" w:line="240" w:lineRule="auto"/>
              <w:ind w:right="20" w:firstLine="0"/>
              <w:rPr>
                <w:sz w:val="24"/>
                <w:szCs w:val="24"/>
                <w:u w:val="single"/>
              </w:rPr>
            </w:pPr>
          </w:p>
        </w:tc>
        <w:tc>
          <w:tcPr>
            <w:tcW w:w="1250" w:type="dxa"/>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Мин.</w:t>
            </w:r>
          </w:p>
        </w:tc>
        <w:tc>
          <w:tcPr>
            <w:tcW w:w="1134" w:type="dxa"/>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Макс.</w:t>
            </w:r>
          </w:p>
        </w:tc>
        <w:tc>
          <w:tcPr>
            <w:tcW w:w="1843" w:type="dxa"/>
            <w:vMerge/>
          </w:tcPr>
          <w:p w:rsidR="00DF750E" w:rsidRPr="00F61B3D" w:rsidRDefault="00DF750E" w:rsidP="0010330F">
            <w:pPr>
              <w:pStyle w:val="a3"/>
              <w:shd w:val="clear" w:color="auto" w:fill="auto"/>
              <w:spacing w:before="0" w:line="240" w:lineRule="auto"/>
              <w:ind w:right="20" w:firstLine="0"/>
              <w:rPr>
                <w:sz w:val="24"/>
                <w:szCs w:val="24"/>
                <w:u w:val="single"/>
              </w:rPr>
            </w:pPr>
          </w:p>
        </w:tc>
        <w:tc>
          <w:tcPr>
            <w:tcW w:w="2269" w:type="dxa"/>
            <w:vMerge/>
          </w:tcPr>
          <w:p w:rsidR="00DF750E" w:rsidRPr="00F61B3D" w:rsidRDefault="00DF750E" w:rsidP="0010330F">
            <w:pPr>
              <w:pStyle w:val="a3"/>
              <w:shd w:val="clear" w:color="auto" w:fill="auto"/>
              <w:spacing w:before="0" w:line="240" w:lineRule="auto"/>
              <w:ind w:right="20" w:firstLine="0"/>
              <w:rPr>
                <w:sz w:val="24"/>
                <w:szCs w:val="24"/>
                <w:u w:val="single"/>
              </w:rPr>
            </w:pPr>
          </w:p>
        </w:tc>
      </w:tr>
      <w:tr w:rsidR="00A539A9" w:rsidRPr="00F61B3D" w:rsidTr="006F1F3B">
        <w:tc>
          <w:tcPr>
            <w:tcW w:w="1276" w:type="dxa"/>
            <w:vMerge w:val="restart"/>
          </w:tcPr>
          <w:p w:rsidR="00A539A9" w:rsidRPr="00F61B3D" w:rsidRDefault="00A539A9" w:rsidP="0010330F">
            <w:pPr>
              <w:pStyle w:val="a3"/>
              <w:shd w:val="clear" w:color="auto" w:fill="auto"/>
              <w:spacing w:before="0" w:line="240" w:lineRule="auto"/>
              <w:ind w:right="20" w:firstLine="0"/>
              <w:rPr>
                <w:b/>
                <w:sz w:val="24"/>
                <w:szCs w:val="24"/>
              </w:rPr>
            </w:pPr>
            <w:r w:rsidRPr="00F61B3D">
              <w:rPr>
                <w:b/>
                <w:sz w:val="24"/>
                <w:szCs w:val="24"/>
              </w:rPr>
              <w:t>НП</w:t>
            </w: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1-й</w:t>
            </w:r>
          </w:p>
        </w:tc>
        <w:tc>
          <w:tcPr>
            <w:tcW w:w="1443" w:type="dxa"/>
          </w:tcPr>
          <w:p w:rsidR="00A539A9" w:rsidRPr="00F61B3D" w:rsidRDefault="00A13935" w:rsidP="0010330F">
            <w:pPr>
              <w:pStyle w:val="a3"/>
              <w:shd w:val="clear" w:color="auto" w:fill="auto"/>
              <w:spacing w:before="0" w:line="240" w:lineRule="auto"/>
              <w:ind w:right="20" w:firstLine="0"/>
              <w:rPr>
                <w:sz w:val="24"/>
                <w:szCs w:val="24"/>
              </w:rPr>
            </w:pPr>
            <w:r w:rsidRPr="00F61B3D">
              <w:rPr>
                <w:sz w:val="24"/>
                <w:szCs w:val="24"/>
              </w:rPr>
              <w:t>7</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10</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25</w:t>
            </w:r>
          </w:p>
        </w:tc>
        <w:tc>
          <w:tcPr>
            <w:tcW w:w="1843"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б/р</w:t>
            </w:r>
          </w:p>
        </w:tc>
        <w:tc>
          <w:tcPr>
            <w:tcW w:w="2269" w:type="dxa"/>
            <w:vMerge w:val="restart"/>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w:t>
            </w:r>
          </w:p>
        </w:tc>
      </w:tr>
      <w:tr w:rsidR="00A539A9" w:rsidRPr="00F61B3D" w:rsidTr="006F1F3B">
        <w:tc>
          <w:tcPr>
            <w:tcW w:w="1276" w:type="dxa"/>
            <w:vMerge/>
          </w:tcPr>
          <w:p w:rsidR="00A539A9" w:rsidRPr="00F61B3D" w:rsidRDefault="00A539A9" w:rsidP="0010330F">
            <w:pPr>
              <w:pStyle w:val="a3"/>
              <w:shd w:val="clear" w:color="auto" w:fill="auto"/>
              <w:spacing w:before="0" w:line="240" w:lineRule="auto"/>
              <w:ind w:right="20" w:firstLine="0"/>
              <w:rPr>
                <w:b/>
                <w:sz w:val="24"/>
                <w:szCs w:val="24"/>
              </w:rPr>
            </w:pP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2-й</w:t>
            </w:r>
          </w:p>
        </w:tc>
        <w:tc>
          <w:tcPr>
            <w:tcW w:w="1443" w:type="dxa"/>
          </w:tcPr>
          <w:p w:rsidR="00A539A9" w:rsidRPr="00F61B3D" w:rsidRDefault="00E93AF2" w:rsidP="0010330F">
            <w:pPr>
              <w:pStyle w:val="a3"/>
              <w:shd w:val="clear" w:color="auto" w:fill="auto"/>
              <w:spacing w:before="0" w:line="240" w:lineRule="auto"/>
              <w:ind w:right="20" w:firstLine="0"/>
              <w:rPr>
                <w:sz w:val="24"/>
                <w:szCs w:val="24"/>
              </w:rPr>
            </w:pPr>
            <w:r w:rsidRPr="00F61B3D">
              <w:rPr>
                <w:sz w:val="24"/>
                <w:szCs w:val="24"/>
              </w:rPr>
              <w:t>7</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10</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20</w:t>
            </w:r>
          </w:p>
        </w:tc>
        <w:tc>
          <w:tcPr>
            <w:tcW w:w="1843" w:type="dxa"/>
          </w:tcPr>
          <w:p w:rsidR="00A539A9" w:rsidRPr="00F61B3D" w:rsidRDefault="00E93AF2" w:rsidP="0010330F">
            <w:pPr>
              <w:pStyle w:val="a3"/>
              <w:shd w:val="clear" w:color="auto" w:fill="auto"/>
              <w:spacing w:before="0" w:line="240" w:lineRule="auto"/>
              <w:ind w:right="20" w:firstLine="0"/>
              <w:rPr>
                <w:sz w:val="24"/>
                <w:szCs w:val="24"/>
              </w:rPr>
            </w:pPr>
            <w:r w:rsidRPr="00F61B3D">
              <w:rPr>
                <w:sz w:val="24"/>
                <w:szCs w:val="24"/>
              </w:rPr>
              <w:t>3</w:t>
            </w:r>
            <w:r w:rsidR="00A539A9" w:rsidRPr="00F61B3D">
              <w:rPr>
                <w:sz w:val="24"/>
                <w:szCs w:val="24"/>
              </w:rPr>
              <w:t>ю</w:t>
            </w:r>
          </w:p>
        </w:tc>
        <w:tc>
          <w:tcPr>
            <w:tcW w:w="2269" w:type="dxa"/>
            <w:vMerge/>
          </w:tcPr>
          <w:p w:rsidR="00A539A9" w:rsidRPr="00F61B3D" w:rsidRDefault="00A539A9" w:rsidP="0010330F">
            <w:pPr>
              <w:pStyle w:val="a3"/>
              <w:shd w:val="clear" w:color="auto" w:fill="auto"/>
              <w:spacing w:before="0" w:line="240" w:lineRule="auto"/>
              <w:ind w:right="20" w:firstLine="0"/>
              <w:rPr>
                <w:sz w:val="24"/>
                <w:szCs w:val="24"/>
              </w:rPr>
            </w:pPr>
          </w:p>
        </w:tc>
      </w:tr>
      <w:tr w:rsidR="00A539A9" w:rsidRPr="00F61B3D" w:rsidTr="006F1F3B">
        <w:tc>
          <w:tcPr>
            <w:tcW w:w="1276" w:type="dxa"/>
            <w:vMerge w:val="restart"/>
          </w:tcPr>
          <w:p w:rsidR="00A539A9" w:rsidRPr="00F61B3D" w:rsidRDefault="00A539A9" w:rsidP="0010330F">
            <w:pPr>
              <w:pStyle w:val="a3"/>
              <w:shd w:val="clear" w:color="auto" w:fill="auto"/>
              <w:spacing w:before="0" w:line="240" w:lineRule="auto"/>
              <w:ind w:right="20" w:firstLine="0"/>
              <w:rPr>
                <w:b/>
                <w:sz w:val="24"/>
                <w:szCs w:val="24"/>
              </w:rPr>
            </w:pPr>
            <w:r w:rsidRPr="00F61B3D">
              <w:rPr>
                <w:b/>
                <w:sz w:val="24"/>
                <w:szCs w:val="24"/>
              </w:rPr>
              <w:t>Т</w:t>
            </w: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1-й</w:t>
            </w:r>
          </w:p>
        </w:tc>
        <w:tc>
          <w:tcPr>
            <w:tcW w:w="1443" w:type="dxa"/>
          </w:tcPr>
          <w:p w:rsidR="00A539A9" w:rsidRPr="00F61B3D" w:rsidRDefault="00E93AF2" w:rsidP="0010330F">
            <w:pPr>
              <w:pStyle w:val="a3"/>
              <w:shd w:val="clear" w:color="auto" w:fill="auto"/>
              <w:spacing w:before="0" w:line="240" w:lineRule="auto"/>
              <w:ind w:right="20" w:firstLine="0"/>
              <w:rPr>
                <w:sz w:val="24"/>
                <w:szCs w:val="24"/>
              </w:rPr>
            </w:pPr>
            <w:r w:rsidRPr="00F61B3D">
              <w:rPr>
                <w:sz w:val="24"/>
                <w:szCs w:val="24"/>
              </w:rPr>
              <w:t>8</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6</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14</w:t>
            </w:r>
          </w:p>
        </w:tc>
        <w:tc>
          <w:tcPr>
            <w:tcW w:w="1843"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2ю</w:t>
            </w:r>
          </w:p>
        </w:tc>
        <w:tc>
          <w:tcPr>
            <w:tcW w:w="2269" w:type="dxa"/>
            <w:vMerge w:val="restart"/>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w:t>
            </w:r>
          </w:p>
        </w:tc>
      </w:tr>
      <w:tr w:rsidR="00A539A9" w:rsidRPr="00F61B3D" w:rsidTr="006F1F3B">
        <w:tc>
          <w:tcPr>
            <w:tcW w:w="1276" w:type="dxa"/>
            <w:vMerge/>
          </w:tcPr>
          <w:p w:rsidR="00A539A9" w:rsidRPr="00F61B3D" w:rsidRDefault="00A539A9" w:rsidP="0010330F">
            <w:pPr>
              <w:pStyle w:val="a3"/>
              <w:shd w:val="clear" w:color="auto" w:fill="auto"/>
              <w:spacing w:before="0" w:line="240" w:lineRule="auto"/>
              <w:ind w:right="20" w:firstLine="0"/>
              <w:rPr>
                <w:b/>
                <w:sz w:val="24"/>
                <w:szCs w:val="24"/>
              </w:rPr>
            </w:pP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2-й</w:t>
            </w:r>
          </w:p>
        </w:tc>
        <w:tc>
          <w:tcPr>
            <w:tcW w:w="1443" w:type="dxa"/>
          </w:tcPr>
          <w:p w:rsidR="00A539A9" w:rsidRPr="00F61B3D" w:rsidRDefault="00E93AF2" w:rsidP="0010330F">
            <w:pPr>
              <w:pStyle w:val="a3"/>
              <w:shd w:val="clear" w:color="auto" w:fill="auto"/>
              <w:spacing w:before="0" w:line="240" w:lineRule="auto"/>
              <w:ind w:right="20" w:firstLine="0"/>
              <w:rPr>
                <w:sz w:val="24"/>
                <w:szCs w:val="24"/>
              </w:rPr>
            </w:pPr>
            <w:r w:rsidRPr="00F61B3D">
              <w:rPr>
                <w:sz w:val="24"/>
                <w:szCs w:val="24"/>
              </w:rPr>
              <w:t>9</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6</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14</w:t>
            </w:r>
          </w:p>
        </w:tc>
        <w:tc>
          <w:tcPr>
            <w:tcW w:w="1843" w:type="dxa"/>
          </w:tcPr>
          <w:p w:rsidR="00A539A9" w:rsidRPr="00F61B3D" w:rsidRDefault="00D8669F" w:rsidP="0010330F">
            <w:pPr>
              <w:pStyle w:val="a3"/>
              <w:shd w:val="clear" w:color="auto" w:fill="auto"/>
              <w:spacing w:before="0" w:line="240" w:lineRule="auto"/>
              <w:ind w:right="20" w:firstLine="0"/>
              <w:rPr>
                <w:sz w:val="24"/>
                <w:szCs w:val="24"/>
              </w:rPr>
            </w:pPr>
            <w:r w:rsidRPr="00F61B3D">
              <w:rPr>
                <w:sz w:val="24"/>
                <w:szCs w:val="24"/>
              </w:rPr>
              <w:t>1</w:t>
            </w:r>
            <w:r w:rsidR="00A539A9" w:rsidRPr="00F61B3D">
              <w:rPr>
                <w:sz w:val="24"/>
                <w:szCs w:val="24"/>
              </w:rPr>
              <w:t>ю</w:t>
            </w:r>
          </w:p>
        </w:tc>
        <w:tc>
          <w:tcPr>
            <w:tcW w:w="2269" w:type="dxa"/>
            <w:vMerge/>
          </w:tcPr>
          <w:p w:rsidR="00A539A9" w:rsidRPr="00F61B3D" w:rsidRDefault="00A539A9" w:rsidP="0010330F">
            <w:pPr>
              <w:pStyle w:val="a3"/>
              <w:shd w:val="clear" w:color="auto" w:fill="auto"/>
              <w:spacing w:before="0" w:line="240" w:lineRule="auto"/>
              <w:ind w:right="20" w:firstLine="0"/>
              <w:rPr>
                <w:sz w:val="24"/>
                <w:szCs w:val="24"/>
              </w:rPr>
            </w:pPr>
          </w:p>
        </w:tc>
      </w:tr>
      <w:tr w:rsidR="00A539A9" w:rsidRPr="00F61B3D" w:rsidTr="006F1F3B">
        <w:tc>
          <w:tcPr>
            <w:tcW w:w="1276" w:type="dxa"/>
            <w:vMerge/>
          </w:tcPr>
          <w:p w:rsidR="00A539A9" w:rsidRPr="00F61B3D" w:rsidRDefault="00A539A9" w:rsidP="0010330F">
            <w:pPr>
              <w:pStyle w:val="a3"/>
              <w:shd w:val="clear" w:color="auto" w:fill="auto"/>
              <w:spacing w:before="0" w:line="240" w:lineRule="auto"/>
              <w:ind w:right="20" w:firstLine="0"/>
              <w:rPr>
                <w:b/>
                <w:sz w:val="24"/>
                <w:szCs w:val="24"/>
              </w:rPr>
            </w:pP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3-й</w:t>
            </w:r>
          </w:p>
        </w:tc>
        <w:tc>
          <w:tcPr>
            <w:tcW w:w="1443" w:type="dxa"/>
          </w:tcPr>
          <w:p w:rsidR="00A539A9" w:rsidRPr="00F61B3D" w:rsidRDefault="00A13935" w:rsidP="0010330F">
            <w:pPr>
              <w:pStyle w:val="a3"/>
              <w:shd w:val="clear" w:color="auto" w:fill="auto"/>
              <w:spacing w:before="0" w:line="240" w:lineRule="auto"/>
              <w:ind w:right="20" w:firstLine="0"/>
              <w:rPr>
                <w:sz w:val="24"/>
                <w:szCs w:val="24"/>
              </w:rPr>
            </w:pPr>
            <w:r w:rsidRPr="00F61B3D">
              <w:rPr>
                <w:sz w:val="24"/>
                <w:szCs w:val="24"/>
              </w:rPr>
              <w:t>1</w:t>
            </w:r>
            <w:r w:rsidR="00E93AF2" w:rsidRPr="00F61B3D">
              <w:rPr>
                <w:sz w:val="24"/>
                <w:szCs w:val="24"/>
              </w:rPr>
              <w:t>0</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6</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12</w:t>
            </w:r>
          </w:p>
        </w:tc>
        <w:tc>
          <w:tcPr>
            <w:tcW w:w="1843"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3</w:t>
            </w:r>
          </w:p>
        </w:tc>
        <w:tc>
          <w:tcPr>
            <w:tcW w:w="2269" w:type="dxa"/>
            <w:vMerge/>
          </w:tcPr>
          <w:p w:rsidR="00A539A9" w:rsidRPr="00F61B3D" w:rsidRDefault="00A539A9" w:rsidP="0010330F">
            <w:pPr>
              <w:pStyle w:val="a3"/>
              <w:shd w:val="clear" w:color="auto" w:fill="auto"/>
              <w:spacing w:before="0" w:line="240" w:lineRule="auto"/>
              <w:ind w:right="20" w:firstLine="0"/>
              <w:rPr>
                <w:sz w:val="24"/>
                <w:szCs w:val="24"/>
              </w:rPr>
            </w:pPr>
          </w:p>
        </w:tc>
      </w:tr>
      <w:tr w:rsidR="00A539A9" w:rsidRPr="00F61B3D" w:rsidTr="006F1F3B">
        <w:trPr>
          <w:trHeight w:val="353"/>
        </w:trPr>
        <w:tc>
          <w:tcPr>
            <w:tcW w:w="1276" w:type="dxa"/>
            <w:vMerge/>
          </w:tcPr>
          <w:p w:rsidR="00A539A9" w:rsidRPr="00F61B3D" w:rsidRDefault="00A539A9" w:rsidP="0010330F">
            <w:pPr>
              <w:pStyle w:val="a3"/>
              <w:shd w:val="clear" w:color="auto" w:fill="auto"/>
              <w:spacing w:before="0" w:line="240" w:lineRule="auto"/>
              <w:ind w:right="20" w:firstLine="0"/>
              <w:rPr>
                <w:b/>
                <w:sz w:val="24"/>
                <w:szCs w:val="24"/>
              </w:rPr>
            </w:pP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4-й</w:t>
            </w:r>
          </w:p>
        </w:tc>
        <w:tc>
          <w:tcPr>
            <w:tcW w:w="1443" w:type="dxa"/>
          </w:tcPr>
          <w:p w:rsidR="00A539A9" w:rsidRPr="00F61B3D" w:rsidRDefault="00A539A9" w:rsidP="00A13935">
            <w:pPr>
              <w:pStyle w:val="a3"/>
              <w:shd w:val="clear" w:color="auto" w:fill="auto"/>
              <w:spacing w:before="0" w:line="240" w:lineRule="auto"/>
              <w:ind w:right="20" w:firstLine="0"/>
              <w:rPr>
                <w:sz w:val="24"/>
                <w:szCs w:val="24"/>
              </w:rPr>
            </w:pPr>
            <w:r w:rsidRPr="00F61B3D">
              <w:rPr>
                <w:sz w:val="24"/>
                <w:szCs w:val="24"/>
              </w:rPr>
              <w:t>1</w:t>
            </w:r>
            <w:r w:rsidR="00E93AF2" w:rsidRPr="00F61B3D">
              <w:rPr>
                <w:sz w:val="24"/>
                <w:szCs w:val="24"/>
              </w:rPr>
              <w:t>1</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6</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12</w:t>
            </w:r>
          </w:p>
        </w:tc>
        <w:tc>
          <w:tcPr>
            <w:tcW w:w="1843"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w:t>
            </w:r>
          </w:p>
        </w:tc>
        <w:tc>
          <w:tcPr>
            <w:tcW w:w="2269" w:type="dxa"/>
            <w:vMerge/>
          </w:tcPr>
          <w:p w:rsidR="00A539A9" w:rsidRPr="00F61B3D" w:rsidRDefault="00A539A9" w:rsidP="0010330F">
            <w:pPr>
              <w:pStyle w:val="a3"/>
              <w:shd w:val="clear" w:color="auto" w:fill="auto"/>
              <w:spacing w:before="0" w:line="240" w:lineRule="auto"/>
              <w:ind w:right="20" w:firstLine="0"/>
              <w:rPr>
                <w:sz w:val="24"/>
                <w:szCs w:val="24"/>
              </w:rPr>
            </w:pPr>
          </w:p>
        </w:tc>
      </w:tr>
      <w:tr w:rsidR="00A539A9" w:rsidRPr="00F61B3D" w:rsidTr="006F1F3B">
        <w:tc>
          <w:tcPr>
            <w:tcW w:w="1276" w:type="dxa"/>
            <w:vMerge w:val="restart"/>
          </w:tcPr>
          <w:p w:rsidR="00A539A9" w:rsidRPr="00F61B3D" w:rsidRDefault="00A539A9" w:rsidP="0010330F">
            <w:pPr>
              <w:pStyle w:val="a3"/>
              <w:shd w:val="clear" w:color="auto" w:fill="auto"/>
              <w:spacing w:before="0" w:line="240" w:lineRule="auto"/>
              <w:ind w:right="20" w:firstLine="0"/>
              <w:rPr>
                <w:b/>
                <w:sz w:val="24"/>
                <w:szCs w:val="24"/>
              </w:rPr>
            </w:pPr>
            <w:r w:rsidRPr="00F61B3D">
              <w:rPr>
                <w:b/>
                <w:sz w:val="24"/>
                <w:szCs w:val="24"/>
              </w:rPr>
              <w:t>СС</w:t>
            </w:r>
            <w:r w:rsidR="00A14207" w:rsidRPr="00F61B3D">
              <w:rPr>
                <w:b/>
                <w:sz w:val="24"/>
                <w:szCs w:val="24"/>
              </w:rPr>
              <w:t>М</w:t>
            </w: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1-й</w:t>
            </w:r>
          </w:p>
        </w:tc>
        <w:tc>
          <w:tcPr>
            <w:tcW w:w="1443" w:type="dxa"/>
          </w:tcPr>
          <w:p w:rsidR="00A539A9" w:rsidRPr="00F61B3D" w:rsidRDefault="00E93AF2" w:rsidP="0010330F">
            <w:pPr>
              <w:pStyle w:val="a3"/>
              <w:shd w:val="clear" w:color="auto" w:fill="auto"/>
              <w:spacing w:before="0" w:line="240" w:lineRule="auto"/>
              <w:ind w:right="20" w:firstLine="0"/>
              <w:rPr>
                <w:sz w:val="24"/>
                <w:szCs w:val="24"/>
              </w:rPr>
            </w:pPr>
            <w:r w:rsidRPr="00F61B3D">
              <w:rPr>
                <w:sz w:val="24"/>
                <w:szCs w:val="24"/>
              </w:rPr>
              <w:t>12</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10</w:t>
            </w:r>
          </w:p>
        </w:tc>
        <w:tc>
          <w:tcPr>
            <w:tcW w:w="1843" w:type="dxa"/>
          </w:tcPr>
          <w:p w:rsidR="00A539A9" w:rsidRPr="00F61B3D" w:rsidRDefault="0018316C" w:rsidP="0010330F">
            <w:pPr>
              <w:pStyle w:val="a3"/>
              <w:shd w:val="clear" w:color="auto" w:fill="auto"/>
              <w:spacing w:before="0" w:line="240" w:lineRule="auto"/>
              <w:ind w:right="20" w:firstLine="0"/>
              <w:rPr>
                <w:sz w:val="24"/>
                <w:szCs w:val="24"/>
              </w:rPr>
            </w:pPr>
            <w:r w:rsidRPr="00F61B3D">
              <w:rPr>
                <w:sz w:val="24"/>
                <w:szCs w:val="24"/>
                <w:lang w:val="en-US"/>
              </w:rPr>
              <w:t>I</w:t>
            </w:r>
            <w:r w:rsidR="00517F31" w:rsidRPr="00F61B3D">
              <w:rPr>
                <w:sz w:val="24"/>
                <w:szCs w:val="24"/>
              </w:rPr>
              <w:t>-КМС</w:t>
            </w:r>
          </w:p>
        </w:tc>
        <w:tc>
          <w:tcPr>
            <w:tcW w:w="2269" w:type="dxa"/>
            <w:vMerge w:val="restart"/>
          </w:tcPr>
          <w:p w:rsidR="00A539A9" w:rsidRPr="006F1F3B" w:rsidRDefault="00A539A9" w:rsidP="0010330F">
            <w:pPr>
              <w:pStyle w:val="a3"/>
              <w:shd w:val="clear" w:color="auto" w:fill="auto"/>
              <w:spacing w:before="0" w:line="240" w:lineRule="auto"/>
              <w:ind w:right="20" w:firstLine="0"/>
              <w:rPr>
                <w:sz w:val="22"/>
                <w:szCs w:val="22"/>
              </w:rPr>
            </w:pPr>
            <w:r w:rsidRPr="006F1F3B">
              <w:rPr>
                <w:sz w:val="22"/>
                <w:szCs w:val="22"/>
              </w:rPr>
              <w:t>Достижение спортивных результатов</w:t>
            </w:r>
          </w:p>
        </w:tc>
      </w:tr>
      <w:tr w:rsidR="00A539A9" w:rsidRPr="00F61B3D" w:rsidTr="006F1F3B">
        <w:tc>
          <w:tcPr>
            <w:tcW w:w="1276" w:type="dxa"/>
            <w:vMerge/>
          </w:tcPr>
          <w:p w:rsidR="00A539A9" w:rsidRPr="00F61B3D" w:rsidRDefault="00A539A9" w:rsidP="0010330F">
            <w:pPr>
              <w:pStyle w:val="a3"/>
              <w:shd w:val="clear" w:color="auto" w:fill="auto"/>
              <w:spacing w:before="0" w:line="240" w:lineRule="auto"/>
              <w:ind w:right="20" w:firstLine="0"/>
              <w:rPr>
                <w:b/>
                <w:sz w:val="24"/>
                <w:szCs w:val="24"/>
              </w:rPr>
            </w:pP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2-й</w:t>
            </w:r>
          </w:p>
        </w:tc>
        <w:tc>
          <w:tcPr>
            <w:tcW w:w="1443" w:type="dxa"/>
          </w:tcPr>
          <w:p w:rsidR="00A539A9" w:rsidRPr="00F61B3D" w:rsidRDefault="00A539A9" w:rsidP="00E93AF2">
            <w:pPr>
              <w:pStyle w:val="a3"/>
              <w:shd w:val="clear" w:color="auto" w:fill="auto"/>
              <w:spacing w:before="0" w:line="240" w:lineRule="auto"/>
              <w:ind w:right="20" w:firstLine="0"/>
              <w:rPr>
                <w:sz w:val="24"/>
                <w:szCs w:val="24"/>
              </w:rPr>
            </w:pPr>
            <w:r w:rsidRPr="00F61B3D">
              <w:rPr>
                <w:sz w:val="24"/>
                <w:szCs w:val="24"/>
              </w:rPr>
              <w:t>1</w:t>
            </w:r>
            <w:r w:rsidR="00E93AF2" w:rsidRPr="00F61B3D">
              <w:rPr>
                <w:sz w:val="24"/>
                <w:szCs w:val="24"/>
              </w:rPr>
              <w:t>3</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10</w:t>
            </w:r>
          </w:p>
        </w:tc>
        <w:tc>
          <w:tcPr>
            <w:tcW w:w="1843"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КМС</w:t>
            </w:r>
          </w:p>
        </w:tc>
        <w:tc>
          <w:tcPr>
            <w:tcW w:w="2269" w:type="dxa"/>
            <w:vMerge/>
          </w:tcPr>
          <w:p w:rsidR="00A539A9" w:rsidRPr="006F1F3B" w:rsidRDefault="00A539A9" w:rsidP="0010330F">
            <w:pPr>
              <w:pStyle w:val="a3"/>
              <w:shd w:val="clear" w:color="auto" w:fill="auto"/>
              <w:spacing w:before="0" w:line="240" w:lineRule="auto"/>
              <w:ind w:right="20" w:firstLine="0"/>
              <w:rPr>
                <w:sz w:val="22"/>
                <w:szCs w:val="22"/>
              </w:rPr>
            </w:pPr>
          </w:p>
        </w:tc>
      </w:tr>
      <w:tr w:rsidR="00A539A9" w:rsidRPr="00F61B3D" w:rsidTr="006F1F3B">
        <w:tc>
          <w:tcPr>
            <w:tcW w:w="1276" w:type="dxa"/>
            <w:vMerge/>
          </w:tcPr>
          <w:p w:rsidR="00A539A9" w:rsidRPr="00F61B3D" w:rsidRDefault="00A539A9" w:rsidP="0010330F">
            <w:pPr>
              <w:pStyle w:val="a3"/>
              <w:shd w:val="clear" w:color="auto" w:fill="auto"/>
              <w:spacing w:before="0" w:line="240" w:lineRule="auto"/>
              <w:ind w:right="20" w:firstLine="0"/>
              <w:rPr>
                <w:b/>
                <w:sz w:val="24"/>
                <w:szCs w:val="24"/>
              </w:rPr>
            </w:pPr>
          </w:p>
        </w:tc>
        <w:tc>
          <w:tcPr>
            <w:tcW w:w="1417"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3-й</w:t>
            </w:r>
          </w:p>
        </w:tc>
        <w:tc>
          <w:tcPr>
            <w:tcW w:w="1443" w:type="dxa"/>
          </w:tcPr>
          <w:p w:rsidR="00A539A9" w:rsidRPr="00F61B3D" w:rsidRDefault="00A539A9" w:rsidP="00E93AF2">
            <w:pPr>
              <w:pStyle w:val="a3"/>
              <w:shd w:val="clear" w:color="auto" w:fill="auto"/>
              <w:spacing w:before="0" w:line="240" w:lineRule="auto"/>
              <w:ind w:right="20" w:firstLine="0"/>
              <w:rPr>
                <w:sz w:val="24"/>
                <w:szCs w:val="24"/>
              </w:rPr>
            </w:pPr>
            <w:r w:rsidRPr="00F61B3D">
              <w:rPr>
                <w:sz w:val="24"/>
                <w:szCs w:val="24"/>
              </w:rPr>
              <w:t>1</w:t>
            </w:r>
            <w:r w:rsidR="00E93AF2" w:rsidRPr="00F61B3D">
              <w:rPr>
                <w:sz w:val="24"/>
                <w:szCs w:val="24"/>
              </w:rPr>
              <w:t>4</w:t>
            </w:r>
          </w:p>
        </w:tc>
        <w:tc>
          <w:tcPr>
            <w:tcW w:w="1250"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2</w:t>
            </w:r>
          </w:p>
        </w:tc>
        <w:tc>
          <w:tcPr>
            <w:tcW w:w="1134"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10</w:t>
            </w:r>
          </w:p>
        </w:tc>
        <w:tc>
          <w:tcPr>
            <w:tcW w:w="1843" w:type="dxa"/>
          </w:tcPr>
          <w:p w:rsidR="00A539A9" w:rsidRPr="00F61B3D" w:rsidRDefault="00A539A9" w:rsidP="0010330F">
            <w:pPr>
              <w:pStyle w:val="a3"/>
              <w:shd w:val="clear" w:color="auto" w:fill="auto"/>
              <w:spacing w:before="0" w:line="240" w:lineRule="auto"/>
              <w:ind w:right="20" w:firstLine="0"/>
              <w:rPr>
                <w:sz w:val="24"/>
                <w:szCs w:val="24"/>
              </w:rPr>
            </w:pPr>
            <w:r w:rsidRPr="00F61B3D">
              <w:rPr>
                <w:sz w:val="24"/>
                <w:szCs w:val="24"/>
              </w:rPr>
              <w:t>КМС</w:t>
            </w:r>
          </w:p>
        </w:tc>
        <w:tc>
          <w:tcPr>
            <w:tcW w:w="2269" w:type="dxa"/>
            <w:vMerge/>
          </w:tcPr>
          <w:p w:rsidR="00A539A9" w:rsidRPr="006F1F3B" w:rsidRDefault="00A539A9" w:rsidP="0010330F">
            <w:pPr>
              <w:pStyle w:val="a3"/>
              <w:shd w:val="clear" w:color="auto" w:fill="auto"/>
              <w:spacing w:before="0" w:line="240" w:lineRule="auto"/>
              <w:ind w:right="20" w:firstLine="0"/>
              <w:rPr>
                <w:sz w:val="22"/>
                <w:szCs w:val="22"/>
              </w:rPr>
            </w:pPr>
          </w:p>
        </w:tc>
      </w:tr>
      <w:tr w:rsidR="00DF750E" w:rsidRPr="00F61B3D" w:rsidTr="006F1F3B">
        <w:tc>
          <w:tcPr>
            <w:tcW w:w="1276" w:type="dxa"/>
          </w:tcPr>
          <w:p w:rsidR="00DF750E" w:rsidRPr="00F61B3D" w:rsidRDefault="00DF750E" w:rsidP="0010330F">
            <w:pPr>
              <w:pStyle w:val="a3"/>
              <w:shd w:val="clear" w:color="auto" w:fill="auto"/>
              <w:spacing w:before="0" w:line="240" w:lineRule="auto"/>
              <w:ind w:right="20" w:firstLine="0"/>
              <w:rPr>
                <w:b/>
                <w:sz w:val="24"/>
                <w:szCs w:val="24"/>
              </w:rPr>
            </w:pPr>
            <w:r w:rsidRPr="00F61B3D">
              <w:rPr>
                <w:b/>
                <w:sz w:val="24"/>
                <w:szCs w:val="24"/>
              </w:rPr>
              <w:t>ВСМ</w:t>
            </w:r>
          </w:p>
        </w:tc>
        <w:tc>
          <w:tcPr>
            <w:tcW w:w="1417" w:type="dxa"/>
          </w:tcPr>
          <w:p w:rsidR="00DF750E" w:rsidRPr="00F61B3D" w:rsidRDefault="00DF750E" w:rsidP="0010330F">
            <w:pPr>
              <w:pStyle w:val="a3"/>
              <w:shd w:val="clear" w:color="auto" w:fill="auto"/>
              <w:spacing w:before="0" w:line="240" w:lineRule="auto"/>
              <w:ind w:right="20" w:firstLine="0"/>
              <w:rPr>
                <w:sz w:val="24"/>
                <w:szCs w:val="24"/>
              </w:rPr>
            </w:pPr>
            <w:r w:rsidRPr="00F61B3D">
              <w:rPr>
                <w:sz w:val="24"/>
                <w:szCs w:val="24"/>
              </w:rPr>
              <w:t>-</w:t>
            </w:r>
          </w:p>
        </w:tc>
        <w:tc>
          <w:tcPr>
            <w:tcW w:w="1443" w:type="dxa"/>
          </w:tcPr>
          <w:p w:rsidR="00DF750E" w:rsidRPr="00F61B3D" w:rsidRDefault="00DF750E" w:rsidP="0010330F">
            <w:pPr>
              <w:pStyle w:val="a3"/>
              <w:shd w:val="clear" w:color="auto" w:fill="auto"/>
              <w:spacing w:before="0" w:line="240" w:lineRule="auto"/>
              <w:ind w:right="20" w:firstLine="0"/>
              <w:rPr>
                <w:sz w:val="24"/>
                <w:szCs w:val="24"/>
              </w:rPr>
            </w:pPr>
            <w:r w:rsidRPr="00F61B3D">
              <w:rPr>
                <w:sz w:val="24"/>
                <w:szCs w:val="24"/>
              </w:rPr>
              <w:t>1</w:t>
            </w:r>
            <w:r w:rsidR="00A13935" w:rsidRPr="00F61B3D">
              <w:rPr>
                <w:sz w:val="24"/>
                <w:szCs w:val="24"/>
              </w:rPr>
              <w:t>2</w:t>
            </w:r>
          </w:p>
        </w:tc>
        <w:tc>
          <w:tcPr>
            <w:tcW w:w="1250" w:type="dxa"/>
          </w:tcPr>
          <w:p w:rsidR="00DF750E" w:rsidRPr="00F61B3D" w:rsidRDefault="00DF750E" w:rsidP="0010330F">
            <w:pPr>
              <w:pStyle w:val="a3"/>
              <w:shd w:val="clear" w:color="auto" w:fill="auto"/>
              <w:spacing w:before="0" w:line="240" w:lineRule="auto"/>
              <w:ind w:right="20" w:firstLine="0"/>
              <w:rPr>
                <w:sz w:val="24"/>
                <w:szCs w:val="24"/>
              </w:rPr>
            </w:pPr>
            <w:r w:rsidRPr="00F61B3D">
              <w:rPr>
                <w:sz w:val="24"/>
                <w:szCs w:val="24"/>
              </w:rPr>
              <w:t>1</w:t>
            </w:r>
          </w:p>
        </w:tc>
        <w:tc>
          <w:tcPr>
            <w:tcW w:w="1134" w:type="dxa"/>
          </w:tcPr>
          <w:p w:rsidR="00DF750E" w:rsidRPr="00F61B3D" w:rsidRDefault="00DF750E" w:rsidP="0010330F">
            <w:pPr>
              <w:pStyle w:val="a3"/>
              <w:shd w:val="clear" w:color="auto" w:fill="auto"/>
              <w:spacing w:before="0" w:line="240" w:lineRule="auto"/>
              <w:ind w:right="20" w:firstLine="0"/>
              <w:rPr>
                <w:sz w:val="24"/>
                <w:szCs w:val="24"/>
              </w:rPr>
            </w:pPr>
            <w:r w:rsidRPr="00F61B3D">
              <w:rPr>
                <w:sz w:val="24"/>
                <w:szCs w:val="24"/>
              </w:rPr>
              <w:t>8</w:t>
            </w:r>
          </w:p>
        </w:tc>
        <w:tc>
          <w:tcPr>
            <w:tcW w:w="1843" w:type="dxa"/>
          </w:tcPr>
          <w:p w:rsidR="00DF750E" w:rsidRPr="00F61B3D" w:rsidRDefault="00A539A9" w:rsidP="0010330F">
            <w:pPr>
              <w:pStyle w:val="a3"/>
              <w:shd w:val="clear" w:color="auto" w:fill="auto"/>
              <w:spacing w:before="0" w:line="240" w:lineRule="auto"/>
              <w:ind w:right="20" w:firstLine="0"/>
              <w:rPr>
                <w:sz w:val="24"/>
                <w:szCs w:val="24"/>
              </w:rPr>
            </w:pPr>
            <w:r w:rsidRPr="00F61B3D">
              <w:rPr>
                <w:sz w:val="24"/>
                <w:szCs w:val="24"/>
              </w:rPr>
              <w:t>МС, ГРОССМ</w:t>
            </w:r>
          </w:p>
        </w:tc>
        <w:tc>
          <w:tcPr>
            <w:tcW w:w="2269" w:type="dxa"/>
          </w:tcPr>
          <w:p w:rsidR="00DF750E" w:rsidRPr="006F1F3B" w:rsidRDefault="00A539A9" w:rsidP="0010330F">
            <w:pPr>
              <w:pStyle w:val="a3"/>
              <w:shd w:val="clear" w:color="auto" w:fill="auto"/>
              <w:spacing w:before="0" w:line="240" w:lineRule="auto"/>
              <w:ind w:right="20" w:firstLine="0"/>
              <w:rPr>
                <w:sz w:val="22"/>
                <w:szCs w:val="22"/>
              </w:rPr>
            </w:pPr>
            <w:r w:rsidRPr="006F1F3B">
              <w:rPr>
                <w:sz w:val="22"/>
                <w:szCs w:val="22"/>
              </w:rPr>
              <w:t>Достижение спортивных результатов</w:t>
            </w:r>
          </w:p>
        </w:tc>
      </w:tr>
    </w:tbl>
    <w:p w:rsidR="0010330F" w:rsidRPr="00F61B3D" w:rsidRDefault="0010330F" w:rsidP="0010330F">
      <w:pPr>
        <w:pStyle w:val="a3"/>
        <w:shd w:val="clear" w:color="auto" w:fill="auto"/>
        <w:spacing w:before="0" w:line="240" w:lineRule="auto"/>
        <w:ind w:left="567" w:right="20" w:firstLine="567"/>
        <w:rPr>
          <w:sz w:val="24"/>
          <w:szCs w:val="24"/>
          <w:u w:val="single"/>
        </w:rPr>
      </w:pPr>
    </w:p>
    <w:p w:rsidR="0010330F" w:rsidRPr="00F61B3D" w:rsidRDefault="008B69CB" w:rsidP="00434E2F">
      <w:pPr>
        <w:pStyle w:val="a3"/>
        <w:spacing w:before="0" w:line="240" w:lineRule="auto"/>
        <w:ind w:left="567" w:right="20" w:firstLine="709"/>
        <w:jc w:val="both"/>
        <w:rPr>
          <w:sz w:val="24"/>
          <w:szCs w:val="24"/>
          <w:u w:val="single"/>
        </w:rPr>
      </w:pPr>
      <w:r w:rsidRPr="00F61B3D">
        <w:rPr>
          <w:sz w:val="24"/>
          <w:szCs w:val="24"/>
        </w:rPr>
        <w:t>*Максимальный возраст на этапе ССМ и ВСМ без ограничений при условии стабильных спортивных результатов.</w:t>
      </w:r>
      <w:r w:rsidRPr="00F61B3D">
        <w:rPr>
          <w:sz w:val="24"/>
          <w:szCs w:val="24"/>
        </w:rPr>
        <w:cr/>
      </w:r>
    </w:p>
    <w:p w:rsidR="00F87690" w:rsidRPr="00F61B3D" w:rsidRDefault="0010330F" w:rsidP="00F50A4E">
      <w:pPr>
        <w:pStyle w:val="a3"/>
        <w:shd w:val="clear" w:color="auto" w:fill="auto"/>
        <w:spacing w:before="0" w:line="240" w:lineRule="auto"/>
        <w:ind w:left="567" w:right="20" w:firstLine="567"/>
        <w:rPr>
          <w:sz w:val="24"/>
          <w:szCs w:val="24"/>
          <w:u w:val="single"/>
        </w:rPr>
      </w:pPr>
      <w:r w:rsidRPr="00F61B3D">
        <w:rPr>
          <w:sz w:val="24"/>
          <w:szCs w:val="24"/>
          <w:u w:val="single"/>
        </w:rPr>
        <w:t>О</w:t>
      </w:r>
      <w:r w:rsidR="00F87690" w:rsidRPr="00F61B3D">
        <w:rPr>
          <w:sz w:val="24"/>
          <w:szCs w:val="24"/>
          <w:u w:val="single"/>
        </w:rPr>
        <w:t>бъем индивидуальной спортивной подготовки</w:t>
      </w:r>
    </w:p>
    <w:p w:rsidR="00434E2F" w:rsidRPr="00F61B3D" w:rsidRDefault="00434E2F" w:rsidP="00F50A4E">
      <w:pPr>
        <w:pStyle w:val="a3"/>
        <w:shd w:val="clear" w:color="auto" w:fill="auto"/>
        <w:spacing w:before="0" w:line="240" w:lineRule="auto"/>
        <w:ind w:left="567" w:right="20" w:firstLine="567"/>
        <w:rPr>
          <w:sz w:val="24"/>
          <w:szCs w:val="24"/>
          <w:u w:val="single"/>
        </w:rPr>
      </w:pPr>
    </w:p>
    <w:p w:rsidR="004C629D" w:rsidRPr="00F61B3D" w:rsidRDefault="008B69CB" w:rsidP="004C629D">
      <w:pPr>
        <w:pStyle w:val="a3"/>
        <w:spacing w:before="0" w:line="240" w:lineRule="auto"/>
        <w:ind w:left="567" w:right="20" w:firstLine="709"/>
        <w:jc w:val="both"/>
        <w:rPr>
          <w:sz w:val="24"/>
          <w:szCs w:val="24"/>
        </w:rPr>
      </w:pPr>
      <w:r w:rsidRPr="00F61B3D">
        <w:rPr>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Объём индивидуальной спортивной подготовки в группах совершенствования спортивного мастерства составляет не более 50% от общего числа часов, в группах высшего спортивного мастерства не более 70%.</w:t>
      </w:r>
      <w:r w:rsidRPr="00F61B3D">
        <w:rPr>
          <w:sz w:val="24"/>
          <w:szCs w:val="24"/>
        </w:rPr>
        <w:cr/>
      </w:r>
    </w:p>
    <w:p w:rsidR="004C629D" w:rsidRPr="00F61B3D" w:rsidRDefault="004C629D" w:rsidP="004C629D">
      <w:pPr>
        <w:pStyle w:val="a3"/>
        <w:spacing w:before="0" w:line="240" w:lineRule="auto"/>
        <w:ind w:left="567" w:right="20" w:firstLine="709"/>
        <w:rPr>
          <w:sz w:val="24"/>
          <w:szCs w:val="24"/>
          <w:u w:val="single"/>
        </w:rPr>
      </w:pPr>
      <w:r w:rsidRPr="00F61B3D">
        <w:rPr>
          <w:sz w:val="24"/>
          <w:szCs w:val="24"/>
          <w:u w:val="single"/>
        </w:rPr>
        <w:t>Структура годичного цикла</w:t>
      </w:r>
    </w:p>
    <w:p w:rsidR="00434E2F" w:rsidRPr="00F61B3D" w:rsidRDefault="00434E2F" w:rsidP="004C629D">
      <w:pPr>
        <w:pStyle w:val="a3"/>
        <w:spacing w:before="0" w:line="240" w:lineRule="auto"/>
        <w:ind w:left="567" w:right="20" w:firstLine="709"/>
        <w:rPr>
          <w:sz w:val="24"/>
          <w:szCs w:val="24"/>
          <w:u w:val="single"/>
        </w:rPr>
      </w:pPr>
    </w:p>
    <w:p w:rsidR="004C629D" w:rsidRPr="00F61B3D" w:rsidRDefault="004C629D" w:rsidP="004C629D">
      <w:pPr>
        <w:pStyle w:val="a3"/>
        <w:spacing w:before="0" w:line="240" w:lineRule="auto"/>
        <w:ind w:left="567" w:right="20" w:firstLine="709"/>
        <w:jc w:val="both"/>
        <w:rPr>
          <w:sz w:val="24"/>
          <w:szCs w:val="24"/>
        </w:rPr>
      </w:pPr>
      <w:r w:rsidRPr="00F61B3D">
        <w:rPr>
          <w:sz w:val="24"/>
          <w:szCs w:val="24"/>
        </w:rPr>
        <w:t xml:space="preserve">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 </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u w:val="single"/>
        </w:rPr>
        <w:t>Микроциклом</w:t>
      </w:r>
      <w:r w:rsidRPr="00F61B3D">
        <w:rPr>
          <w:sz w:val="24"/>
          <w:szCs w:val="24"/>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В практике отдельных видов спорта встречаются от 4-х до 9-ти различных типов микроциклов: втягивающий, базовый (общеподготовительный), контрольно-подготовительные (модельный и специально-подготовительный), подводящий, восстановительный и соревновательный. В спорте по направленности тренировочных воздействий принято выделять шесть блоков построения недельных микроциклов: развивающий тактический (РТк); развивающий технический (РТх);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rPr>
        <w:t xml:space="preserve">Мезоцикл - это структура средних циклов тренировки, включающих относительно законченный по воздействию ряд микроциклов. </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rPr>
        <w:t>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rPr>
        <w:t>Макроцикл тренировки предполагает три последовательных фазы-приобретения,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шахматах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u w:val="single"/>
        </w:rPr>
        <w:t xml:space="preserve">На этапе НП </w:t>
      </w:r>
      <w:r w:rsidRPr="00F61B3D">
        <w:rPr>
          <w:sz w:val="24"/>
          <w:szCs w:val="24"/>
        </w:rPr>
        <w:t xml:space="preserve">периодизация тренировочного процесса носит условный характер, так как основное внимание уделяется разносторонней тактической подготовке, что способствует развитию внимания. На этом этапе подготовки исключительно важное значение, имеет обучение лиц, проходящих спортивную подготовку, технике расчета вариантов. Формирование навыков разыгрывания типичных позиций для матования и умений создать необходимую предпосылку для дальнейшего совершенствования техники реализации материального преимущества.Важно стремиться к тому, чтобы лица, проходящие </w:t>
      </w:r>
      <w:r w:rsidRPr="00F61B3D">
        <w:rPr>
          <w:sz w:val="24"/>
          <w:szCs w:val="24"/>
        </w:rPr>
        <w:lastRenderedPageBreak/>
        <w:t>спортивную подготовку, с самого начала овладевали основами техники выполнения заданий, а не их отдельных элементов. Такой подход к обучению позволит эффективно подойти к пониманию и изучению технико-тактического арсенала шахматной подготовки.</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u w:val="single"/>
        </w:rPr>
        <w:t>На тренировочном этапе</w:t>
      </w:r>
      <w:r w:rsidRPr="00F61B3D">
        <w:rPr>
          <w:sz w:val="24"/>
          <w:szCs w:val="24"/>
        </w:rPr>
        <w:t xml:space="preserve"> годичный цикл подготовки включает подготовительный, соревновательный и переходный периоды. В группах первых двух лет подготовки главное внимание по-прежнему должно уделяться разносторонней тактической подготовке, повышению уровня сложности решаемых заданий , дальнейшее расширение арсенала технико-тактических навыков и приемов шахматной игры. При планировании годичных циклов для проходящих спортивную подготовку свыше 2-х лет в подготовительном периоде средствами заданий на выигрыш материала решаются задачи дальнейшего повышения уровня разносторонней тактической и технической подготовленности и на этой базе повышение уровня стратегической оценки позиции. Продолжительность подготовительного периода - 16-18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тактической подготовки, развития внимания, быстроты и точности расчета вариантов. Для данного этапа характерен достаточно большой объем тренировочной нагрузки. На втором этапе продолжается развитие практических игровых качеств, совершенствование техники, изучаются элементы тактики, организуются тренировочные и контрольные матчи. 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поэтому соотношение средств подготовки должно адекватно соответствовать значимости соревнования.</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u w:val="single"/>
        </w:rPr>
        <w:t>На этапе ССМ</w:t>
      </w:r>
      <w:r w:rsidRPr="00F61B3D">
        <w:rPr>
          <w:sz w:val="24"/>
          <w:szCs w:val="24"/>
        </w:rPr>
        <w:t xml:space="preserve"> процесс спортивной тренировки направлен на развитие надежного дебютного репертуара приближенного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средства подготовки в периоды острых тренировочных нагрузок или соревнований.</w:t>
      </w:r>
    </w:p>
    <w:p w:rsidR="004C629D" w:rsidRPr="00F61B3D" w:rsidRDefault="004C629D" w:rsidP="004C629D">
      <w:pPr>
        <w:pStyle w:val="a3"/>
        <w:spacing w:before="0" w:line="240" w:lineRule="auto"/>
        <w:ind w:left="567" w:right="20" w:firstLine="709"/>
        <w:jc w:val="both"/>
        <w:rPr>
          <w:sz w:val="24"/>
          <w:szCs w:val="24"/>
        </w:rPr>
      </w:pPr>
      <w:r w:rsidRPr="00F61B3D">
        <w:rPr>
          <w:sz w:val="24"/>
          <w:szCs w:val="24"/>
          <w:u w:val="single"/>
        </w:rPr>
        <w:t>На этапе ВСМ</w:t>
      </w:r>
      <w:r w:rsidRPr="00F61B3D">
        <w:rPr>
          <w:sz w:val="24"/>
          <w:szCs w:val="24"/>
        </w:rPr>
        <w:t xml:space="preserve"> процесс спортивной тренировки направлен на максимальную тренировочную нагрузку совмещенную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На этом этапе происходит дальнейшая детализация дебютного репертуара. Вырабатывается умение разыгрывать сложнейшие миттельшпильные позиции. Средства ОФП используются также как и на предыдущем этапе и в большей мере, как восстановительные или стимулирующие восстановительные средства подготовки в периоды острых тренировочных нагрузок или соревнований. Большую роль приобретают восстановительные мероприятия и грамотное составление плана участия в соревнованиях и вариативный подход в тактико-технической подготовки, с возможностью привлечения других дополнительных тренеров для дебютной подготовки.</w:t>
      </w:r>
    </w:p>
    <w:p w:rsidR="004C629D" w:rsidRPr="00F61B3D" w:rsidRDefault="004C629D" w:rsidP="004C629D">
      <w:pPr>
        <w:pStyle w:val="a3"/>
        <w:spacing w:before="0" w:line="240" w:lineRule="auto"/>
        <w:ind w:left="567" w:right="20" w:firstLine="709"/>
        <w:jc w:val="both"/>
        <w:rPr>
          <w:b/>
          <w:sz w:val="24"/>
          <w:szCs w:val="24"/>
        </w:rPr>
      </w:pPr>
    </w:p>
    <w:p w:rsidR="00434E2F" w:rsidRPr="00F61B3D" w:rsidRDefault="00434E2F" w:rsidP="004C629D">
      <w:pPr>
        <w:pStyle w:val="a3"/>
        <w:spacing w:before="0" w:line="240" w:lineRule="auto"/>
        <w:ind w:left="567" w:right="20" w:firstLine="709"/>
        <w:jc w:val="both"/>
        <w:rPr>
          <w:b/>
          <w:sz w:val="24"/>
          <w:szCs w:val="24"/>
        </w:rPr>
      </w:pPr>
    </w:p>
    <w:p w:rsidR="00434E2F" w:rsidRPr="00F61B3D" w:rsidRDefault="00434E2F" w:rsidP="004C629D">
      <w:pPr>
        <w:pStyle w:val="a3"/>
        <w:spacing w:before="0" w:line="240" w:lineRule="auto"/>
        <w:ind w:left="567" w:right="20" w:firstLine="709"/>
        <w:jc w:val="both"/>
        <w:rPr>
          <w:b/>
          <w:sz w:val="24"/>
          <w:szCs w:val="24"/>
        </w:rPr>
      </w:pPr>
    </w:p>
    <w:p w:rsidR="00434E2F" w:rsidRPr="00F61B3D" w:rsidRDefault="00434E2F" w:rsidP="004C629D">
      <w:pPr>
        <w:pStyle w:val="a3"/>
        <w:spacing w:before="0" w:line="240" w:lineRule="auto"/>
        <w:ind w:left="567" w:right="20" w:firstLine="709"/>
        <w:jc w:val="both"/>
        <w:rPr>
          <w:b/>
          <w:sz w:val="24"/>
          <w:szCs w:val="24"/>
        </w:rPr>
      </w:pPr>
    </w:p>
    <w:p w:rsidR="00654AD8" w:rsidRDefault="00654AD8" w:rsidP="004C629D">
      <w:pPr>
        <w:pStyle w:val="a3"/>
        <w:spacing w:before="0" w:line="240" w:lineRule="auto"/>
        <w:ind w:left="567" w:right="20" w:firstLine="709"/>
        <w:jc w:val="both"/>
        <w:rPr>
          <w:b/>
          <w:sz w:val="24"/>
          <w:szCs w:val="24"/>
        </w:rPr>
      </w:pPr>
    </w:p>
    <w:p w:rsidR="00654AD8" w:rsidRDefault="00654AD8" w:rsidP="004C629D">
      <w:pPr>
        <w:pStyle w:val="a3"/>
        <w:spacing w:before="0" w:line="240" w:lineRule="auto"/>
        <w:ind w:left="567" w:right="20" w:firstLine="709"/>
        <w:jc w:val="both"/>
        <w:rPr>
          <w:b/>
          <w:sz w:val="24"/>
          <w:szCs w:val="24"/>
        </w:rPr>
      </w:pPr>
    </w:p>
    <w:p w:rsidR="00654AD8" w:rsidRDefault="00654AD8" w:rsidP="004C629D">
      <w:pPr>
        <w:pStyle w:val="a3"/>
        <w:spacing w:before="0" w:line="240" w:lineRule="auto"/>
        <w:ind w:left="567" w:right="20" w:firstLine="709"/>
        <w:jc w:val="both"/>
        <w:rPr>
          <w:b/>
          <w:sz w:val="24"/>
          <w:szCs w:val="24"/>
        </w:rPr>
      </w:pPr>
    </w:p>
    <w:p w:rsidR="00654AD8" w:rsidRDefault="00654AD8" w:rsidP="004C629D">
      <w:pPr>
        <w:pStyle w:val="a3"/>
        <w:spacing w:before="0" w:line="240" w:lineRule="auto"/>
        <w:ind w:left="567" w:right="20" w:firstLine="709"/>
        <w:jc w:val="both"/>
        <w:rPr>
          <w:b/>
          <w:sz w:val="24"/>
          <w:szCs w:val="24"/>
        </w:rPr>
      </w:pPr>
    </w:p>
    <w:p w:rsidR="00654AD8" w:rsidRDefault="00654AD8" w:rsidP="004C629D">
      <w:pPr>
        <w:pStyle w:val="a3"/>
        <w:spacing w:before="0" w:line="240" w:lineRule="auto"/>
        <w:ind w:left="567" w:right="20" w:firstLine="709"/>
        <w:jc w:val="both"/>
        <w:rPr>
          <w:b/>
          <w:sz w:val="24"/>
          <w:szCs w:val="24"/>
        </w:rPr>
      </w:pPr>
    </w:p>
    <w:p w:rsidR="00F87690" w:rsidRPr="00F61B3D" w:rsidRDefault="00F87690" w:rsidP="004C629D">
      <w:pPr>
        <w:pStyle w:val="a3"/>
        <w:spacing w:before="0" w:line="240" w:lineRule="auto"/>
        <w:ind w:left="567" w:right="20" w:firstLine="709"/>
        <w:jc w:val="both"/>
        <w:rPr>
          <w:b/>
          <w:sz w:val="24"/>
          <w:szCs w:val="24"/>
        </w:rPr>
      </w:pPr>
      <w:r w:rsidRPr="00F61B3D">
        <w:rPr>
          <w:b/>
          <w:sz w:val="24"/>
          <w:szCs w:val="24"/>
        </w:rPr>
        <w:lastRenderedPageBreak/>
        <w:t>Методическая часть</w:t>
      </w:r>
    </w:p>
    <w:p w:rsidR="00DF397F" w:rsidRPr="00F61B3D" w:rsidRDefault="00DF397F" w:rsidP="00F50A4E">
      <w:pPr>
        <w:pStyle w:val="a3"/>
        <w:shd w:val="clear" w:color="auto" w:fill="auto"/>
        <w:spacing w:before="0" w:line="240" w:lineRule="auto"/>
        <w:ind w:left="567" w:right="20" w:firstLine="567"/>
        <w:rPr>
          <w:sz w:val="24"/>
          <w:szCs w:val="24"/>
          <w:u w:val="single"/>
        </w:rPr>
      </w:pPr>
    </w:p>
    <w:p w:rsidR="00F102A8" w:rsidRPr="00F61B3D" w:rsidRDefault="00F102A8" w:rsidP="00F50A4E">
      <w:pPr>
        <w:pStyle w:val="a3"/>
        <w:shd w:val="clear" w:color="auto" w:fill="auto"/>
        <w:spacing w:before="0" w:line="240" w:lineRule="auto"/>
        <w:ind w:left="567" w:right="20" w:firstLine="567"/>
        <w:rPr>
          <w:sz w:val="24"/>
          <w:szCs w:val="24"/>
          <w:u w:val="single"/>
        </w:rPr>
      </w:pPr>
      <w:r w:rsidRPr="00F61B3D">
        <w:rPr>
          <w:sz w:val="24"/>
          <w:szCs w:val="24"/>
          <w:u w:val="single"/>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 Тренировочный процесс планируется на основе материалов, изложенных в данной программе.</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2. Планирование тренировочных занятий и распределение программного материала в группах проводится на основании плана тренировок и годового графика распределения тренировочных часов, которые предусматривают организацию тренировочных занятий.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3. Тренировочным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4. На теоретических занятиях спортсмены знакомятся с развитием шахматного движения, историей шахмат, методике подготовки и тренировки, правилам и судейству соревнований.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5. На практических занятиях спортсмены применяют полученные знания, развивают волевые качества, трудолюбие, целеустремленность и настойчивость в устранении недостатков.</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Участие в соревнованиях организуется в соответствии с годовым календарным планом.</w:t>
      </w:r>
    </w:p>
    <w:p w:rsidR="00DF397F" w:rsidRPr="00F61B3D" w:rsidRDefault="00DF397F" w:rsidP="00DF397F">
      <w:pPr>
        <w:ind w:left="426" w:firstLine="567"/>
        <w:jc w:val="both"/>
        <w:rPr>
          <w:rFonts w:ascii="Times New Roman" w:hAnsi="Times New Roman" w:cs="Times New Roman"/>
          <w:i/>
        </w:rPr>
      </w:pPr>
      <w:r w:rsidRPr="00F61B3D">
        <w:rPr>
          <w:rFonts w:ascii="Times New Roman" w:hAnsi="Times New Roman" w:cs="Times New Roman"/>
          <w:i/>
        </w:rPr>
        <w:t>Тренер, реализующий данную программу обязан:</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комплектовать состав групп и принимать меры по сохранению</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его контингента;</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составлять план-конспект тренировок и обеспечивать его выполнение;</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проводить тренировочные занятия в соответствии с расписанием</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осуществлять всестороннюю физкультурную подготовку спортсменов, выявлять и развивать их творческие способности;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два раза в год проводить общий инструктаж по технике безопасности и правилах поведения спортсменов на тренировочных занятиях;</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на тренировках соблюдать принцип доступности и последовательности;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следить за своевременным прохождение медицинского обследования и предоставлением медицинских справок;</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по данным медицинского осмотра знать уровень психофизических возможностей спортсменов и следить за их состоянием во время проведения тренировок;</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-обеспечить подготовку мест проведения тренировочных занятий.</w:t>
      </w:r>
    </w:p>
    <w:p w:rsidR="00DF397F" w:rsidRPr="00F61B3D" w:rsidRDefault="00DF397F" w:rsidP="00DF397F">
      <w:pPr>
        <w:ind w:left="426" w:firstLine="567"/>
        <w:jc w:val="both"/>
        <w:rPr>
          <w:rFonts w:ascii="Times New Roman" w:hAnsi="Times New Roman" w:cs="Times New Roman"/>
        </w:rPr>
      </w:pPr>
    </w:p>
    <w:p w:rsidR="00DF397F" w:rsidRPr="00F61B3D" w:rsidRDefault="00DF397F" w:rsidP="00DF397F">
      <w:pPr>
        <w:ind w:left="426" w:firstLine="567"/>
        <w:jc w:val="both"/>
        <w:rPr>
          <w:rFonts w:ascii="Times New Roman" w:hAnsi="Times New Roman" w:cs="Times New Roman"/>
          <w:i/>
        </w:rPr>
      </w:pPr>
      <w:r w:rsidRPr="00F61B3D">
        <w:rPr>
          <w:rFonts w:ascii="Times New Roman" w:hAnsi="Times New Roman" w:cs="Times New Roman"/>
          <w:i/>
        </w:rPr>
        <w:t>Спортсмены обязаны:</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приходить на тренировки в дни и часы согласно расписанию;</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выполнять тренировочную программу;</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 своевременно проходить медицинский контроль и иметь справку о прохождении медосмотра.</w:t>
      </w:r>
    </w:p>
    <w:p w:rsidR="00DF397F" w:rsidRPr="00F61B3D" w:rsidRDefault="00DF397F" w:rsidP="00DF397F">
      <w:pPr>
        <w:ind w:left="426" w:firstLine="567"/>
        <w:jc w:val="both"/>
        <w:rPr>
          <w:rFonts w:ascii="Times New Roman" w:hAnsi="Times New Roman" w:cs="Times New Roman"/>
        </w:rPr>
      </w:pPr>
    </w:p>
    <w:p w:rsidR="00DF397F" w:rsidRPr="00F61B3D" w:rsidRDefault="00DF397F" w:rsidP="00DF397F">
      <w:pPr>
        <w:ind w:left="426" w:firstLine="567"/>
        <w:jc w:val="both"/>
        <w:rPr>
          <w:rFonts w:ascii="Times New Roman" w:hAnsi="Times New Roman" w:cs="Times New Roman"/>
          <w:i/>
        </w:rPr>
      </w:pPr>
      <w:r w:rsidRPr="00F61B3D">
        <w:rPr>
          <w:rFonts w:ascii="Times New Roman" w:hAnsi="Times New Roman" w:cs="Times New Roman"/>
          <w:i/>
        </w:rPr>
        <w:t>Правила техники безопасности при проведении занятий и соревнований: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 Тренеры обязаны прибыть на занятия за 10 минут до начала, лично проверить место проведения занятий и инвентарь.</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2. Занятия должны проходить в чистом помещении, при нормальном освещении спортивных сооружений.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3. Температура в помещении во время занятий должна соответствовать установленным нормам.</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4. Тренеры должны строго соблюдать нормы единовременной пропускной способности спортивных сооружений при проведении тренировочных занятий.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5. Нахождение родителей в помещениях для занятий строго запрещено.</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lastRenderedPageBreak/>
        <w:t>6. Тренеру запрещается выходить из зала во время проведения занятий, а также отпускать спортсменов до окончания занятий.</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7. Тренеры, занимающиеся с</w:t>
      </w:r>
      <w:r w:rsidR="00EC463E" w:rsidRPr="00F61B3D">
        <w:rPr>
          <w:rFonts w:ascii="Times New Roman" w:hAnsi="Times New Roman" w:cs="Times New Roman"/>
        </w:rPr>
        <w:t>о</w:t>
      </w:r>
      <w:r w:rsidRPr="00F61B3D">
        <w:rPr>
          <w:rFonts w:ascii="Times New Roman" w:hAnsi="Times New Roman" w:cs="Times New Roman"/>
        </w:rPr>
        <w:t xml:space="preserve"> спортсменами младшего возраста</w:t>
      </w:r>
      <w:r w:rsidR="00EC463E" w:rsidRPr="00F61B3D">
        <w:rPr>
          <w:rFonts w:ascii="Times New Roman" w:hAnsi="Times New Roman" w:cs="Times New Roman"/>
        </w:rPr>
        <w:t>,</w:t>
      </w:r>
      <w:r w:rsidRPr="00F61B3D">
        <w:rPr>
          <w:rFonts w:ascii="Times New Roman" w:hAnsi="Times New Roman" w:cs="Times New Roman"/>
        </w:rPr>
        <w:t xml:space="preserve"> по окончании занятий должны передать их родителям и уходить с занятий последними.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8. Спортсмены обязаны быть в опрятной одежде, приступать к занятиям и заканчивать только по разрешению тренера.</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9. Запрещается приходить на занятия с посторонними предметами, стеклянными бутылками для питья, с острыми, режущими и воспламеняющимися предметами и жевательными резинками.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10. Спортсмены должны строго соблюдать правила поведения в помещениях шахматного клуба/ нельзя бегать, кричать, спешить и толкаться в коридорах и залах.</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11. Спортсмены должны соблюдать дисциплину на занятиях, выполнять требования и указания тренера / по окончании партии расставлять за собой фигуры, соблюдать чистоту в турнирном зале/.</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12. Спортсмены и тренеры обязаны строго соблюдать нормы поведения в спортивных сооружениях, бережно относиться к ним, соблюдать организованность, беспрекословно подчиняться требованиям администрации по выполнению правил поведения, пожарной безопасности и установленного входа и выхода.</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13. Администрация и тренерский коллектив не несет ответственности за утерю личных вещей спортсменов.</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14. Ответственность за соблюдение безопасности при проведении тренировочных занятий несут тренеры, проводящие занятия.</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15. Во время занятий спортсменам запрещается пользоваться сотовыми телефонами.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16. При командировании на соревнования тренер несет полную ответственность за безопасность спортсменов.</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17. К спортивным соревнованиям допускаются спортсмены прошедшие медицинский осмотр и инструктаж по технике безопасности.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18.</w:t>
      </w:r>
      <w:r w:rsidR="00006645" w:rsidRPr="00F61B3D">
        <w:rPr>
          <w:rFonts w:ascii="Times New Roman" w:hAnsi="Times New Roman" w:cs="Times New Roman"/>
        </w:rPr>
        <w:t xml:space="preserve"> </w:t>
      </w:r>
      <w:r w:rsidRPr="00F61B3D">
        <w:rPr>
          <w:rFonts w:ascii="Times New Roman" w:hAnsi="Times New Roman" w:cs="Times New Roman"/>
        </w:rPr>
        <w:t>Участники спортивных соревнований обязаны соблюдать правила их проведения.</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19.</w:t>
      </w:r>
      <w:r w:rsidR="00006645" w:rsidRPr="00F61B3D">
        <w:rPr>
          <w:rFonts w:ascii="Times New Roman" w:hAnsi="Times New Roman" w:cs="Times New Roman"/>
        </w:rPr>
        <w:t xml:space="preserve"> </w:t>
      </w:r>
      <w:r w:rsidRPr="00F61B3D">
        <w:rPr>
          <w:rFonts w:ascii="Times New Roman" w:hAnsi="Times New Roman" w:cs="Times New Roman"/>
        </w:rPr>
        <w:t>При проведении соревнований должна быть медаптечка, укомплектованная необходимыми медикаментами и перевязочными</w:t>
      </w:r>
      <w:r w:rsidR="00006645" w:rsidRPr="00F61B3D">
        <w:rPr>
          <w:rFonts w:ascii="Times New Roman" w:hAnsi="Times New Roman" w:cs="Times New Roman"/>
        </w:rPr>
        <w:t xml:space="preserve"> </w:t>
      </w:r>
      <w:r w:rsidRPr="00F61B3D">
        <w:rPr>
          <w:rFonts w:ascii="Times New Roman" w:hAnsi="Times New Roman" w:cs="Times New Roman"/>
        </w:rPr>
        <w:t>средствами для оказания первой медицинской помощи.</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20. На соревнованиях и тренировках необходимо иметь кулер для</w:t>
      </w:r>
      <w:r w:rsidR="00006645" w:rsidRPr="00F61B3D">
        <w:rPr>
          <w:rFonts w:ascii="Times New Roman" w:hAnsi="Times New Roman" w:cs="Times New Roman"/>
        </w:rPr>
        <w:t xml:space="preserve"> </w:t>
      </w:r>
      <w:r w:rsidRPr="00F61B3D">
        <w:rPr>
          <w:rFonts w:ascii="Times New Roman" w:hAnsi="Times New Roman" w:cs="Times New Roman"/>
        </w:rPr>
        <w:t>соблюдения питьевого режима.</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21. На соревнованиях с количеством участников более 100 человек</w:t>
      </w:r>
      <w:r w:rsidR="00006645" w:rsidRPr="00F61B3D">
        <w:rPr>
          <w:rFonts w:ascii="Times New Roman" w:hAnsi="Times New Roman" w:cs="Times New Roman"/>
        </w:rPr>
        <w:t xml:space="preserve"> </w:t>
      </w:r>
      <w:r w:rsidRPr="00F61B3D">
        <w:rPr>
          <w:rFonts w:ascii="Times New Roman" w:hAnsi="Times New Roman" w:cs="Times New Roman"/>
        </w:rPr>
        <w:t>предусматривается возможность присутствия дежурного врача.</w:t>
      </w:r>
    </w:p>
    <w:p w:rsidR="00DF397F" w:rsidRPr="00F61B3D" w:rsidRDefault="00DF397F" w:rsidP="00DF397F">
      <w:pPr>
        <w:ind w:left="426" w:firstLine="567"/>
        <w:jc w:val="both"/>
        <w:rPr>
          <w:rFonts w:ascii="Times New Roman" w:hAnsi="Times New Roman" w:cs="Times New Roman"/>
        </w:rPr>
      </w:pPr>
      <w:r w:rsidRPr="00F61B3D">
        <w:rPr>
          <w:rFonts w:ascii="Times New Roman" w:hAnsi="Times New Roman" w:cs="Times New Roman"/>
        </w:rPr>
        <w:t>22.При плохом самочувствии спортсмен может прекратить участие в</w:t>
      </w:r>
      <w:r w:rsidR="00006645" w:rsidRPr="00F61B3D">
        <w:rPr>
          <w:rFonts w:ascii="Times New Roman" w:hAnsi="Times New Roman" w:cs="Times New Roman"/>
        </w:rPr>
        <w:t xml:space="preserve"> </w:t>
      </w:r>
      <w:r w:rsidRPr="00F61B3D">
        <w:rPr>
          <w:rFonts w:ascii="Times New Roman" w:hAnsi="Times New Roman" w:cs="Times New Roman"/>
        </w:rPr>
        <w:t>соревновании и сообщить об этом судье.</w:t>
      </w:r>
    </w:p>
    <w:p w:rsidR="00DF397F" w:rsidRPr="00F61B3D" w:rsidRDefault="00DF397F" w:rsidP="00DF397F">
      <w:pPr>
        <w:ind w:left="426" w:firstLine="567"/>
        <w:jc w:val="both"/>
        <w:rPr>
          <w:rFonts w:ascii="Times New Roman" w:hAnsi="Times New Roman" w:cs="Times New Roman"/>
        </w:rPr>
      </w:pPr>
    </w:p>
    <w:p w:rsidR="00F102A8" w:rsidRPr="00F61B3D" w:rsidRDefault="00556833" w:rsidP="00F50A4E">
      <w:pPr>
        <w:pStyle w:val="a3"/>
        <w:shd w:val="clear" w:color="auto" w:fill="auto"/>
        <w:spacing w:before="0" w:line="240" w:lineRule="auto"/>
        <w:ind w:left="567" w:right="20" w:firstLine="567"/>
        <w:rPr>
          <w:sz w:val="24"/>
          <w:szCs w:val="24"/>
          <w:u w:val="single"/>
        </w:rPr>
      </w:pPr>
      <w:r w:rsidRPr="00F61B3D">
        <w:rPr>
          <w:sz w:val="24"/>
          <w:szCs w:val="24"/>
          <w:u w:val="single"/>
        </w:rPr>
        <w:t>Р</w:t>
      </w:r>
      <w:r w:rsidR="00F102A8" w:rsidRPr="00F61B3D">
        <w:rPr>
          <w:sz w:val="24"/>
          <w:szCs w:val="24"/>
          <w:u w:val="single"/>
        </w:rPr>
        <w:t>екомендуемые объемы тренировоч</w:t>
      </w:r>
      <w:r w:rsidRPr="00F61B3D">
        <w:rPr>
          <w:sz w:val="24"/>
          <w:szCs w:val="24"/>
          <w:u w:val="single"/>
        </w:rPr>
        <w:t>ных и соревновательных нагрузок</w:t>
      </w:r>
    </w:p>
    <w:p w:rsidR="00A62554" w:rsidRPr="00F61B3D" w:rsidRDefault="00A62554" w:rsidP="00F50A4E">
      <w:pPr>
        <w:pStyle w:val="a3"/>
        <w:shd w:val="clear" w:color="auto" w:fill="auto"/>
        <w:spacing w:before="0" w:line="240" w:lineRule="auto"/>
        <w:ind w:left="567" w:right="20" w:firstLine="567"/>
        <w:rPr>
          <w:sz w:val="24"/>
          <w:szCs w:val="24"/>
          <w:u w:val="single"/>
        </w:rPr>
      </w:pPr>
    </w:p>
    <w:p w:rsidR="005155B8"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Примерный план-график распределения тренировочных часов для шахматистов группы </w:t>
      </w:r>
      <w:r w:rsidRPr="00F61B3D">
        <w:rPr>
          <w:b/>
          <w:i/>
          <w:sz w:val="24"/>
          <w:szCs w:val="24"/>
        </w:rPr>
        <w:t>начальной подготовки 1 года</w:t>
      </w:r>
      <w:r w:rsidRPr="00F61B3D">
        <w:rPr>
          <w:i/>
          <w:sz w:val="24"/>
          <w:szCs w:val="24"/>
        </w:rPr>
        <w:t xml:space="preserve"> (</w:t>
      </w:r>
      <w:r w:rsidRPr="00F61B3D">
        <w:rPr>
          <w:b/>
          <w:i/>
          <w:sz w:val="24"/>
          <w:szCs w:val="24"/>
        </w:rPr>
        <w:t xml:space="preserve">6 </w:t>
      </w:r>
      <w:r w:rsidRPr="00F61B3D">
        <w:rPr>
          <w:i/>
          <w:sz w:val="24"/>
          <w:szCs w:val="24"/>
        </w:rPr>
        <w:t>часов в неделю)</w:t>
      </w:r>
      <w:r w:rsidRPr="00F61B3D">
        <w:rPr>
          <w:i/>
          <w:sz w:val="24"/>
          <w:szCs w:val="24"/>
        </w:rPr>
        <w:cr/>
      </w: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A62554">
        <w:tc>
          <w:tcPr>
            <w:tcW w:w="486" w:type="dxa"/>
            <w:vMerge w:val="restart"/>
          </w:tcPr>
          <w:p w:rsidR="00A62554" w:rsidRPr="00F61B3D" w:rsidRDefault="00A62554" w:rsidP="00F50A4E">
            <w:pPr>
              <w:pStyle w:val="a3"/>
              <w:shd w:val="clear" w:color="auto" w:fill="auto"/>
              <w:spacing w:before="0" w:line="240" w:lineRule="auto"/>
              <w:ind w:right="20" w:firstLine="0"/>
              <w:rPr>
                <w:sz w:val="24"/>
                <w:szCs w:val="24"/>
              </w:rPr>
            </w:pPr>
          </w:p>
        </w:tc>
        <w:tc>
          <w:tcPr>
            <w:tcW w:w="2595" w:type="dxa"/>
            <w:vMerge w:val="restart"/>
          </w:tcPr>
          <w:p w:rsidR="00A62554" w:rsidRPr="00F61B3D" w:rsidRDefault="00A62554" w:rsidP="00F50A4E">
            <w:pPr>
              <w:pStyle w:val="a3"/>
              <w:shd w:val="clear" w:color="auto" w:fill="auto"/>
              <w:spacing w:before="0" w:line="240" w:lineRule="auto"/>
              <w:ind w:right="20" w:firstLine="0"/>
              <w:rPr>
                <w:b/>
                <w:sz w:val="24"/>
                <w:szCs w:val="24"/>
              </w:rPr>
            </w:pPr>
            <w:r w:rsidRPr="00F61B3D">
              <w:rPr>
                <w:b/>
                <w:sz w:val="24"/>
                <w:szCs w:val="24"/>
              </w:rPr>
              <w:t>НП-1</w:t>
            </w:r>
          </w:p>
        </w:tc>
        <w:tc>
          <w:tcPr>
            <w:tcW w:w="6777" w:type="dxa"/>
            <w:gridSpan w:val="12"/>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A62554">
        <w:tc>
          <w:tcPr>
            <w:tcW w:w="486" w:type="dxa"/>
            <w:vMerge/>
          </w:tcPr>
          <w:p w:rsidR="00A62554" w:rsidRPr="00F61B3D" w:rsidRDefault="00A62554" w:rsidP="00F50A4E">
            <w:pPr>
              <w:pStyle w:val="a3"/>
              <w:shd w:val="clear" w:color="auto" w:fill="auto"/>
              <w:spacing w:before="0" w:line="240" w:lineRule="auto"/>
              <w:ind w:right="20" w:firstLine="0"/>
              <w:rPr>
                <w:sz w:val="24"/>
                <w:szCs w:val="24"/>
              </w:rPr>
            </w:pPr>
          </w:p>
        </w:tc>
        <w:tc>
          <w:tcPr>
            <w:tcW w:w="2595" w:type="dxa"/>
            <w:vMerge/>
          </w:tcPr>
          <w:p w:rsidR="00A62554" w:rsidRPr="00F61B3D" w:rsidRDefault="00A62554" w:rsidP="00F50A4E">
            <w:pPr>
              <w:pStyle w:val="a3"/>
              <w:shd w:val="clear" w:color="auto" w:fill="auto"/>
              <w:spacing w:before="0" w:line="240" w:lineRule="auto"/>
              <w:ind w:right="20" w:firstLine="0"/>
              <w:rPr>
                <w:sz w:val="24"/>
                <w:szCs w:val="24"/>
              </w:rPr>
            </w:pPr>
          </w:p>
        </w:tc>
        <w:tc>
          <w:tcPr>
            <w:tcW w:w="2273" w:type="dxa"/>
            <w:gridSpan w:val="4"/>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18" w:type="dxa"/>
            <w:gridSpan w:val="4"/>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77" w:type="dxa"/>
            <w:gridSpan w:val="12"/>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w:t>
            </w:r>
          </w:p>
        </w:tc>
        <w:tc>
          <w:tcPr>
            <w:tcW w:w="56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1</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70"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4</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2</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70"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604" w:type="dxa"/>
          </w:tcPr>
          <w:p w:rsidR="00A62554" w:rsidRPr="00F61B3D" w:rsidRDefault="00A62554" w:rsidP="00F50A4E">
            <w:pPr>
              <w:pStyle w:val="a3"/>
              <w:shd w:val="clear" w:color="auto" w:fill="auto"/>
              <w:spacing w:before="0" w:line="240" w:lineRule="auto"/>
              <w:ind w:right="20" w:firstLine="0"/>
              <w:rPr>
                <w:sz w:val="24"/>
                <w:szCs w:val="24"/>
              </w:rPr>
            </w:pP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1</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3</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3</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70"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A62554" w:rsidRPr="00F61B3D" w:rsidRDefault="00A62554" w:rsidP="00F50A4E">
            <w:pPr>
              <w:pStyle w:val="a3"/>
              <w:shd w:val="clear" w:color="auto" w:fill="auto"/>
              <w:spacing w:before="0" w:line="240" w:lineRule="auto"/>
              <w:ind w:right="20" w:firstLine="0"/>
              <w:rPr>
                <w:sz w:val="24"/>
                <w:szCs w:val="24"/>
              </w:rPr>
            </w:pP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8</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t>4</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 xml:space="preserve">Тактическая </w:t>
            </w:r>
            <w:r w:rsidRPr="00F61B3D">
              <w:rPr>
                <w:sz w:val="24"/>
                <w:szCs w:val="24"/>
              </w:rPr>
              <w:lastRenderedPageBreak/>
              <w:t>подготовка</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lastRenderedPageBreak/>
              <w:t>7</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570"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8</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8</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8</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604" w:type="dxa"/>
          </w:tcPr>
          <w:p w:rsidR="00A62554" w:rsidRPr="00F61B3D" w:rsidRDefault="00A62554" w:rsidP="00F50A4E">
            <w:pPr>
              <w:pStyle w:val="a3"/>
              <w:shd w:val="clear" w:color="auto" w:fill="auto"/>
              <w:spacing w:before="0" w:line="240" w:lineRule="auto"/>
              <w:ind w:right="20" w:firstLine="0"/>
              <w:rPr>
                <w:sz w:val="24"/>
                <w:szCs w:val="24"/>
              </w:rPr>
            </w:pP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4</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8</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r w:rsidRPr="00F61B3D">
              <w:rPr>
                <w:sz w:val="24"/>
                <w:szCs w:val="24"/>
              </w:rPr>
              <w:lastRenderedPageBreak/>
              <w:t>5</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70"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5</w:t>
            </w:r>
          </w:p>
        </w:tc>
      </w:tr>
      <w:tr w:rsidR="00A62554" w:rsidRPr="00F61B3D" w:rsidTr="00A62554">
        <w:tc>
          <w:tcPr>
            <w:tcW w:w="486" w:type="dxa"/>
          </w:tcPr>
          <w:p w:rsidR="00A62554" w:rsidRPr="00F61B3D" w:rsidRDefault="00A62554" w:rsidP="00F50A4E">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Всего:</w:t>
            </w:r>
            <w:r w:rsidR="00643985" w:rsidRPr="00F61B3D">
              <w:rPr>
                <w:sz w:val="24"/>
                <w:szCs w:val="24"/>
              </w:rPr>
              <w:t xml:space="preserve"> 312 часов</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27</w:t>
            </w:r>
          </w:p>
        </w:tc>
        <w:tc>
          <w:tcPr>
            <w:tcW w:w="569"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27</w:t>
            </w:r>
          </w:p>
        </w:tc>
        <w:tc>
          <w:tcPr>
            <w:tcW w:w="570"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28</w:t>
            </w:r>
          </w:p>
        </w:tc>
        <w:tc>
          <w:tcPr>
            <w:tcW w:w="567"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28</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28</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28</w:t>
            </w:r>
          </w:p>
        </w:tc>
        <w:tc>
          <w:tcPr>
            <w:tcW w:w="604"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16</w:t>
            </w:r>
          </w:p>
        </w:tc>
        <w:tc>
          <w:tcPr>
            <w:tcW w:w="605"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22</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27</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27</w:t>
            </w:r>
          </w:p>
        </w:tc>
        <w:tc>
          <w:tcPr>
            <w:tcW w:w="521"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27</w:t>
            </w:r>
          </w:p>
        </w:tc>
        <w:tc>
          <w:tcPr>
            <w:tcW w:w="522" w:type="dxa"/>
          </w:tcPr>
          <w:p w:rsidR="00A62554" w:rsidRPr="00F61B3D" w:rsidRDefault="001F0B1A" w:rsidP="00F50A4E">
            <w:pPr>
              <w:pStyle w:val="a3"/>
              <w:shd w:val="clear" w:color="auto" w:fill="auto"/>
              <w:spacing w:before="0" w:line="240" w:lineRule="auto"/>
              <w:ind w:right="20" w:firstLine="0"/>
              <w:rPr>
                <w:sz w:val="24"/>
                <w:szCs w:val="24"/>
              </w:rPr>
            </w:pPr>
            <w:r w:rsidRPr="00F61B3D">
              <w:rPr>
                <w:sz w:val="24"/>
                <w:szCs w:val="24"/>
              </w:rPr>
              <w:t>27</w:t>
            </w:r>
          </w:p>
        </w:tc>
      </w:tr>
    </w:tbl>
    <w:p w:rsidR="001F2918" w:rsidRPr="00F61B3D" w:rsidRDefault="001F2918" w:rsidP="00F50A4E">
      <w:pPr>
        <w:pStyle w:val="a3"/>
        <w:shd w:val="clear" w:color="auto" w:fill="auto"/>
        <w:spacing w:before="0" w:line="240" w:lineRule="auto"/>
        <w:ind w:left="567" w:right="20" w:firstLine="567"/>
        <w:rPr>
          <w:sz w:val="24"/>
          <w:szCs w:val="24"/>
          <w:u w:val="single"/>
        </w:rPr>
      </w:pPr>
    </w:p>
    <w:p w:rsidR="001F2918"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Примерный план-график распределения тренировочных часов для шахматистов группы </w:t>
      </w:r>
      <w:r w:rsidRPr="00F61B3D">
        <w:rPr>
          <w:b/>
          <w:i/>
          <w:sz w:val="24"/>
          <w:szCs w:val="24"/>
        </w:rPr>
        <w:t>начальной подготовки 2 года</w:t>
      </w:r>
      <w:r w:rsidRPr="00F61B3D">
        <w:rPr>
          <w:i/>
          <w:sz w:val="24"/>
          <w:szCs w:val="24"/>
        </w:rPr>
        <w:t xml:space="preserve"> (</w:t>
      </w:r>
      <w:r w:rsidRPr="00F61B3D">
        <w:rPr>
          <w:b/>
          <w:i/>
          <w:sz w:val="24"/>
          <w:szCs w:val="24"/>
        </w:rPr>
        <w:t>8</w:t>
      </w:r>
      <w:r w:rsidRPr="00F61B3D">
        <w:rPr>
          <w:i/>
          <w:sz w:val="24"/>
          <w:szCs w:val="24"/>
        </w:rPr>
        <w:t xml:space="preserve"> часов в неделю)</w:t>
      </w:r>
    </w:p>
    <w:p w:rsidR="005155B8" w:rsidRPr="00F61B3D" w:rsidRDefault="005155B8" w:rsidP="005155B8">
      <w:pPr>
        <w:pStyle w:val="a3"/>
        <w:spacing w:before="0" w:line="240" w:lineRule="auto"/>
        <w:ind w:left="567" w:right="20" w:firstLine="567"/>
        <w:jc w:val="left"/>
        <w:rPr>
          <w:i/>
          <w:sz w:val="24"/>
          <w:szCs w:val="24"/>
        </w:rPr>
      </w:pP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A62554">
        <w:tc>
          <w:tcPr>
            <w:tcW w:w="486"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vMerge w:val="restart"/>
          </w:tcPr>
          <w:p w:rsidR="00A62554" w:rsidRPr="00F61B3D" w:rsidRDefault="00A62554" w:rsidP="007970EC">
            <w:pPr>
              <w:pStyle w:val="a3"/>
              <w:shd w:val="clear" w:color="auto" w:fill="auto"/>
              <w:spacing w:before="0" w:line="240" w:lineRule="auto"/>
              <w:ind w:right="20" w:firstLine="0"/>
              <w:rPr>
                <w:b/>
                <w:sz w:val="24"/>
                <w:szCs w:val="24"/>
              </w:rPr>
            </w:pPr>
            <w:r w:rsidRPr="00F61B3D">
              <w:rPr>
                <w:b/>
                <w:sz w:val="24"/>
                <w:szCs w:val="24"/>
              </w:rPr>
              <w:t>НП-</w:t>
            </w:r>
            <w:r w:rsidR="007970EC" w:rsidRPr="00F61B3D">
              <w:rPr>
                <w:b/>
                <w:sz w:val="24"/>
                <w:szCs w:val="24"/>
              </w:rPr>
              <w:t>2</w:t>
            </w:r>
          </w:p>
        </w:tc>
        <w:tc>
          <w:tcPr>
            <w:tcW w:w="6777"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A62554">
        <w:tc>
          <w:tcPr>
            <w:tcW w:w="486"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18"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77"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w:t>
            </w:r>
          </w:p>
        </w:tc>
        <w:tc>
          <w:tcPr>
            <w:tcW w:w="56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1</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2</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3</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4</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5</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14</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Всего:</w:t>
            </w:r>
            <w:r w:rsidR="00643985" w:rsidRPr="00F61B3D">
              <w:rPr>
                <w:sz w:val="24"/>
                <w:szCs w:val="24"/>
              </w:rPr>
              <w:t xml:space="preserve"> 416 часов</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37</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38</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38</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38</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38</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38</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23</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23</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37</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36</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35</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35</w:t>
            </w:r>
          </w:p>
        </w:tc>
      </w:tr>
    </w:tbl>
    <w:p w:rsidR="00A62554" w:rsidRPr="00F61B3D" w:rsidRDefault="00A62554" w:rsidP="00F50A4E">
      <w:pPr>
        <w:pStyle w:val="a3"/>
        <w:shd w:val="clear" w:color="auto" w:fill="auto"/>
        <w:spacing w:before="0" w:line="240" w:lineRule="auto"/>
        <w:ind w:left="567" w:right="20" w:firstLine="567"/>
        <w:rPr>
          <w:sz w:val="24"/>
          <w:szCs w:val="24"/>
          <w:u w:val="single"/>
        </w:rPr>
      </w:pPr>
    </w:p>
    <w:p w:rsidR="005155B8" w:rsidRPr="00F61B3D" w:rsidRDefault="005155B8" w:rsidP="005155B8">
      <w:pPr>
        <w:pStyle w:val="a3"/>
        <w:spacing w:before="0" w:line="240" w:lineRule="auto"/>
        <w:ind w:left="567" w:right="20" w:firstLine="567"/>
        <w:jc w:val="left"/>
        <w:rPr>
          <w:i/>
          <w:sz w:val="24"/>
          <w:szCs w:val="24"/>
        </w:rPr>
      </w:pPr>
      <w:r w:rsidRPr="00F61B3D">
        <w:rPr>
          <w:i/>
          <w:sz w:val="24"/>
          <w:szCs w:val="24"/>
        </w:rPr>
        <w:t>Примерный план-график распределения тренировочных часов для</w:t>
      </w:r>
    </w:p>
    <w:p w:rsidR="005155B8" w:rsidRPr="00F61B3D" w:rsidRDefault="005155B8" w:rsidP="005155B8">
      <w:pPr>
        <w:pStyle w:val="a3"/>
        <w:spacing w:before="0" w:line="240" w:lineRule="auto"/>
        <w:ind w:left="567" w:right="20" w:firstLine="567"/>
        <w:jc w:val="left"/>
        <w:rPr>
          <w:sz w:val="24"/>
          <w:szCs w:val="24"/>
          <w:u w:val="single"/>
        </w:rPr>
      </w:pPr>
      <w:r w:rsidRPr="00F61B3D">
        <w:rPr>
          <w:i/>
          <w:sz w:val="24"/>
          <w:szCs w:val="24"/>
        </w:rPr>
        <w:t xml:space="preserve">шахматистов </w:t>
      </w:r>
      <w:r w:rsidRPr="00F61B3D">
        <w:rPr>
          <w:b/>
          <w:i/>
          <w:sz w:val="24"/>
          <w:szCs w:val="24"/>
        </w:rPr>
        <w:t>тренировочной группы 1 года</w:t>
      </w:r>
      <w:r w:rsidRPr="00F61B3D">
        <w:rPr>
          <w:i/>
          <w:sz w:val="24"/>
          <w:szCs w:val="24"/>
        </w:rPr>
        <w:t xml:space="preserve"> </w:t>
      </w:r>
      <w:r w:rsidRPr="00F61B3D">
        <w:rPr>
          <w:b/>
          <w:i/>
          <w:sz w:val="24"/>
          <w:szCs w:val="24"/>
        </w:rPr>
        <w:t>(9</w:t>
      </w:r>
      <w:r w:rsidRPr="00F61B3D">
        <w:rPr>
          <w:i/>
          <w:sz w:val="24"/>
          <w:szCs w:val="24"/>
        </w:rPr>
        <w:t xml:space="preserve"> часов в неделю)</w:t>
      </w:r>
      <w:r w:rsidRPr="00F61B3D">
        <w:rPr>
          <w:i/>
          <w:sz w:val="24"/>
          <w:szCs w:val="24"/>
        </w:rPr>
        <w:cr/>
      </w: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5155B8">
        <w:tc>
          <w:tcPr>
            <w:tcW w:w="485"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val="restart"/>
          </w:tcPr>
          <w:p w:rsidR="00A62554" w:rsidRPr="00F61B3D" w:rsidRDefault="007970EC" w:rsidP="00A62554">
            <w:pPr>
              <w:pStyle w:val="a3"/>
              <w:shd w:val="clear" w:color="auto" w:fill="auto"/>
              <w:spacing w:before="0" w:line="240" w:lineRule="auto"/>
              <w:ind w:right="20" w:firstLine="0"/>
              <w:rPr>
                <w:b/>
                <w:sz w:val="24"/>
                <w:szCs w:val="24"/>
              </w:rPr>
            </w:pPr>
            <w:r w:rsidRPr="00F61B3D">
              <w:rPr>
                <w:b/>
                <w:sz w:val="24"/>
                <w:szCs w:val="24"/>
              </w:rPr>
              <w:t>Т</w:t>
            </w:r>
            <w:r w:rsidR="00A62554" w:rsidRPr="00F61B3D">
              <w:rPr>
                <w:b/>
                <w:sz w:val="24"/>
                <w:szCs w:val="24"/>
              </w:rPr>
              <w:t>-1</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5155B8">
        <w:tc>
          <w:tcPr>
            <w:tcW w:w="48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2"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2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1</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15</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2</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3</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70" w:type="dxa"/>
          </w:tcPr>
          <w:p w:rsidR="00A62554" w:rsidRPr="00F61B3D" w:rsidRDefault="007970EC" w:rsidP="007970EC">
            <w:pPr>
              <w:pStyle w:val="a3"/>
              <w:shd w:val="clear" w:color="auto" w:fill="auto"/>
              <w:spacing w:before="0" w:line="240" w:lineRule="auto"/>
              <w:ind w:right="20" w:firstLine="0"/>
              <w:jc w:val="left"/>
              <w:rPr>
                <w:sz w:val="24"/>
                <w:szCs w:val="24"/>
              </w:rPr>
            </w:pPr>
            <w:r w:rsidRPr="00F61B3D">
              <w:rPr>
                <w:sz w:val="24"/>
                <w:szCs w:val="24"/>
              </w:rPr>
              <w:t>11</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4</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5</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r>
      <w:tr w:rsidR="00A62554" w:rsidRPr="00F61B3D" w:rsidTr="005155B8">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643985">
            <w:pPr>
              <w:pStyle w:val="a3"/>
              <w:shd w:val="clear" w:color="auto" w:fill="auto"/>
              <w:spacing w:before="0" w:line="240" w:lineRule="auto"/>
              <w:ind w:right="20" w:firstLine="0"/>
              <w:jc w:val="left"/>
              <w:rPr>
                <w:sz w:val="24"/>
                <w:szCs w:val="24"/>
              </w:rPr>
            </w:pPr>
            <w:r w:rsidRPr="00F61B3D">
              <w:rPr>
                <w:sz w:val="24"/>
                <w:szCs w:val="24"/>
              </w:rPr>
              <w:t>Всего:</w:t>
            </w:r>
            <w:r w:rsidR="00643985" w:rsidRPr="00F61B3D">
              <w:rPr>
                <w:sz w:val="24"/>
                <w:szCs w:val="24"/>
              </w:rPr>
              <w:t xml:space="preserve"> 468 часов</w:t>
            </w: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40</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40</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33</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28</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40</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41</w:t>
            </w:r>
          </w:p>
        </w:tc>
      </w:tr>
    </w:tbl>
    <w:p w:rsidR="00434E2F" w:rsidRPr="00F61B3D" w:rsidRDefault="00434E2F" w:rsidP="005155B8">
      <w:pPr>
        <w:pStyle w:val="a3"/>
        <w:spacing w:before="0" w:line="240" w:lineRule="auto"/>
        <w:ind w:left="567" w:right="20" w:firstLine="567"/>
        <w:jc w:val="left"/>
        <w:rPr>
          <w:i/>
          <w:sz w:val="24"/>
          <w:szCs w:val="24"/>
        </w:rPr>
      </w:pPr>
    </w:p>
    <w:p w:rsidR="00654AD8" w:rsidRDefault="00654AD8" w:rsidP="005155B8">
      <w:pPr>
        <w:pStyle w:val="a3"/>
        <w:spacing w:before="0" w:line="240" w:lineRule="auto"/>
        <w:ind w:left="567" w:right="20" w:firstLine="567"/>
        <w:jc w:val="left"/>
        <w:rPr>
          <w:i/>
          <w:sz w:val="24"/>
          <w:szCs w:val="24"/>
        </w:rPr>
      </w:pPr>
    </w:p>
    <w:p w:rsidR="00654AD8" w:rsidRDefault="00654AD8" w:rsidP="005155B8">
      <w:pPr>
        <w:pStyle w:val="a3"/>
        <w:spacing w:before="0" w:line="240" w:lineRule="auto"/>
        <w:ind w:left="567" w:right="20" w:firstLine="567"/>
        <w:jc w:val="left"/>
        <w:rPr>
          <w:i/>
          <w:sz w:val="24"/>
          <w:szCs w:val="24"/>
        </w:rPr>
      </w:pPr>
    </w:p>
    <w:p w:rsidR="00A62554" w:rsidRPr="00F61B3D" w:rsidRDefault="005155B8" w:rsidP="005155B8">
      <w:pPr>
        <w:pStyle w:val="a3"/>
        <w:spacing w:before="0" w:line="240" w:lineRule="auto"/>
        <w:ind w:left="567" w:right="20" w:firstLine="567"/>
        <w:jc w:val="left"/>
        <w:rPr>
          <w:sz w:val="24"/>
          <w:szCs w:val="24"/>
          <w:u w:val="single"/>
        </w:rPr>
      </w:pPr>
      <w:r w:rsidRPr="00F61B3D">
        <w:rPr>
          <w:i/>
          <w:sz w:val="24"/>
          <w:szCs w:val="24"/>
        </w:rPr>
        <w:lastRenderedPageBreak/>
        <w:t xml:space="preserve">Примерный план-график распределения тренировочных часов для шахматистов </w:t>
      </w:r>
      <w:r w:rsidRPr="00F61B3D">
        <w:rPr>
          <w:b/>
          <w:i/>
          <w:sz w:val="24"/>
          <w:szCs w:val="24"/>
        </w:rPr>
        <w:t>тренировочной группы 2 года</w:t>
      </w:r>
      <w:r w:rsidRPr="00F61B3D">
        <w:rPr>
          <w:i/>
          <w:sz w:val="24"/>
          <w:szCs w:val="24"/>
        </w:rPr>
        <w:t xml:space="preserve"> </w:t>
      </w:r>
      <w:r w:rsidRPr="00F61B3D">
        <w:rPr>
          <w:b/>
          <w:i/>
          <w:sz w:val="24"/>
          <w:szCs w:val="24"/>
        </w:rPr>
        <w:t>(9</w:t>
      </w:r>
      <w:r w:rsidRPr="00F61B3D">
        <w:rPr>
          <w:i/>
          <w:sz w:val="24"/>
          <w:szCs w:val="24"/>
        </w:rPr>
        <w:t xml:space="preserve"> часов в неделю)</w:t>
      </w:r>
      <w:r w:rsidRPr="00F61B3D">
        <w:rPr>
          <w:i/>
          <w:sz w:val="24"/>
          <w:szCs w:val="24"/>
        </w:rPr>
        <w:cr/>
      </w: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7970EC">
        <w:tc>
          <w:tcPr>
            <w:tcW w:w="485"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val="restart"/>
          </w:tcPr>
          <w:p w:rsidR="00A62554" w:rsidRPr="00F61B3D" w:rsidRDefault="007970EC" w:rsidP="00A62554">
            <w:pPr>
              <w:pStyle w:val="a3"/>
              <w:shd w:val="clear" w:color="auto" w:fill="auto"/>
              <w:spacing w:before="0" w:line="240" w:lineRule="auto"/>
              <w:ind w:right="20" w:firstLine="0"/>
              <w:rPr>
                <w:b/>
                <w:sz w:val="24"/>
                <w:szCs w:val="24"/>
              </w:rPr>
            </w:pPr>
            <w:r w:rsidRPr="00F61B3D">
              <w:rPr>
                <w:b/>
                <w:sz w:val="24"/>
                <w:szCs w:val="24"/>
              </w:rPr>
              <w:t>Т-2</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7970EC">
        <w:tc>
          <w:tcPr>
            <w:tcW w:w="48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2"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2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7970EC">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7970EC">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6"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2</w:t>
            </w:r>
          </w:p>
        </w:tc>
        <w:tc>
          <w:tcPr>
            <w:tcW w:w="570"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7970EC" w:rsidP="00A62554">
            <w:pPr>
              <w:pStyle w:val="a3"/>
              <w:shd w:val="clear" w:color="auto" w:fill="auto"/>
              <w:spacing w:before="0" w:line="240" w:lineRule="auto"/>
              <w:ind w:right="20" w:firstLine="0"/>
              <w:rPr>
                <w:sz w:val="24"/>
                <w:szCs w:val="24"/>
              </w:rPr>
            </w:pPr>
            <w:r w:rsidRPr="00F61B3D">
              <w:rPr>
                <w:sz w:val="24"/>
                <w:szCs w:val="24"/>
              </w:rPr>
              <w:t>12</w:t>
            </w:r>
          </w:p>
        </w:tc>
      </w:tr>
      <w:tr w:rsidR="007970EC" w:rsidRPr="00F61B3D" w:rsidTr="007970EC">
        <w:tc>
          <w:tcPr>
            <w:tcW w:w="485" w:type="dxa"/>
          </w:tcPr>
          <w:p w:rsidR="007970EC" w:rsidRPr="00F61B3D" w:rsidRDefault="007970EC" w:rsidP="00A62554">
            <w:pPr>
              <w:pStyle w:val="a3"/>
              <w:shd w:val="clear" w:color="auto" w:fill="auto"/>
              <w:spacing w:before="0" w:line="240" w:lineRule="auto"/>
              <w:ind w:right="20" w:firstLine="0"/>
              <w:rPr>
                <w:sz w:val="24"/>
                <w:szCs w:val="24"/>
              </w:rPr>
            </w:pPr>
            <w:r w:rsidRPr="00F61B3D">
              <w:rPr>
                <w:sz w:val="24"/>
                <w:szCs w:val="24"/>
              </w:rPr>
              <w:t>1</w:t>
            </w:r>
          </w:p>
        </w:tc>
        <w:tc>
          <w:tcPr>
            <w:tcW w:w="2592" w:type="dxa"/>
          </w:tcPr>
          <w:p w:rsidR="007970EC" w:rsidRPr="00F61B3D" w:rsidRDefault="007970EC"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6"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6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70"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67"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604"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15</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5</w:t>
            </w:r>
          </w:p>
        </w:tc>
      </w:tr>
      <w:tr w:rsidR="007970EC" w:rsidRPr="00F61B3D" w:rsidTr="007970EC">
        <w:tc>
          <w:tcPr>
            <w:tcW w:w="485" w:type="dxa"/>
          </w:tcPr>
          <w:p w:rsidR="007970EC" w:rsidRPr="00F61B3D" w:rsidRDefault="007970EC" w:rsidP="00A62554">
            <w:pPr>
              <w:pStyle w:val="a3"/>
              <w:shd w:val="clear" w:color="auto" w:fill="auto"/>
              <w:spacing w:before="0" w:line="240" w:lineRule="auto"/>
              <w:ind w:right="20" w:firstLine="0"/>
              <w:rPr>
                <w:sz w:val="24"/>
                <w:szCs w:val="24"/>
              </w:rPr>
            </w:pPr>
            <w:r w:rsidRPr="00F61B3D">
              <w:rPr>
                <w:sz w:val="24"/>
                <w:szCs w:val="24"/>
              </w:rPr>
              <w:t>2</w:t>
            </w:r>
          </w:p>
        </w:tc>
        <w:tc>
          <w:tcPr>
            <w:tcW w:w="2592" w:type="dxa"/>
          </w:tcPr>
          <w:p w:rsidR="007970EC" w:rsidRPr="00F61B3D" w:rsidRDefault="007970EC"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6"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56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570"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567"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6</w:t>
            </w:r>
          </w:p>
        </w:tc>
        <w:tc>
          <w:tcPr>
            <w:tcW w:w="60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7970EC" w:rsidRPr="00F61B3D" w:rsidRDefault="007970EC" w:rsidP="00643985">
            <w:pPr>
              <w:pStyle w:val="a3"/>
              <w:shd w:val="clear" w:color="auto" w:fill="auto"/>
              <w:spacing w:before="0" w:line="240" w:lineRule="auto"/>
              <w:ind w:right="20" w:firstLine="0"/>
              <w:rPr>
                <w:sz w:val="24"/>
                <w:szCs w:val="24"/>
              </w:rPr>
            </w:pP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3</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r>
      <w:tr w:rsidR="007970EC" w:rsidRPr="00F61B3D" w:rsidTr="007970EC">
        <w:tc>
          <w:tcPr>
            <w:tcW w:w="485" w:type="dxa"/>
          </w:tcPr>
          <w:p w:rsidR="007970EC" w:rsidRPr="00F61B3D" w:rsidRDefault="007970EC" w:rsidP="00A62554">
            <w:pPr>
              <w:pStyle w:val="a3"/>
              <w:shd w:val="clear" w:color="auto" w:fill="auto"/>
              <w:spacing w:before="0" w:line="240" w:lineRule="auto"/>
              <w:ind w:right="20" w:firstLine="0"/>
              <w:rPr>
                <w:sz w:val="24"/>
                <w:szCs w:val="24"/>
              </w:rPr>
            </w:pPr>
            <w:r w:rsidRPr="00F61B3D">
              <w:rPr>
                <w:sz w:val="24"/>
                <w:szCs w:val="24"/>
              </w:rPr>
              <w:t>3</w:t>
            </w:r>
          </w:p>
        </w:tc>
        <w:tc>
          <w:tcPr>
            <w:tcW w:w="2592" w:type="dxa"/>
          </w:tcPr>
          <w:p w:rsidR="007970EC" w:rsidRPr="00F61B3D" w:rsidRDefault="007970EC"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6"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56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570" w:type="dxa"/>
          </w:tcPr>
          <w:p w:rsidR="007970EC" w:rsidRPr="00F61B3D" w:rsidRDefault="007970EC" w:rsidP="00643985">
            <w:pPr>
              <w:pStyle w:val="a3"/>
              <w:shd w:val="clear" w:color="auto" w:fill="auto"/>
              <w:spacing w:before="0" w:line="240" w:lineRule="auto"/>
              <w:ind w:right="20" w:firstLine="0"/>
              <w:jc w:val="left"/>
              <w:rPr>
                <w:sz w:val="24"/>
                <w:szCs w:val="24"/>
              </w:rPr>
            </w:pPr>
            <w:r w:rsidRPr="00F61B3D">
              <w:rPr>
                <w:sz w:val="24"/>
                <w:szCs w:val="24"/>
              </w:rPr>
              <w:t>11</w:t>
            </w:r>
          </w:p>
        </w:tc>
        <w:tc>
          <w:tcPr>
            <w:tcW w:w="567"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60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604" w:type="dxa"/>
          </w:tcPr>
          <w:p w:rsidR="007970EC" w:rsidRPr="00F61B3D" w:rsidRDefault="007970EC" w:rsidP="00643985">
            <w:pPr>
              <w:pStyle w:val="a3"/>
              <w:shd w:val="clear" w:color="auto" w:fill="auto"/>
              <w:spacing w:before="0" w:line="240" w:lineRule="auto"/>
              <w:ind w:right="20" w:firstLine="0"/>
              <w:rPr>
                <w:sz w:val="24"/>
                <w:szCs w:val="24"/>
              </w:rPr>
            </w:pP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11</w:t>
            </w:r>
          </w:p>
        </w:tc>
      </w:tr>
      <w:tr w:rsidR="007970EC" w:rsidRPr="00F61B3D" w:rsidTr="007970EC">
        <w:tc>
          <w:tcPr>
            <w:tcW w:w="485" w:type="dxa"/>
          </w:tcPr>
          <w:p w:rsidR="007970EC" w:rsidRPr="00F61B3D" w:rsidRDefault="007970EC" w:rsidP="00A62554">
            <w:pPr>
              <w:pStyle w:val="a3"/>
              <w:shd w:val="clear" w:color="auto" w:fill="auto"/>
              <w:spacing w:before="0" w:line="240" w:lineRule="auto"/>
              <w:ind w:right="20" w:firstLine="0"/>
              <w:rPr>
                <w:sz w:val="24"/>
                <w:szCs w:val="24"/>
              </w:rPr>
            </w:pPr>
            <w:r w:rsidRPr="00F61B3D">
              <w:rPr>
                <w:sz w:val="24"/>
                <w:szCs w:val="24"/>
              </w:rPr>
              <w:t>4</w:t>
            </w:r>
          </w:p>
        </w:tc>
        <w:tc>
          <w:tcPr>
            <w:tcW w:w="2592" w:type="dxa"/>
          </w:tcPr>
          <w:p w:rsidR="007970EC" w:rsidRPr="00F61B3D" w:rsidRDefault="007970EC"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6"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6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70"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67"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7970EC" w:rsidRPr="00F61B3D" w:rsidRDefault="007970EC" w:rsidP="00643985">
            <w:pPr>
              <w:pStyle w:val="a3"/>
              <w:shd w:val="clear" w:color="auto" w:fill="auto"/>
              <w:spacing w:before="0" w:line="240" w:lineRule="auto"/>
              <w:ind w:right="20" w:firstLine="0"/>
              <w:rPr>
                <w:sz w:val="24"/>
                <w:szCs w:val="24"/>
              </w:rPr>
            </w:pP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r>
      <w:tr w:rsidR="007970EC" w:rsidRPr="00F61B3D" w:rsidTr="007970EC">
        <w:tc>
          <w:tcPr>
            <w:tcW w:w="485" w:type="dxa"/>
          </w:tcPr>
          <w:p w:rsidR="007970EC" w:rsidRPr="00F61B3D" w:rsidRDefault="007970EC" w:rsidP="00A62554">
            <w:pPr>
              <w:pStyle w:val="a3"/>
              <w:shd w:val="clear" w:color="auto" w:fill="auto"/>
              <w:spacing w:before="0" w:line="240" w:lineRule="auto"/>
              <w:ind w:right="20" w:firstLine="0"/>
              <w:rPr>
                <w:sz w:val="24"/>
                <w:szCs w:val="24"/>
              </w:rPr>
            </w:pPr>
            <w:r w:rsidRPr="00F61B3D">
              <w:rPr>
                <w:sz w:val="24"/>
                <w:szCs w:val="24"/>
              </w:rPr>
              <w:t>5</w:t>
            </w:r>
          </w:p>
        </w:tc>
        <w:tc>
          <w:tcPr>
            <w:tcW w:w="2592" w:type="dxa"/>
          </w:tcPr>
          <w:p w:rsidR="007970EC" w:rsidRPr="00F61B3D" w:rsidRDefault="007970EC"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6"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6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70"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67"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9</w:t>
            </w:r>
          </w:p>
        </w:tc>
      </w:tr>
      <w:tr w:rsidR="007970EC" w:rsidRPr="00F61B3D" w:rsidTr="007970EC">
        <w:tc>
          <w:tcPr>
            <w:tcW w:w="485" w:type="dxa"/>
          </w:tcPr>
          <w:p w:rsidR="007970EC" w:rsidRPr="00F61B3D" w:rsidRDefault="007970EC" w:rsidP="00A62554">
            <w:pPr>
              <w:pStyle w:val="a3"/>
              <w:shd w:val="clear" w:color="auto" w:fill="auto"/>
              <w:spacing w:before="0" w:line="240" w:lineRule="auto"/>
              <w:ind w:right="20" w:firstLine="0"/>
              <w:rPr>
                <w:sz w:val="24"/>
                <w:szCs w:val="24"/>
              </w:rPr>
            </w:pPr>
          </w:p>
        </w:tc>
        <w:tc>
          <w:tcPr>
            <w:tcW w:w="2592" w:type="dxa"/>
          </w:tcPr>
          <w:p w:rsidR="007970EC" w:rsidRPr="00F61B3D" w:rsidRDefault="007970EC" w:rsidP="00A62554">
            <w:pPr>
              <w:pStyle w:val="a3"/>
              <w:shd w:val="clear" w:color="auto" w:fill="auto"/>
              <w:spacing w:before="0" w:line="240" w:lineRule="auto"/>
              <w:ind w:right="20" w:firstLine="0"/>
              <w:jc w:val="left"/>
              <w:rPr>
                <w:sz w:val="24"/>
                <w:szCs w:val="24"/>
              </w:rPr>
            </w:pPr>
            <w:r w:rsidRPr="00F61B3D">
              <w:rPr>
                <w:sz w:val="24"/>
                <w:szCs w:val="24"/>
              </w:rPr>
              <w:t>Всего:</w:t>
            </w:r>
            <w:r w:rsidR="00643985" w:rsidRPr="00F61B3D">
              <w:rPr>
                <w:sz w:val="24"/>
                <w:szCs w:val="24"/>
              </w:rPr>
              <w:t xml:space="preserve"> 468 часов</w:t>
            </w:r>
          </w:p>
        </w:tc>
        <w:tc>
          <w:tcPr>
            <w:tcW w:w="566"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c>
          <w:tcPr>
            <w:tcW w:w="56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c>
          <w:tcPr>
            <w:tcW w:w="570"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c>
          <w:tcPr>
            <w:tcW w:w="567"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40</w:t>
            </w:r>
          </w:p>
        </w:tc>
        <w:tc>
          <w:tcPr>
            <w:tcW w:w="609"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40</w:t>
            </w:r>
          </w:p>
        </w:tc>
        <w:tc>
          <w:tcPr>
            <w:tcW w:w="604"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33</w:t>
            </w:r>
          </w:p>
        </w:tc>
        <w:tc>
          <w:tcPr>
            <w:tcW w:w="605"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28</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40</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c>
          <w:tcPr>
            <w:tcW w:w="521"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c>
          <w:tcPr>
            <w:tcW w:w="522" w:type="dxa"/>
          </w:tcPr>
          <w:p w:rsidR="007970EC" w:rsidRPr="00F61B3D" w:rsidRDefault="007970EC" w:rsidP="00643985">
            <w:pPr>
              <w:pStyle w:val="a3"/>
              <w:shd w:val="clear" w:color="auto" w:fill="auto"/>
              <w:spacing w:before="0" w:line="240" w:lineRule="auto"/>
              <w:ind w:right="20" w:firstLine="0"/>
              <w:rPr>
                <w:sz w:val="24"/>
                <w:szCs w:val="24"/>
              </w:rPr>
            </w:pPr>
            <w:r w:rsidRPr="00F61B3D">
              <w:rPr>
                <w:sz w:val="24"/>
                <w:szCs w:val="24"/>
              </w:rPr>
              <w:t>41</w:t>
            </w:r>
          </w:p>
        </w:tc>
      </w:tr>
    </w:tbl>
    <w:p w:rsidR="00A62554" w:rsidRPr="00F61B3D" w:rsidRDefault="00A62554" w:rsidP="00F50A4E">
      <w:pPr>
        <w:pStyle w:val="a3"/>
        <w:shd w:val="clear" w:color="auto" w:fill="auto"/>
        <w:spacing w:before="0" w:line="240" w:lineRule="auto"/>
        <w:ind w:left="567" w:right="20" w:firstLine="567"/>
        <w:rPr>
          <w:sz w:val="24"/>
          <w:szCs w:val="24"/>
          <w:u w:val="single"/>
        </w:rPr>
      </w:pPr>
    </w:p>
    <w:p w:rsidR="005155B8"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Примерный план-график распределения тренировочных часов для шахматистов </w:t>
      </w:r>
      <w:r w:rsidRPr="00F61B3D">
        <w:rPr>
          <w:b/>
          <w:i/>
          <w:sz w:val="24"/>
          <w:szCs w:val="24"/>
        </w:rPr>
        <w:t>тренировочной группы 3 года</w:t>
      </w:r>
      <w:r w:rsidRPr="00F61B3D">
        <w:rPr>
          <w:i/>
          <w:sz w:val="24"/>
          <w:szCs w:val="24"/>
        </w:rPr>
        <w:t xml:space="preserve"> (</w:t>
      </w:r>
      <w:r w:rsidRPr="00F61B3D">
        <w:rPr>
          <w:b/>
          <w:i/>
          <w:sz w:val="24"/>
          <w:szCs w:val="24"/>
        </w:rPr>
        <w:t>12</w:t>
      </w:r>
      <w:r w:rsidRPr="00F61B3D">
        <w:rPr>
          <w:i/>
          <w:sz w:val="24"/>
          <w:szCs w:val="24"/>
        </w:rPr>
        <w:t xml:space="preserve"> часов в неделю)</w:t>
      </w:r>
    </w:p>
    <w:p w:rsidR="005155B8" w:rsidRPr="00F61B3D" w:rsidRDefault="005155B8" w:rsidP="005155B8">
      <w:pPr>
        <w:pStyle w:val="a3"/>
        <w:spacing w:before="0" w:line="240" w:lineRule="auto"/>
        <w:ind w:left="567" w:right="20" w:firstLine="567"/>
        <w:jc w:val="left"/>
        <w:rPr>
          <w:i/>
          <w:sz w:val="24"/>
          <w:szCs w:val="24"/>
        </w:rPr>
      </w:pP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A62554">
        <w:tc>
          <w:tcPr>
            <w:tcW w:w="486"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vMerge w:val="restart"/>
          </w:tcPr>
          <w:p w:rsidR="00A62554" w:rsidRPr="00F61B3D" w:rsidRDefault="00643985" w:rsidP="00A62554">
            <w:pPr>
              <w:pStyle w:val="a3"/>
              <w:shd w:val="clear" w:color="auto" w:fill="auto"/>
              <w:spacing w:before="0" w:line="240" w:lineRule="auto"/>
              <w:ind w:right="20" w:firstLine="0"/>
              <w:rPr>
                <w:b/>
                <w:sz w:val="24"/>
                <w:szCs w:val="24"/>
              </w:rPr>
            </w:pPr>
            <w:r w:rsidRPr="00F61B3D">
              <w:rPr>
                <w:b/>
                <w:sz w:val="24"/>
                <w:szCs w:val="24"/>
              </w:rPr>
              <w:t>Т-3</w:t>
            </w:r>
          </w:p>
        </w:tc>
        <w:tc>
          <w:tcPr>
            <w:tcW w:w="6777"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A62554">
        <w:tc>
          <w:tcPr>
            <w:tcW w:w="486"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18"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77"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2</w:t>
            </w:r>
          </w:p>
        </w:tc>
        <w:tc>
          <w:tcPr>
            <w:tcW w:w="56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1</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70"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8</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13</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2</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70"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3</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570"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18</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4</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570"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2</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6</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5</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70"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13</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20</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13</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13</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13</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tcPr>
          <w:p w:rsidR="00A62554"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Всего: 624 часа</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55</w:t>
            </w:r>
          </w:p>
        </w:tc>
        <w:tc>
          <w:tcPr>
            <w:tcW w:w="569"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55</w:t>
            </w:r>
          </w:p>
        </w:tc>
        <w:tc>
          <w:tcPr>
            <w:tcW w:w="570"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55</w:t>
            </w:r>
          </w:p>
        </w:tc>
        <w:tc>
          <w:tcPr>
            <w:tcW w:w="567"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55</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56</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58</w:t>
            </w:r>
          </w:p>
        </w:tc>
        <w:tc>
          <w:tcPr>
            <w:tcW w:w="604"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33</w:t>
            </w:r>
          </w:p>
        </w:tc>
        <w:tc>
          <w:tcPr>
            <w:tcW w:w="605"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35</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56</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56</w:t>
            </w:r>
          </w:p>
        </w:tc>
        <w:tc>
          <w:tcPr>
            <w:tcW w:w="521"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55</w:t>
            </w:r>
          </w:p>
        </w:tc>
        <w:tc>
          <w:tcPr>
            <w:tcW w:w="522" w:type="dxa"/>
          </w:tcPr>
          <w:p w:rsidR="00A62554" w:rsidRPr="00F61B3D" w:rsidRDefault="00643985" w:rsidP="00A62554">
            <w:pPr>
              <w:pStyle w:val="a3"/>
              <w:shd w:val="clear" w:color="auto" w:fill="auto"/>
              <w:spacing w:before="0" w:line="240" w:lineRule="auto"/>
              <w:ind w:right="20" w:firstLine="0"/>
              <w:rPr>
                <w:sz w:val="24"/>
                <w:szCs w:val="24"/>
              </w:rPr>
            </w:pPr>
            <w:r w:rsidRPr="00F61B3D">
              <w:rPr>
                <w:sz w:val="24"/>
                <w:szCs w:val="24"/>
              </w:rPr>
              <w:t>55</w:t>
            </w:r>
          </w:p>
        </w:tc>
      </w:tr>
    </w:tbl>
    <w:p w:rsidR="00A62554" w:rsidRPr="00F61B3D" w:rsidRDefault="00A62554" w:rsidP="00F50A4E">
      <w:pPr>
        <w:pStyle w:val="a3"/>
        <w:shd w:val="clear" w:color="auto" w:fill="auto"/>
        <w:spacing w:before="0" w:line="240" w:lineRule="auto"/>
        <w:ind w:left="567" w:right="20" w:firstLine="567"/>
        <w:rPr>
          <w:sz w:val="24"/>
          <w:szCs w:val="24"/>
          <w:u w:val="single"/>
        </w:rPr>
      </w:pPr>
    </w:p>
    <w:p w:rsidR="005155B8"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Примерный план-график распределения тренировочных часов для шахматистов </w:t>
      </w:r>
      <w:r w:rsidRPr="00F61B3D">
        <w:rPr>
          <w:b/>
          <w:i/>
          <w:sz w:val="24"/>
          <w:szCs w:val="24"/>
        </w:rPr>
        <w:t>тренировочной группы 4 года (12</w:t>
      </w:r>
      <w:r w:rsidRPr="00F61B3D">
        <w:rPr>
          <w:i/>
          <w:sz w:val="24"/>
          <w:szCs w:val="24"/>
        </w:rPr>
        <w:t xml:space="preserve"> часов в неделю)</w:t>
      </w:r>
      <w:r w:rsidRPr="00F61B3D">
        <w:rPr>
          <w:i/>
          <w:sz w:val="24"/>
          <w:szCs w:val="24"/>
        </w:rPr>
        <w:cr/>
      </w: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643985">
        <w:tc>
          <w:tcPr>
            <w:tcW w:w="485"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val="restart"/>
          </w:tcPr>
          <w:p w:rsidR="00A62554" w:rsidRPr="00F61B3D" w:rsidRDefault="00643985" w:rsidP="00643985">
            <w:pPr>
              <w:pStyle w:val="a3"/>
              <w:shd w:val="clear" w:color="auto" w:fill="auto"/>
              <w:spacing w:before="0" w:line="240" w:lineRule="auto"/>
              <w:ind w:right="20" w:firstLine="0"/>
              <w:rPr>
                <w:b/>
                <w:sz w:val="24"/>
                <w:szCs w:val="24"/>
              </w:rPr>
            </w:pPr>
            <w:r w:rsidRPr="00F61B3D">
              <w:rPr>
                <w:b/>
                <w:sz w:val="24"/>
                <w:szCs w:val="24"/>
              </w:rPr>
              <w:t>Т-4</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643985">
        <w:tc>
          <w:tcPr>
            <w:tcW w:w="48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2"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2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2</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r w:rsidRPr="00F61B3D">
              <w:rPr>
                <w:sz w:val="24"/>
                <w:szCs w:val="24"/>
              </w:rPr>
              <w:t>1</w:t>
            </w: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8</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9</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13</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r w:rsidRPr="00F61B3D">
              <w:rPr>
                <w:sz w:val="24"/>
                <w:szCs w:val="24"/>
              </w:rPr>
              <w:lastRenderedPageBreak/>
              <w:t>2</w:t>
            </w: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r w:rsidRPr="00F61B3D">
              <w:rPr>
                <w:sz w:val="24"/>
                <w:szCs w:val="24"/>
              </w:rPr>
              <w:t>3</w:t>
            </w: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7</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18</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r w:rsidRPr="00F61B3D">
              <w:rPr>
                <w:sz w:val="24"/>
                <w:szCs w:val="24"/>
              </w:rPr>
              <w:t>4</w:t>
            </w: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2</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6</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r w:rsidRPr="00F61B3D">
              <w:rPr>
                <w:sz w:val="24"/>
                <w:szCs w:val="24"/>
              </w:rPr>
              <w:t>5</w:t>
            </w: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13</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20</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13</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13</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13</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12</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Всего: 624 часа</w:t>
            </w:r>
          </w:p>
        </w:tc>
        <w:tc>
          <w:tcPr>
            <w:tcW w:w="566"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55</w:t>
            </w:r>
          </w:p>
        </w:tc>
        <w:tc>
          <w:tcPr>
            <w:tcW w:w="56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55</w:t>
            </w:r>
          </w:p>
        </w:tc>
        <w:tc>
          <w:tcPr>
            <w:tcW w:w="570"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55</w:t>
            </w:r>
          </w:p>
        </w:tc>
        <w:tc>
          <w:tcPr>
            <w:tcW w:w="567"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55</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56</w:t>
            </w:r>
          </w:p>
        </w:tc>
        <w:tc>
          <w:tcPr>
            <w:tcW w:w="609"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58</w:t>
            </w:r>
          </w:p>
        </w:tc>
        <w:tc>
          <w:tcPr>
            <w:tcW w:w="604"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33</w:t>
            </w:r>
          </w:p>
        </w:tc>
        <w:tc>
          <w:tcPr>
            <w:tcW w:w="605"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35</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56</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56</w:t>
            </w:r>
          </w:p>
        </w:tc>
        <w:tc>
          <w:tcPr>
            <w:tcW w:w="521"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55</w:t>
            </w:r>
          </w:p>
        </w:tc>
        <w:tc>
          <w:tcPr>
            <w:tcW w:w="522" w:type="dxa"/>
          </w:tcPr>
          <w:p w:rsidR="00643985" w:rsidRPr="00F61B3D" w:rsidRDefault="00643985" w:rsidP="00643985">
            <w:pPr>
              <w:pStyle w:val="a3"/>
              <w:shd w:val="clear" w:color="auto" w:fill="auto"/>
              <w:spacing w:before="0" w:line="240" w:lineRule="auto"/>
              <w:ind w:right="20" w:firstLine="0"/>
              <w:rPr>
                <w:sz w:val="24"/>
                <w:szCs w:val="24"/>
              </w:rPr>
            </w:pPr>
            <w:r w:rsidRPr="00F61B3D">
              <w:rPr>
                <w:sz w:val="24"/>
                <w:szCs w:val="24"/>
              </w:rPr>
              <w:t>55</w:t>
            </w:r>
          </w:p>
        </w:tc>
      </w:tr>
    </w:tbl>
    <w:p w:rsidR="00A62554" w:rsidRPr="00F61B3D" w:rsidRDefault="00A62554" w:rsidP="00F50A4E">
      <w:pPr>
        <w:pStyle w:val="a3"/>
        <w:shd w:val="clear" w:color="auto" w:fill="auto"/>
        <w:spacing w:before="0" w:line="240" w:lineRule="auto"/>
        <w:ind w:left="567" w:right="20" w:firstLine="567"/>
        <w:rPr>
          <w:sz w:val="24"/>
          <w:szCs w:val="24"/>
          <w:u w:val="single"/>
        </w:rPr>
      </w:pPr>
    </w:p>
    <w:p w:rsidR="0024681F"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Примерный план-график распределения тренировочных часов для шахматистов группы </w:t>
      </w:r>
      <w:r w:rsidRPr="00F61B3D">
        <w:rPr>
          <w:b/>
          <w:i/>
          <w:sz w:val="24"/>
          <w:szCs w:val="24"/>
        </w:rPr>
        <w:t>совершенствования спортивного мастерства</w:t>
      </w:r>
      <w:r w:rsidRPr="00F61B3D">
        <w:rPr>
          <w:i/>
          <w:sz w:val="24"/>
          <w:szCs w:val="24"/>
        </w:rPr>
        <w:t xml:space="preserve"> </w:t>
      </w:r>
    </w:p>
    <w:p w:rsidR="005155B8" w:rsidRPr="00F61B3D" w:rsidRDefault="00C42330" w:rsidP="005155B8">
      <w:pPr>
        <w:pStyle w:val="a3"/>
        <w:spacing w:before="0" w:line="240" w:lineRule="auto"/>
        <w:ind w:left="567" w:right="20" w:firstLine="567"/>
        <w:jc w:val="left"/>
        <w:rPr>
          <w:i/>
          <w:sz w:val="24"/>
          <w:szCs w:val="24"/>
        </w:rPr>
      </w:pPr>
      <w:r w:rsidRPr="00F61B3D">
        <w:rPr>
          <w:b/>
          <w:i/>
          <w:sz w:val="24"/>
          <w:szCs w:val="24"/>
        </w:rPr>
        <w:t xml:space="preserve">                              </w:t>
      </w:r>
      <w:r w:rsidR="005155B8" w:rsidRPr="00F61B3D">
        <w:rPr>
          <w:b/>
          <w:i/>
          <w:sz w:val="24"/>
          <w:szCs w:val="24"/>
        </w:rPr>
        <w:t>1 года (24</w:t>
      </w:r>
      <w:r w:rsidR="005155B8" w:rsidRPr="00F61B3D">
        <w:rPr>
          <w:i/>
          <w:sz w:val="24"/>
          <w:szCs w:val="24"/>
        </w:rPr>
        <w:t xml:space="preserve"> часа в неделю)</w:t>
      </w:r>
    </w:p>
    <w:p w:rsidR="005155B8" w:rsidRPr="00F61B3D" w:rsidRDefault="005155B8" w:rsidP="005155B8">
      <w:pPr>
        <w:pStyle w:val="a3"/>
        <w:spacing w:before="0" w:line="240" w:lineRule="auto"/>
        <w:ind w:left="567" w:right="20" w:firstLine="567"/>
        <w:jc w:val="left"/>
        <w:rPr>
          <w:i/>
          <w:sz w:val="24"/>
          <w:szCs w:val="24"/>
        </w:rPr>
      </w:pP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643985">
        <w:tc>
          <w:tcPr>
            <w:tcW w:w="485"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val="restart"/>
          </w:tcPr>
          <w:p w:rsidR="00A62554" w:rsidRPr="00F61B3D" w:rsidRDefault="00840DAB" w:rsidP="00A62554">
            <w:pPr>
              <w:pStyle w:val="a3"/>
              <w:shd w:val="clear" w:color="auto" w:fill="auto"/>
              <w:spacing w:before="0" w:line="240" w:lineRule="auto"/>
              <w:ind w:right="20" w:firstLine="0"/>
              <w:rPr>
                <w:b/>
                <w:sz w:val="24"/>
                <w:szCs w:val="24"/>
              </w:rPr>
            </w:pPr>
            <w:r w:rsidRPr="00F61B3D">
              <w:rPr>
                <w:b/>
                <w:sz w:val="24"/>
                <w:szCs w:val="24"/>
              </w:rPr>
              <w:t>ССМ-1</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643985">
        <w:tc>
          <w:tcPr>
            <w:tcW w:w="48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2"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2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6"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2</w:t>
            </w:r>
          </w:p>
        </w:tc>
        <w:tc>
          <w:tcPr>
            <w:tcW w:w="570"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r>
      <w:tr w:rsidR="00643985" w:rsidRPr="00F61B3D" w:rsidTr="00643985">
        <w:tc>
          <w:tcPr>
            <w:tcW w:w="485" w:type="dxa"/>
          </w:tcPr>
          <w:p w:rsidR="00643985" w:rsidRPr="00F61B3D" w:rsidRDefault="00643985" w:rsidP="00A62554">
            <w:pPr>
              <w:pStyle w:val="a3"/>
              <w:shd w:val="clear" w:color="auto" w:fill="auto"/>
              <w:spacing w:before="0" w:line="240" w:lineRule="auto"/>
              <w:ind w:right="20" w:firstLine="0"/>
              <w:rPr>
                <w:sz w:val="24"/>
                <w:szCs w:val="24"/>
              </w:rPr>
            </w:pPr>
            <w:r w:rsidRPr="00F61B3D">
              <w:rPr>
                <w:sz w:val="24"/>
                <w:szCs w:val="24"/>
              </w:rPr>
              <w:t>1</w:t>
            </w:r>
          </w:p>
        </w:tc>
        <w:tc>
          <w:tcPr>
            <w:tcW w:w="2592" w:type="dxa"/>
          </w:tcPr>
          <w:p w:rsidR="00643985" w:rsidRPr="00F61B3D" w:rsidRDefault="00643985"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6"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14</w:t>
            </w:r>
          </w:p>
        </w:tc>
        <w:tc>
          <w:tcPr>
            <w:tcW w:w="569"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14</w:t>
            </w:r>
          </w:p>
        </w:tc>
        <w:tc>
          <w:tcPr>
            <w:tcW w:w="570"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67"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605"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609"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604"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27</w:t>
            </w:r>
          </w:p>
        </w:tc>
        <w:tc>
          <w:tcPr>
            <w:tcW w:w="605"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21"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22"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14</w:t>
            </w:r>
          </w:p>
        </w:tc>
        <w:tc>
          <w:tcPr>
            <w:tcW w:w="521"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14</w:t>
            </w:r>
          </w:p>
        </w:tc>
        <w:tc>
          <w:tcPr>
            <w:tcW w:w="522" w:type="dxa"/>
          </w:tcPr>
          <w:p w:rsidR="00643985" w:rsidRPr="00F61B3D" w:rsidRDefault="00840DAB" w:rsidP="00840DAB">
            <w:pPr>
              <w:pStyle w:val="a3"/>
              <w:shd w:val="clear" w:color="auto" w:fill="auto"/>
              <w:spacing w:before="0" w:line="240" w:lineRule="auto"/>
              <w:ind w:right="20" w:firstLine="0"/>
              <w:rPr>
                <w:sz w:val="24"/>
                <w:szCs w:val="24"/>
              </w:rPr>
            </w:pPr>
            <w:r w:rsidRPr="00F61B3D">
              <w:rPr>
                <w:sz w:val="24"/>
                <w:szCs w:val="24"/>
              </w:rPr>
              <w:t>14</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2</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6"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56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570"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567"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60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30</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3</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6"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56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570"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567"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60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14</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36</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4</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6"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6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70"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67"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60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5</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6"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56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570"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567"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60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604"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50</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20</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18</w:t>
            </w:r>
          </w:p>
        </w:tc>
      </w:tr>
      <w:tr w:rsidR="00A62554" w:rsidRPr="00F61B3D" w:rsidTr="00643985">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Всего:</w:t>
            </w:r>
            <w:r w:rsidR="00840DAB" w:rsidRPr="00F61B3D">
              <w:rPr>
                <w:sz w:val="24"/>
                <w:szCs w:val="24"/>
              </w:rPr>
              <w:t xml:space="preserve"> 1248 часов</w:t>
            </w:r>
          </w:p>
        </w:tc>
        <w:tc>
          <w:tcPr>
            <w:tcW w:w="566"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110</w:t>
            </w:r>
          </w:p>
        </w:tc>
        <w:tc>
          <w:tcPr>
            <w:tcW w:w="56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110</w:t>
            </w:r>
          </w:p>
        </w:tc>
        <w:tc>
          <w:tcPr>
            <w:tcW w:w="570"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111</w:t>
            </w:r>
          </w:p>
        </w:tc>
        <w:tc>
          <w:tcPr>
            <w:tcW w:w="567"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111</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111</w:t>
            </w:r>
          </w:p>
        </w:tc>
        <w:tc>
          <w:tcPr>
            <w:tcW w:w="609"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111</w:t>
            </w:r>
          </w:p>
        </w:tc>
        <w:tc>
          <w:tcPr>
            <w:tcW w:w="604"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77</w:t>
            </w:r>
          </w:p>
        </w:tc>
        <w:tc>
          <w:tcPr>
            <w:tcW w:w="605"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66</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111</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110</w:t>
            </w:r>
          </w:p>
        </w:tc>
        <w:tc>
          <w:tcPr>
            <w:tcW w:w="521"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110</w:t>
            </w:r>
          </w:p>
        </w:tc>
        <w:tc>
          <w:tcPr>
            <w:tcW w:w="522" w:type="dxa"/>
          </w:tcPr>
          <w:p w:rsidR="00A62554" w:rsidRPr="00F61B3D" w:rsidRDefault="00840DAB" w:rsidP="00A62554">
            <w:pPr>
              <w:pStyle w:val="a3"/>
              <w:shd w:val="clear" w:color="auto" w:fill="auto"/>
              <w:spacing w:before="0" w:line="240" w:lineRule="auto"/>
              <w:ind w:right="20" w:firstLine="0"/>
              <w:rPr>
                <w:sz w:val="24"/>
                <w:szCs w:val="24"/>
              </w:rPr>
            </w:pPr>
            <w:r w:rsidRPr="00F61B3D">
              <w:rPr>
                <w:sz w:val="24"/>
                <w:szCs w:val="24"/>
              </w:rPr>
              <w:t>110</w:t>
            </w:r>
          </w:p>
        </w:tc>
      </w:tr>
    </w:tbl>
    <w:p w:rsidR="00A62554" w:rsidRPr="00F61B3D" w:rsidRDefault="00A62554" w:rsidP="00F50A4E">
      <w:pPr>
        <w:pStyle w:val="a3"/>
        <w:shd w:val="clear" w:color="auto" w:fill="auto"/>
        <w:spacing w:before="0" w:line="240" w:lineRule="auto"/>
        <w:ind w:left="567" w:right="20" w:firstLine="567"/>
        <w:rPr>
          <w:sz w:val="24"/>
          <w:szCs w:val="24"/>
          <w:u w:val="single"/>
        </w:rPr>
      </w:pPr>
    </w:p>
    <w:p w:rsidR="00E41A0E"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Примерный план-график распределения тренировочных часов для шахматистов группы </w:t>
      </w:r>
      <w:r w:rsidRPr="00F61B3D">
        <w:rPr>
          <w:b/>
          <w:i/>
          <w:sz w:val="24"/>
          <w:szCs w:val="24"/>
        </w:rPr>
        <w:t>совершенствования спортивного мастерства</w:t>
      </w:r>
    </w:p>
    <w:p w:rsidR="005155B8" w:rsidRPr="00F61B3D" w:rsidRDefault="005155B8" w:rsidP="005155B8">
      <w:pPr>
        <w:pStyle w:val="a3"/>
        <w:spacing w:before="0" w:line="240" w:lineRule="auto"/>
        <w:ind w:left="567" w:right="20" w:firstLine="567"/>
        <w:jc w:val="left"/>
        <w:rPr>
          <w:i/>
          <w:sz w:val="24"/>
          <w:szCs w:val="24"/>
        </w:rPr>
      </w:pPr>
      <w:r w:rsidRPr="00F61B3D">
        <w:rPr>
          <w:i/>
          <w:sz w:val="24"/>
          <w:szCs w:val="24"/>
        </w:rPr>
        <w:t xml:space="preserve"> </w:t>
      </w:r>
      <w:r w:rsidRPr="00F61B3D">
        <w:rPr>
          <w:b/>
          <w:i/>
          <w:sz w:val="24"/>
          <w:szCs w:val="24"/>
        </w:rPr>
        <w:t>2 года (26</w:t>
      </w:r>
      <w:r w:rsidRPr="00F61B3D">
        <w:rPr>
          <w:i/>
          <w:sz w:val="24"/>
          <w:szCs w:val="24"/>
        </w:rPr>
        <w:t xml:space="preserve"> часов в неделю)</w:t>
      </w:r>
    </w:p>
    <w:p w:rsidR="005155B8" w:rsidRPr="00F61B3D" w:rsidRDefault="005155B8" w:rsidP="005155B8">
      <w:pPr>
        <w:pStyle w:val="a3"/>
        <w:spacing w:before="0" w:line="240" w:lineRule="auto"/>
        <w:ind w:left="567" w:right="20" w:firstLine="567"/>
        <w:jc w:val="left"/>
        <w:rPr>
          <w:i/>
          <w:sz w:val="24"/>
          <w:szCs w:val="24"/>
        </w:rPr>
      </w:pP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840DAB">
        <w:tc>
          <w:tcPr>
            <w:tcW w:w="485"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val="restart"/>
          </w:tcPr>
          <w:p w:rsidR="00A62554" w:rsidRPr="00F61B3D" w:rsidRDefault="00840DAB" w:rsidP="00A62554">
            <w:pPr>
              <w:pStyle w:val="a3"/>
              <w:shd w:val="clear" w:color="auto" w:fill="auto"/>
              <w:spacing w:before="0" w:line="240" w:lineRule="auto"/>
              <w:ind w:right="20" w:firstLine="0"/>
              <w:rPr>
                <w:b/>
                <w:sz w:val="24"/>
                <w:szCs w:val="24"/>
              </w:rPr>
            </w:pPr>
            <w:r w:rsidRPr="00F61B3D">
              <w:rPr>
                <w:b/>
                <w:sz w:val="24"/>
                <w:szCs w:val="24"/>
              </w:rPr>
              <w:t>ССМ-2</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840DAB">
        <w:tc>
          <w:tcPr>
            <w:tcW w:w="48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2"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2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840DAB">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p>
        </w:tc>
        <w:tc>
          <w:tcPr>
            <w:tcW w:w="566"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w:t>
            </w:r>
          </w:p>
        </w:tc>
        <w:tc>
          <w:tcPr>
            <w:tcW w:w="570"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12</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r w:rsidRPr="00F61B3D">
              <w:rPr>
                <w:sz w:val="24"/>
                <w:szCs w:val="24"/>
              </w:rPr>
              <w:t>1</w:t>
            </w: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6"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6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70"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567"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60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604"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32</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15</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r w:rsidRPr="00F61B3D">
              <w:rPr>
                <w:sz w:val="24"/>
                <w:szCs w:val="24"/>
              </w:rPr>
              <w:t>2</w:t>
            </w: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6"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56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570"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567"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60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604" w:type="dxa"/>
          </w:tcPr>
          <w:p w:rsidR="00840DAB" w:rsidRPr="00F61B3D" w:rsidRDefault="00840DAB" w:rsidP="00D654EB">
            <w:pPr>
              <w:pStyle w:val="a3"/>
              <w:shd w:val="clear" w:color="auto" w:fill="auto"/>
              <w:spacing w:before="0" w:line="240" w:lineRule="auto"/>
              <w:ind w:right="20" w:firstLine="0"/>
              <w:rPr>
                <w:sz w:val="24"/>
                <w:szCs w:val="24"/>
              </w:rPr>
            </w:pP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32</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r w:rsidRPr="00F61B3D">
              <w:rPr>
                <w:sz w:val="24"/>
                <w:szCs w:val="24"/>
              </w:rPr>
              <w:t>3</w:t>
            </w: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6"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56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570"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567"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60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604" w:type="dxa"/>
          </w:tcPr>
          <w:p w:rsidR="00840DAB" w:rsidRPr="00F61B3D" w:rsidRDefault="00840DAB" w:rsidP="00D654EB">
            <w:pPr>
              <w:pStyle w:val="a3"/>
              <w:shd w:val="clear" w:color="auto" w:fill="auto"/>
              <w:spacing w:before="0" w:line="240" w:lineRule="auto"/>
              <w:ind w:right="20" w:firstLine="0"/>
              <w:rPr>
                <w:sz w:val="24"/>
                <w:szCs w:val="24"/>
              </w:rPr>
            </w:pP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16</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39</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r w:rsidRPr="00F61B3D">
              <w:rPr>
                <w:sz w:val="24"/>
                <w:szCs w:val="24"/>
              </w:rPr>
              <w:t>4</w:t>
            </w: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6"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56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570"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567"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60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604" w:type="dxa"/>
          </w:tcPr>
          <w:p w:rsidR="00840DAB" w:rsidRPr="00F61B3D" w:rsidRDefault="00840DAB" w:rsidP="00D654EB">
            <w:pPr>
              <w:pStyle w:val="a3"/>
              <w:shd w:val="clear" w:color="auto" w:fill="auto"/>
              <w:spacing w:before="0" w:line="240" w:lineRule="auto"/>
              <w:ind w:right="20" w:firstLine="0"/>
              <w:rPr>
                <w:sz w:val="24"/>
                <w:szCs w:val="24"/>
              </w:rPr>
            </w:pPr>
          </w:p>
        </w:tc>
        <w:tc>
          <w:tcPr>
            <w:tcW w:w="605"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5</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13</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r w:rsidRPr="00F61B3D">
              <w:rPr>
                <w:sz w:val="24"/>
                <w:szCs w:val="24"/>
              </w:rPr>
              <w:t>5</w:t>
            </w: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r w:rsidRPr="00F61B3D">
              <w:rPr>
                <w:sz w:val="24"/>
                <w:szCs w:val="24"/>
              </w:rPr>
              <w:t xml:space="preserve">Участие в </w:t>
            </w:r>
            <w:r w:rsidRPr="00F61B3D">
              <w:rPr>
                <w:sz w:val="24"/>
                <w:szCs w:val="24"/>
              </w:rPr>
              <w:lastRenderedPageBreak/>
              <w:t>соревнованиях, тренерская судейская практика</w:t>
            </w:r>
          </w:p>
        </w:tc>
        <w:tc>
          <w:tcPr>
            <w:tcW w:w="566"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lastRenderedPageBreak/>
              <w:t>21</w:t>
            </w:r>
          </w:p>
        </w:tc>
        <w:tc>
          <w:tcPr>
            <w:tcW w:w="569"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570"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567"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605"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609"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604"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38</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22</w:t>
            </w:r>
          </w:p>
        </w:tc>
        <w:tc>
          <w:tcPr>
            <w:tcW w:w="521"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522"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521"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c>
          <w:tcPr>
            <w:tcW w:w="522"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21</w:t>
            </w:r>
          </w:p>
        </w:tc>
      </w:tr>
      <w:tr w:rsidR="00840DAB" w:rsidRPr="00F61B3D" w:rsidTr="00840DAB">
        <w:tc>
          <w:tcPr>
            <w:tcW w:w="485" w:type="dxa"/>
          </w:tcPr>
          <w:p w:rsidR="00840DAB" w:rsidRPr="00F61B3D" w:rsidRDefault="00840DAB" w:rsidP="00A62554">
            <w:pPr>
              <w:pStyle w:val="a3"/>
              <w:shd w:val="clear" w:color="auto" w:fill="auto"/>
              <w:spacing w:before="0" w:line="240" w:lineRule="auto"/>
              <w:ind w:right="20" w:firstLine="0"/>
              <w:rPr>
                <w:sz w:val="24"/>
                <w:szCs w:val="24"/>
              </w:rPr>
            </w:pPr>
          </w:p>
        </w:tc>
        <w:tc>
          <w:tcPr>
            <w:tcW w:w="2592" w:type="dxa"/>
          </w:tcPr>
          <w:p w:rsidR="00840DAB" w:rsidRPr="00F61B3D" w:rsidRDefault="00840DAB" w:rsidP="00A62554">
            <w:pPr>
              <w:pStyle w:val="a3"/>
              <w:shd w:val="clear" w:color="auto" w:fill="auto"/>
              <w:spacing w:before="0" w:line="240" w:lineRule="auto"/>
              <w:ind w:right="20" w:firstLine="0"/>
              <w:jc w:val="left"/>
              <w:rPr>
                <w:sz w:val="24"/>
                <w:szCs w:val="24"/>
              </w:rPr>
            </w:pPr>
            <w:r w:rsidRPr="00F61B3D">
              <w:rPr>
                <w:sz w:val="24"/>
                <w:szCs w:val="24"/>
              </w:rPr>
              <w:t>Всего:</w:t>
            </w:r>
            <w:r w:rsidR="00AE5BC8" w:rsidRPr="00F61B3D">
              <w:rPr>
                <w:sz w:val="24"/>
                <w:szCs w:val="24"/>
              </w:rPr>
              <w:t xml:space="preserve"> 1352 часа</w:t>
            </w:r>
          </w:p>
        </w:tc>
        <w:tc>
          <w:tcPr>
            <w:tcW w:w="566"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120</w:t>
            </w:r>
          </w:p>
        </w:tc>
        <w:tc>
          <w:tcPr>
            <w:tcW w:w="56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120</w:t>
            </w:r>
          </w:p>
        </w:tc>
        <w:tc>
          <w:tcPr>
            <w:tcW w:w="570"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121</w:t>
            </w:r>
          </w:p>
        </w:tc>
        <w:tc>
          <w:tcPr>
            <w:tcW w:w="567"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121</w:t>
            </w:r>
          </w:p>
        </w:tc>
        <w:tc>
          <w:tcPr>
            <w:tcW w:w="605"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121</w:t>
            </w:r>
          </w:p>
        </w:tc>
        <w:tc>
          <w:tcPr>
            <w:tcW w:w="609"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121</w:t>
            </w:r>
          </w:p>
        </w:tc>
        <w:tc>
          <w:tcPr>
            <w:tcW w:w="604"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70</w:t>
            </w:r>
          </w:p>
        </w:tc>
        <w:tc>
          <w:tcPr>
            <w:tcW w:w="605" w:type="dxa"/>
          </w:tcPr>
          <w:p w:rsidR="00840DAB" w:rsidRPr="00F61B3D" w:rsidRDefault="00840DAB" w:rsidP="00D654EB">
            <w:pPr>
              <w:pStyle w:val="a3"/>
              <w:shd w:val="clear" w:color="auto" w:fill="auto"/>
              <w:spacing w:before="0" w:line="240" w:lineRule="auto"/>
              <w:ind w:right="20" w:firstLine="0"/>
              <w:rPr>
                <w:sz w:val="24"/>
                <w:szCs w:val="24"/>
              </w:rPr>
            </w:pPr>
            <w:r w:rsidRPr="00F61B3D">
              <w:rPr>
                <w:sz w:val="24"/>
                <w:szCs w:val="24"/>
              </w:rPr>
              <w:t>77</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121</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120</w:t>
            </w:r>
          </w:p>
        </w:tc>
        <w:tc>
          <w:tcPr>
            <w:tcW w:w="521"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120</w:t>
            </w:r>
          </w:p>
        </w:tc>
        <w:tc>
          <w:tcPr>
            <w:tcW w:w="522" w:type="dxa"/>
          </w:tcPr>
          <w:p w:rsidR="00840DAB" w:rsidRPr="00F61B3D" w:rsidRDefault="00840DAB" w:rsidP="00840DAB">
            <w:pPr>
              <w:pStyle w:val="a3"/>
              <w:shd w:val="clear" w:color="auto" w:fill="auto"/>
              <w:spacing w:before="0" w:line="240" w:lineRule="auto"/>
              <w:ind w:right="20" w:firstLine="0"/>
              <w:rPr>
                <w:sz w:val="24"/>
                <w:szCs w:val="24"/>
              </w:rPr>
            </w:pPr>
            <w:r w:rsidRPr="00F61B3D">
              <w:rPr>
                <w:sz w:val="24"/>
                <w:szCs w:val="24"/>
              </w:rPr>
              <w:t>120</w:t>
            </w:r>
          </w:p>
        </w:tc>
      </w:tr>
    </w:tbl>
    <w:p w:rsidR="005155B8" w:rsidRPr="00F61B3D" w:rsidRDefault="005155B8" w:rsidP="005155B8">
      <w:pPr>
        <w:pStyle w:val="a3"/>
        <w:spacing w:before="0" w:line="240" w:lineRule="auto"/>
        <w:ind w:left="567" w:right="20" w:firstLine="567"/>
        <w:jc w:val="left"/>
        <w:rPr>
          <w:i/>
          <w:sz w:val="24"/>
          <w:szCs w:val="24"/>
        </w:rPr>
      </w:pPr>
    </w:p>
    <w:p w:rsidR="00A62554" w:rsidRPr="00F61B3D" w:rsidRDefault="005155B8" w:rsidP="005155B8">
      <w:pPr>
        <w:pStyle w:val="a3"/>
        <w:spacing w:before="0" w:line="240" w:lineRule="auto"/>
        <w:ind w:left="567" w:right="20" w:firstLine="567"/>
        <w:jc w:val="left"/>
        <w:rPr>
          <w:sz w:val="24"/>
          <w:szCs w:val="24"/>
          <w:u w:val="single"/>
        </w:rPr>
      </w:pPr>
      <w:r w:rsidRPr="00F61B3D">
        <w:rPr>
          <w:i/>
          <w:sz w:val="24"/>
          <w:szCs w:val="24"/>
        </w:rPr>
        <w:t xml:space="preserve">Примерный план-график распределения тренировочных часов для шахматистов группы </w:t>
      </w:r>
      <w:r w:rsidRPr="00F61B3D">
        <w:rPr>
          <w:b/>
          <w:i/>
          <w:sz w:val="24"/>
          <w:szCs w:val="24"/>
        </w:rPr>
        <w:t>совершенствования спортивного мастерства 3 года</w:t>
      </w:r>
      <w:r w:rsidRPr="00F61B3D">
        <w:rPr>
          <w:i/>
          <w:sz w:val="24"/>
          <w:szCs w:val="24"/>
        </w:rPr>
        <w:t xml:space="preserve"> (</w:t>
      </w:r>
      <w:r w:rsidRPr="00F61B3D">
        <w:rPr>
          <w:b/>
          <w:i/>
          <w:sz w:val="24"/>
          <w:szCs w:val="24"/>
        </w:rPr>
        <w:t xml:space="preserve">28 </w:t>
      </w:r>
      <w:r w:rsidRPr="00F61B3D">
        <w:rPr>
          <w:i/>
          <w:sz w:val="24"/>
          <w:szCs w:val="24"/>
        </w:rPr>
        <w:t>часов в неделю)</w:t>
      </w:r>
      <w:r w:rsidRPr="00F61B3D">
        <w:rPr>
          <w:i/>
          <w:sz w:val="24"/>
          <w:szCs w:val="24"/>
        </w:rPr>
        <w:cr/>
      </w: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AE5BC8">
        <w:tc>
          <w:tcPr>
            <w:tcW w:w="485" w:type="dxa"/>
            <w:vMerge w:val="restart"/>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val="restart"/>
          </w:tcPr>
          <w:p w:rsidR="00A62554" w:rsidRPr="00F61B3D" w:rsidRDefault="00840DAB" w:rsidP="00840DAB">
            <w:pPr>
              <w:pStyle w:val="a3"/>
              <w:shd w:val="clear" w:color="auto" w:fill="auto"/>
              <w:spacing w:before="0" w:line="240" w:lineRule="auto"/>
              <w:ind w:right="20" w:firstLine="0"/>
              <w:rPr>
                <w:b/>
                <w:sz w:val="24"/>
                <w:szCs w:val="24"/>
              </w:rPr>
            </w:pPr>
            <w:r w:rsidRPr="00F61B3D">
              <w:rPr>
                <w:b/>
                <w:sz w:val="24"/>
                <w:szCs w:val="24"/>
              </w:rPr>
              <w:t>ССМ</w:t>
            </w:r>
            <w:r w:rsidR="00A62554" w:rsidRPr="00F61B3D">
              <w:rPr>
                <w:b/>
                <w:sz w:val="24"/>
                <w:szCs w:val="24"/>
              </w:rPr>
              <w:t>-</w:t>
            </w:r>
            <w:r w:rsidRPr="00F61B3D">
              <w:rPr>
                <w:b/>
                <w:sz w:val="24"/>
                <w:szCs w:val="24"/>
              </w:rPr>
              <w:t>3</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AE5BC8">
        <w:tc>
          <w:tcPr>
            <w:tcW w:w="48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2"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2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AE5BC8">
        <w:trPr>
          <w:trHeight w:val="400"/>
        </w:trPr>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81"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1</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18</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18</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18</w:t>
            </w:r>
          </w:p>
        </w:tc>
        <w:tc>
          <w:tcPr>
            <w:tcW w:w="609" w:type="dxa"/>
          </w:tcPr>
          <w:p w:rsidR="00A62554" w:rsidRPr="00F61B3D" w:rsidRDefault="00AE5BC8" w:rsidP="00AE5BC8">
            <w:pPr>
              <w:pStyle w:val="a3"/>
              <w:shd w:val="clear" w:color="auto" w:fill="auto"/>
              <w:spacing w:before="0" w:line="240" w:lineRule="auto"/>
              <w:ind w:right="20" w:firstLine="0"/>
              <w:rPr>
                <w:sz w:val="24"/>
                <w:szCs w:val="24"/>
              </w:rPr>
            </w:pPr>
            <w:r w:rsidRPr="00F61B3D">
              <w:rPr>
                <w:sz w:val="24"/>
                <w:szCs w:val="24"/>
              </w:rPr>
              <w:t>18</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25</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18</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18</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2</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35</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3</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42</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4</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6</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14</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5</w:t>
            </w: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37</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24</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23</w:t>
            </w:r>
          </w:p>
        </w:tc>
      </w:tr>
      <w:tr w:rsidR="00A62554" w:rsidRPr="00F61B3D" w:rsidTr="00AE5BC8">
        <w:tc>
          <w:tcPr>
            <w:tcW w:w="485" w:type="dxa"/>
          </w:tcPr>
          <w:p w:rsidR="00A62554" w:rsidRPr="00F61B3D" w:rsidRDefault="00A62554" w:rsidP="00A62554">
            <w:pPr>
              <w:pStyle w:val="a3"/>
              <w:shd w:val="clear" w:color="auto" w:fill="auto"/>
              <w:spacing w:before="0" w:line="240" w:lineRule="auto"/>
              <w:ind w:right="20" w:firstLine="0"/>
              <w:rPr>
                <w:sz w:val="24"/>
                <w:szCs w:val="24"/>
              </w:rPr>
            </w:pPr>
          </w:p>
        </w:tc>
        <w:tc>
          <w:tcPr>
            <w:tcW w:w="2592"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Всего:</w:t>
            </w:r>
            <w:r w:rsidR="00AE5BC8" w:rsidRPr="00F61B3D">
              <w:rPr>
                <w:sz w:val="24"/>
                <w:szCs w:val="24"/>
              </w:rPr>
              <w:t xml:space="preserve"> 1456 часов</w:t>
            </w:r>
          </w:p>
        </w:tc>
        <w:tc>
          <w:tcPr>
            <w:tcW w:w="566"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131</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131</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132</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132</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132</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132</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62</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79</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132</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131</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131</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131</w:t>
            </w:r>
          </w:p>
        </w:tc>
      </w:tr>
    </w:tbl>
    <w:p w:rsidR="005155B8" w:rsidRPr="00F61B3D" w:rsidRDefault="005155B8" w:rsidP="005155B8">
      <w:pPr>
        <w:pStyle w:val="a3"/>
        <w:spacing w:before="0" w:line="240" w:lineRule="auto"/>
        <w:ind w:left="567" w:right="20" w:firstLine="567"/>
        <w:rPr>
          <w:sz w:val="24"/>
          <w:szCs w:val="24"/>
          <w:u w:val="single"/>
        </w:rPr>
      </w:pPr>
    </w:p>
    <w:p w:rsidR="00A62554" w:rsidRPr="00F61B3D" w:rsidRDefault="00AE5BC8" w:rsidP="005155B8">
      <w:pPr>
        <w:pStyle w:val="a3"/>
        <w:spacing w:before="0" w:line="240" w:lineRule="auto"/>
        <w:ind w:left="567" w:right="20" w:firstLine="567"/>
        <w:jc w:val="left"/>
        <w:rPr>
          <w:i/>
          <w:sz w:val="24"/>
          <w:szCs w:val="24"/>
        </w:rPr>
      </w:pPr>
      <w:r w:rsidRPr="00F61B3D">
        <w:rPr>
          <w:i/>
          <w:sz w:val="24"/>
          <w:szCs w:val="24"/>
        </w:rPr>
        <w:t>Примерный план-график распределения тренировочных часов для</w:t>
      </w:r>
      <w:r w:rsidR="005155B8" w:rsidRPr="00F61B3D">
        <w:rPr>
          <w:i/>
          <w:sz w:val="24"/>
          <w:szCs w:val="24"/>
        </w:rPr>
        <w:t xml:space="preserve"> </w:t>
      </w:r>
      <w:r w:rsidRPr="00F61B3D">
        <w:rPr>
          <w:i/>
          <w:sz w:val="24"/>
          <w:szCs w:val="24"/>
        </w:rPr>
        <w:t xml:space="preserve">шахматистов группы </w:t>
      </w:r>
      <w:r w:rsidRPr="00F61B3D">
        <w:rPr>
          <w:b/>
          <w:i/>
          <w:sz w:val="24"/>
          <w:szCs w:val="24"/>
        </w:rPr>
        <w:t>высшего спортивного мастерства (32</w:t>
      </w:r>
      <w:r w:rsidRPr="00F61B3D">
        <w:rPr>
          <w:i/>
          <w:sz w:val="24"/>
          <w:szCs w:val="24"/>
        </w:rPr>
        <w:t xml:space="preserve"> часа в</w:t>
      </w:r>
      <w:r w:rsidR="005155B8" w:rsidRPr="00F61B3D">
        <w:rPr>
          <w:i/>
          <w:sz w:val="24"/>
          <w:szCs w:val="24"/>
        </w:rPr>
        <w:t xml:space="preserve"> </w:t>
      </w:r>
      <w:r w:rsidRPr="00F61B3D">
        <w:rPr>
          <w:i/>
          <w:sz w:val="24"/>
          <w:szCs w:val="24"/>
        </w:rPr>
        <w:t>неделю)</w:t>
      </w:r>
      <w:r w:rsidR="005155B8" w:rsidRPr="00F61B3D">
        <w:rPr>
          <w:i/>
          <w:sz w:val="24"/>
          <w:szCs w:val="24"/>
        </w:rPr>
        <w:t xml:space="preserve"> </w:t>
      </w:r>
    </w:p>
    <w:p w:rsidR="005155B8" w:rsidRPr="00F61B3D" w:rsidRDefault="005155B8" w:rsidP="005155B8">
      <w:pPr>
        <w:pStyle w:val="a3"/>
        <w:spacing w:before="0" w:line="240" w:lineRule="auto"/>
        <w:ind w:left="567" w:right="20" w:firstLine="567"/>
        <w:jc w:val="left"/>
        <w:rPr>
          <w:i/>
          <w:sz w:val="24"/>
          <w:szCs w:val="24"/>
        </w:rPr>
      </w:pPr>
    </w:p>
    <w:tbl>
      <w:tblPr>
        <w:tblStyle w:val="a6"/>
        <w:tblW w:w="9858" w:type="dxa"/>
        <w:tblInd w:w="567" w:type="dxa"/>
        <w:tblLayout w:type="fixed"/>
        <w:tblLook w:val="04A0"/>
      </w:tblPr>
      <w:tblGrid>
        <w:gridCol w:w="485"/>
        <w:gridCol w:w="2592"/>
        <w:gridCol w:w="566"/>
        <w:gridCol w:w="569"/>
        <w:gridCol w:w="570"/>
        <w:gridCol w:w="567"/>
        <w:gridCol w:w="605"/>
        <w:gridCol w:w="609"/>
        <w:gridCol w:w="604"/>
        <w:gridCol w:w="605"/>
        <w:gridCol w:w="521"/>
        <w:gridCol w:w="522"/>
        <w:gridCol w:w="521"/>
        <w:gridCol w:w="522"/>
      </w:tblGrid>
      <w:tr w:rsidR="00A62554" w:rsidRPr="00F61B3D" w:rsidTr="00A62554">
        <w:tc>
          <w:tcPr>
            <w:tcW w:w="486" w:type="dxa"/>
            <w:vMerge w:val="restart"/>
          </w:tcPr>
          <w:p w:rsidR="00A62554" w:rsidRPr="00F61B3D" w:rsidRDefault="00A62554" w:rsidP="005155B8">
            <w:pPr>
              <w:pStyle w:val="a3"/>
              <w:shd w:val="clear" w:color="auto" w:fill="auto"/>
              <w:spacing w:before="0" w:line="240" w:lineRule="auto"/>
              <w:ind w:right="20" w:firstLine="0"/>
              <w:rPr>
                <w:sz w:val="24"/>
                <w:szCs w:val="24"/>
              </w:rPr>
            </w:pPr>
          </w:p>
        </w:tc>
        <w:tc>
          <w:tcPr>
            <w:tcW w:w="2595" w:type="dxa"/>
            <w:vMerge w:val="restart"/>
          </w:tcPr>
          <w:p w:rsidR="00A62554" w:rsidRPr="00F61B3D" w:rsidRDefault="00AE5BC8" w:rsidP="00A62554">
            <w:pPr>
              <w:pStyle w:val="a3"/>
              <w:shd w:val="clear" w:color="auto" w:fill="auto"/>
              <w:spacing w:before="0" w:line="240" w:lineRule="auto"/>
              <w:ind w:right="20" w:firstLine="0"/>
              <w:rPr>
                <w:b/>
                <w:sz w:val="24"/>
                <w:szCs w:val="24"/>
              </w:rPr>
            </w:pPr>
            <w:r w:rsidRPr="00F61B3D">
              <w:rPr>
                <w:b/>
                <w:sz w:val="24"/>
                <w:szCs w:val="24"/>
              </w:rPr>
              <w:t>ВСМ</w:t>
            </w:r>
          </w:p>
        </w:tc>
        <w:tc>
          <w:tcPr>
            <w:tcW w:w="6777"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Периоды</w:t>
            </w:r>
          </w:p>
        </w:tc>
      </w:tr>
      <w:tr w:rsidR="00A62554" w:rsidRPr="00F61B3D" w:rsidTr="00A62554">
        <w:tc>
          <w:tcPr>
            <w:tcW w:w="486"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vMerge/>
          </w:tcPr>
          <w:p w:rsidR="00A62554" w:rsidRPr="00F61B3D" w:rsidRDefault="00A62554" w:rsidP="00A62554">
            <w:pPr>
              <w:pStyle w:val="a3"/>
              <w:shd w:val="clear" w:color="auto" w:fill="auto"/>
              <w:spacing w:before="0" w:line="240" w:lineRule="auto"/>
              <w:ind w:right="20" w:firstLine="0"/>
              <w:rPr>
                <w:sz w:val="24"/>
                <w:szCs w:val="24"/>
              </w:rPr>
            </w:pPr>
          </w:p>
        </w:tc>
        <w:tc>
          <w:tcPr>
            <w:tcW w:w="2273"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Соревновательный</w:t>
            </w:r>
          </w:p>
        </w:tc>
        <w:tc>
          <w:tcPr>
            <w:tcW w:w="2418"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Переходно-восстановительный</w:t>
            </w:r>
          </w:p>
        </w:tc>
        <w:tc>
          <w:tcPr>
            <w:tcW w:w="2086" w:type="dxa"/>
            <w:gridSpan w:val="4"/>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Подготовительный</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Виды подготовки</w:t>
            </w:r>
          </w:p>
        </w:tc>
        <w:tc>
          <w:tcPr>
            <w:tcW w:w="6777" w:type="dxa"/>
            <w:gridSpan w:val="12"/>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Месяцы</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w:t>
            </w:r>
          </w:p>
        </w:tc>
        <w:tc>
          <w:tcPr>
            <w:tcW w:w="56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w:t>
            </w:r>
          </w:p>
        </w:tc>
        <w:tc>
          <w:tcPr>
            <w:tcW w:w="60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6</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7</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8</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9</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10</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11</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1</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Общая физическая подготовка</w:t>
            </w:r>
          </w:p>
        </w:tc>
        <w:tc>
          <w:tcPr>
            <w:tcW w:w="567" w:type="dxa"/>
          </w:tcPr>
          <w:p w:rsidR="00A62554" w:rsidRPr="00F61B3D" w:rsidRDefault="00A62554" w:rsidP="00A62554">
            <w:pPr>
              <w:pStyle w:val="a3"/>
              <w:shd w:val="clear" w:color="auto" w:fill="auto"/>
              <w:spacing w:before="0" w:line="240" w:lineRule="auto"/>
              <w:ind w:right="20" w:firstLine="0"/>
              <w:rPr>
                <w:sz w:val="24"/>
                <w:szCs w:val="24"/>
              </w:rPr>
            </w:pPr>
          </w:p>
        </w:tc>
        <w:tc>
          <w:tcPr>
            <w:tcW w:w="569" w:type="dxa"/>
          </w:tcPr>
          <w:p w:rsidR="00A62554" w:rsidRPr="00F61B3D" w:rsidRDefault="00A62554" w:rsidP="00A62554">
            <w:pPr>
              <w:pStyle w:val="a3"/>
              <w:shd w:val="clear" w:color="auto" w:fill="auto"/>
              <w:spacing w:before="0" w:line="240" w:lineRule="auto"/>
              <w:ind w:right="20" w:firstLine="0"/>
              <w:rPr>
                <w:sz w:val="24"/>
                <w:szCs w:val="24"/>
              </w:rPr>
            </w:pPr>
          </w:p>
        </w:tc>
        <w:tc>
          <w:tcPr>
            <w:tcW w:w="570" w:type="dxa"/>
          </w:tcPr>
          <w:p w:rsidR="00A62554" w:rsidRPr="00F61B3D" w:rsidRDefault="00A62554" w:rsidP="00A62554">
            <w:pPr>
              <w:pStyle w:val="a3"/>
              <w:shd w:val="clear" w:color="auto" w:fill="auto"/>
              <w:spacing w:before="0" w:line="240" w:lineRule="auto"/>
              <w:ind w:right="20" w:firstLine="0"/>
              <w:rPr>
                <w:sz w:val="24"/>
                <w:szCs w:val="24"/>
              </w:rPr>
            </w:pP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34</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34</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83</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32</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34</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16</w:t>
            </w:r>
          </w:p>
        </w:tc>
        <w:tc>
          <w:tcPr>
            <w:tcW w:w="521" w:type="dxa"/>
          </w:tcPr>
          <w:p w:rsidR="00A62554" w:rsidRPr="00F61B3D" w:rsidRDefault="00A62554" w:rsidP="00A62554">
            <w:pPr>
              <w:pStyle w:val="a3"/>
              <w:shd w:val="clear" w:color="auto" w:fill="auto"/>
              <w:spacing w:before="0" w:line="240" w:lineRule="auto"/>
              <w:ind w:right="20" w:firstLine="0"/>
              <w:rPr>
                <w:sz w:val="24"/>
                <w:szCs w:val="24"/>
              </w:rPr>
            </w:pPr>
          </w:p>
        </w:tc>
        <w:tc>
          <w:tcPr>
            <w:tcW w:w="522" w:type="dxa"/>
          </w:tcPr>
          <w:p w:rsidR="00A62554" w:rsidRPr="00F61B3D" w:rsidRDefault="00A62554" w:rsidP="00A62554">
            <w:pPr>
              <w:pStyle w:val="a3"/>
              <w:shd w:val="clear" w:color="auto" w:fill="auto"/>
              <w:spacing w:before="0" w:line="240" w:lineRule="auto"/>
              <w:ind w:right="20" w:firstLine="0"/>
              <w:rPr>
                <w:sz w:val="24"/>
                <w:szCs w:val="24"/>
              </w:rPr>
            </w:pP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2</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Психологическая подготовка</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53</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53</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52</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50</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39</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39</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19</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39</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50</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53</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52</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3</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Техническая подготовка</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45</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45</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45</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38</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33</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33</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16</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33</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38</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45</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45</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4</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Тактическая подготовка</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604" w:type="dxa"/>
          </w:tcPr>
          <w:p w:rsidR="00A62554" w:rsidRPr="00F61B3D" w:rsidRDefault="00A62554" w:rsidP="00A62554">
            <w:pPr>
              <w:pStyle w:val="a3"/>
              <w:shd w:val="clear" w:color="auto" w:fill="auto"/>
              <w:spacing w:before="0" w:line="240" w:lineRule="auto"/>
              <w:ind w:right="20" w:firstLine="0"/>
              <w:rPr>
                <w:sz w:val="24"/>
                <w:szCs w:val="24"/>
              </w:rPr>
            </w:pP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16</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15</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r w:rsidRPr="00F61B3D">
              <w:rPr>
                <w:sz w:val="24"/>
                <w:szCs w:val="24"/>
              </w:rPr>
              <w:t>5</w:t>
            </w: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Участие в соревнованиях, тренерская судейская практика</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26</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26</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27</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19</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56</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56</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17</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19</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26</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27</w:t>
            </w:r>
          </w:p>
        </w:tc>
      </w:tr>
      <w:tr w:rsidR="00A62554" w:rsidRPr="00F61B3D" w:rsidTr="00A62554">
        <w:tc>
          <w:tcPr>
            <w:tcW w:w="486" w:type="dxa"/>
          </w:tcPr>
          <w:p w:rsidR="00A62554" w:rsidRPr="00F61B3D" w:rsidRDefault="00A62554" w:rsidP="00A62554">
            <w:pPr>
              <w:pStyle w:val="a3"/>
              <w:shd w:val="clear" w:color="auto" w:fill="auto"/>
              <w:spacing w:before="0" w:line="240" w:lineRule="auto"/>
              <w:ind w:right="20" w:firstLine="0"/>
              <w:rPr>
                <w:sz w:val="24"/>
                <w:szCs w:val="24"/>
              </w:rPr>
            </w:pPr>
          </w:p>
        </w:tc>
        <w:tc>
          <w:tcPr>
            <w:tcW w:w="2595" w:type="dxa"/>
          </w:tcPr>
          <w:p w:rsidR="00A62554" w:rsidRPr="00F61B3D" w:rsidRDefault="00A62554" w:rsidP="00A62554">
            <w:pPr>
              <w:pStyle w:val="a3"/>
              <w:shd w:val="clear" w:color="auto" w:fill="auto"/>
              <w:spacing w:before="0" w:line="240" w:lineRule="auto"/>
              <w:ind w:right="20" w:firstLine="0"/>
              <w:jc w:val="left"/>
              <w:rPr>
                <w:sz w:val="24"/>
                <w:szCs w:val="24"/>
              </w:rPr>
            </w:pPr>
            <w:r w:rsidRPr="00F61B3D">
              <w:rPr>
                <w:sz w:val="24"/>
                <w:szCs w:val="24"/>
              </w:rPr>
              <w:t>Всего:</w:t>
            </w:r>
            <w:r w:rsidR="00821219" w:rsidRPr="00F61B3D">
              <w:rPr>
                <w:sz w:val="24"/>
                <w:szCs w:val="24"/>
              </w:rPr>
              <w:t xml:space="preserve"> 1664</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569"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570"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567"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138</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138</w:t>
            </w:r>
          </w:p>
        </w:tc>
        <w:tc>
          <w:tcPr>
            <w:tcW w:w="604"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605"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138</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138</w:t>
            </w:r>
          </w:p>
        </w:tc>
        <w:tc>
          <w:tcPr>
            <w:tcW w:w="521"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c>
          <w:tcPr>
            <w:tcW w:w="522" w:type="dxa"/>
          </w:tcPr>
          <w:p w:rsidR="00A62554" w:rsidRPr="00F61B3D" w:rsidRDefault="00AE5BC8" w:rsidP="00A62554">
            <w:pPr>
              <w:pStyle w:val="a3"/>
              <w:shd w:val="clear" w:color="auto" w:fill="auto"/>
              <w:spacing w:before="0" w:line="240" w:lineRule="auto"/>
              <w:ind w:right="20" w:firstLine="0"/>
              <w:rPr>
                <w:sz w:val="24"/>
                <w:szCs w:val="24"/>
              </w:rPr>
            </w:pPr>
            <w:r w:rsidRPr="00F61B3D">
              <w:rPr>
                <w:sz w:val="24"/>
                <w:szCs w:val="24"/>
              </w:rPr>
              <w:t>139</w:t>
            </w:r>
          </w:p>
        </w:tc>
      </w:tr>
    </w:tbl>
    <w:p w:rsidR="00A62554" w:rsidRPr="00F61B3D" w:rsidRDefault="00A62554" w:rsidP="00F50A4E">
      <w:pPr>
        <w:pStyle w:val="a3"/>
        <w:shd w:val="clear" w:color="auto" w:fill="auto"/>
        <w:spacing w:before="0" w:line="240" w:lineRule="auto"/>
        <w:ind w:left="567" w:right="20" w:firstLine="567"/>
        <w:rPr>
          <w:sz w:val="24"/>
          <w:szCs w:val="24"/>
          <w:u w:val="single"/>
        </w:rPr>
      </w:pPr>
    </w:p>
    <w:p w:rsidR="00654AD8" w:rsidRDefault="00654AD8" w:rsidP="00D654EB">
      <w:pPr>
        <w:pStyle w:val="a3"/>
        <w:spacing w:before="0" w:line="240" w:lineRule="auto"/>
        <w:ind w:left="567" w:right="20" w:firstLine="567"/>
        <w:rPr>
          <w:sz w:val="24"/>
          <w:szCs w:val="24"/>
          <w:u w:val="single"/>
        </w:rPr>
      </w:pPr>
    </w:p>
    <w:p w:rsidR="00654AD8" w:rsidRDefault="00654AD8" w:rsidP="00D654EB">
      <w:pPr>
        <w:pStyle w:val="a3"/>
        <w:spacing w:before="0" w:line="240" w:lineRule="auto"/>
        <w:ind w:left="567" w:right="20" w:firstLine="567"/>
        <w:rPr>
          <w:sz w:val="24"/>
          <w:szCs w:val="24"/>
          <w:u w:val="single"/>
        </w:rPr>
      </w:pPr>
    </w:p>
    <w:p w:rsidR="00D654EB" w:rsidRPr="00F61B3D" w:rsidRDefault="00D654EB" w:rsidP="00D654EB">
      <w:pPr>
        <w:pStyle w:val="a3"/>
        <w:spacing w:before="0" w:line="240" w:lineRule="auto"/>
        <w:ind w:left="567" w:right="20" w:firstLine="567"/>
        <w:rPr>
          <w:sz w:val="24"/>
          <w:szCs w:val="24"/>
          <w:u w:val="single"/>
        </w:rPr>
      </w:pPr>
      <w:r w:rsidRPr="00F61B3D">
        <w:rPr>
          <w:sz w:val="24"/>
          <w:szCs w:val="24"/>
          <w:u w:val="single"/>
        </w:rPr>
        <w:lastRenderedPageBreak/>
        <w:t>Планирование спортивных результатов</w:t>
      </w:r>
    </w:p>
    <w:p w:rsidR="00434E2F" w:rsidRPr="00F61B3D" w:rsidRDefault="00434E2F" w:rsidP="00D654EB">
      <w:pPr>
        <w:pStyle w:val="a3"/>
        <w:spacing w:before="0" w:line="240" w:lineRule="auto"/>
        <w:ind w:left="567" w:right="20" w:firstLine="567"/>
        <w:rPr>
          <w:sz w:val="24"/>
          <w:szCs w:val="24"/>
          <w:u w:val="single"/>
        </w:rPr>
      </w:pP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 xml:space="preserve">Исходными данными для составления многолетних планов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На основе игровой особенности спортсмена, цели и задач многолетней подготовки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В перспективном плане с этапа ССМ следует предусмотреть этапы подготовки, преимущественную направленность тренировки на каждом из них, основные соревнования на этапе. Количество и продолжительность 30 соревнований зависят от структуры многолетней подготовки в данном виде спорта, календаря спортивно-массовых мероприятий и других факторов. Перспективные многолетние планы подготовки составляются как для группы спортсменов, так и для одного спортсмена. 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с учетом его индивидуальных особенностей.</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Планирование тренировочно - соревновательного процесса в годичном цикле. На основе перспективных планов составляются текущие планы тренировки спортсменов. В них более подробно перечисляются средства тренировки, конкретизируются объемы тренировочных нагрузок, сроки спортивных соревнований.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 Структура годичного плана уточняется в связи с системой индивидуального календаря соревнований спортсмена или команды в каждом конкретном виде спорта.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 периодов.</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При разработке годичных планов необходимо учитывать следующие организационно-методические положения:</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 рациональное соотношение нагрузок различной преимущественной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D654EB" w:rsidRPr="00F61B3D" w:rsidRDefault="00D654EB" w:rsidP="00A52814">
      <w:pPr>
        <w:ind w:left="426" w:firstLine="567"/>
        <w:jc w:val="both"/>
        <w:rPr>
          <w:rFonts w:ascii="Times New Roman" w:hAnsi="Times New Roman" w:cs="Times New Roman"/>
        </w:rPr>
      </w:pPr>
      <w:r w:rsidRPr="00F61B3D">
        <w:rPr>
          <w:rFonts w:ascii="Times New Roman" w:hAnsi="Times New Roman" w:cs="Times New Roman"/>
        </w:rPr>
        <w:t>-последовательное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434E2F" w:rsidRPr="00F61B3D" w:rsidRDefault="00D654EB" w:rsidP="00654AD8">
      <w:pPr>
        <w:ind w:left="426" w:firstLine="567"/>
        <w:jc w:val="both"/>
        <w:rPr>
          <w:u w:val="single"/>
        </w:rPr>
      </w:pPr>
      <w:r w:rsidRPr="00F61B3D">
        <w:rPr>
          <w:rFonts w:ascii="Times New Roman" w:hAnsi="Times New Roman" w:cs="Times New Roman"/>
        </w:rPr>
        <w:t xml:space="preserve">Оперативное планирование. Этот вид предполагает планирование тренировки на определенный мезоцикл, микроцикл, отдельное тренировочное занятие. Оно осуществляется на основе годичного плана. Наиболее распространено месячное планирование. В таком плане </w:t>
      </w:r>
      <w:r w:rsidRPr="00F61B3D">
        <w:rPr>
          <w:rFonts w:ascii="Times New Roman" w:hAnsi="Times New Roman" w:cs="Times New Roman"/>
        </w:rPr>
        <w:lastRenderedPageBreak/>
        <w:t>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 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r w:rsidRPr="00F61B3D">
        <w:rPr>
          <w:rFonts w:ascii="Times New Roman" w:hAnsi="Times New Roman" w:cs="Times New Roman"/>
        </w:rPr>
        <w:cr/>
      </w:r>
    </w:p>
    <w:p w:rsidR="00F102A8" w:rsidRPr="00F61B3D" w:rsidRDefault="00556833" w:rsidP="00F50A4E">
      <w:pPr>
        <w:pStyle w:val="a3"/>
        <w:shd w:val="clear" w:color="auto" w:fill="auto"/>
        <w:spacing w:before="0" w:line="240" w:lineRule="auto"/>
        <w:ind w:left="567" w:right="20" w:firstLine="567"/>
        <w:rPr>
          <w:sz w:val="24"/>
          <w:szCs w:val="24"/>
          <w:u w:val="single"/>
        </w:rPr>
      </w:pPr>
      <w:r w:rsidRPr="00F61B3D">
        <w:rPr>
          <w:sz w:val="24"/>
          <w:szCs w:val="24"/>
          <w:u w:val="single"/>
        </w:rPr>
        <w:t>О</w:t>
      </w:r>
      <w:r w:rsidR="00F102A8" w:rsidRPr="00F61B3D">
        <w:rPr>
          <w:sz w:val="24"/>
          <w:szCs w:val="24"/>
          <w:u w:val="single"/>
        </w:rPr>
        <w:t>рганизаци</w:t>
      </w:r>
      <w:r w:rsidR="009A1D76" w:rsidRPr="00F61B3D">
        <w:rPr>
          <w:sz w:val="24"/>
          <w:szCs w:val="24"/>
          <w:u w:val="single"/>
        </w:rPr>
        <w:t>я</w:t>
      </w:r>
      <w:r w:rsidR="00F102A8" w:rsidRPr="00F61B3D">
        <w:rPr>
          <w:sz w:val="24"/>
          <w:szCs w:val="24"/>
          <w:u w:val="single"/>
        </w:rPr>
        <w:t xml:space="preserve"> и проведение врачебно-педагогического, психологиче</w:t>
      </w:r>
      <w:r w:rsidRPr="00F61B3D">
        <w:rPr>
          <w:sz w:val="24"/>
          <w:szCs w:val="24"/>
          <w:u w:val="single"/>
        </w:rPr>
        <w:t>ского и биохимического контроля</w:t>
      </w:r>
    </w:p>
    <w:p w:rsidR="007407A4" w:rsidRPr="00F61B3D" w:rsidRDefault="007407A4" w:rsidP="00F50A4E">
      <w:pPr>
        <w:ind w:left="567" w:firstLine="567"/>
        <w:jc w:val="both"/>
        <w:rPr>
          <w:rFonts w:ascii="Times New Roman" w:hAnsi="Times New Roman" w:cs="Times New Roman"/>
        </w:rPr>
      </w:pPr>
    </w:p>
    <w:p w:rsidR="007407A4" w:rsidRPr="00F61B3D" w:rsidRDefault="007407A4" w:rsidP="007407A4">
      <w:pPr>
        <w:ind w:left="567" w:firstLine="567"/>
        <w:jc w:val="both"/>
        <w:rPr>
          <w:rFonts w:ascii="Times New Roman" w:hAnsi="Times New Roman" w:cs="Times New Roman"/>
        </w:rPr>
      </w:pPr>
      <w:r w:rsidRPr="00F61B3D">
        <w:rPr>
          <w:rFonts w:ascii="Times New Roman" w:hAnsi="Times New Roman" w:cs="Times New Roman"/>
        </w:rPr>
        <w:t>Углубленное медицинское обследование (УМО) обучающихся спортивной школы проводиться 2 раза в год, в медицинском учреждении, имеющем лицензию на проведение данного вида деятельности.</w:t>
      </w:r>
    </w:p>
    <w:p w:rsidR="007407A4" w:rsidRPr="00F61B3D" w:rsidRDefault="007407A4" w:rsidP="00F50A4E">
      <w:pPr>
        <w:ind w:left="567" w:firstLine="567"/>
        <w:jc w:val="both"/>
        <w:rPr>
          <w:rFonts w:ascii="Times New Roman" w:hAnsi="Times New Roman" w:cs="Times New Roman"/>
        </w:rPr>
      </w:pPr>
      <w:r w:rsidRPr="00F61B3D">
        <w:rPr>
          <w:rFonts w:ascii="Times New Roman" w:hAnsi="Times New Roman" w:cs="Times New Roman"/>
        </w:rPr>
        <w:t xml:space="preserve">В состав медицинской комиссии входит несколько специалистов: биохимик, физиолог, психолог, терапевт (педиатр), тренер. </w:t>
      </w:r>
    </w:p>
    <w:p w:rsidR="00F102A8" w:rsidRPr="00F61B3D" w:rsidRDefault="007407A4" w:rsidP="00F50A4E">
      <w:pPr>
        <w:ind w:left="567" w:firstLine="567"/>
        <w:jc w:val="both"/>
        <w:rPr>
          <w:rFonts w:ascii="Times New Roman" w:hAnsi="Times New Roman" w:cs="Times New Roman"/>
        </w:rPr>
      </w:pPr>
      <w:r w:rsidRPr="00F61B3D">
        <w:rPr>
          <w:rFonts w:ascii="Times New Roman" w:hAnsi="Times New Roman" w:cs="Times New Roman"/>
        </w:rPr>
        <w:t>УМО дает полную и объективную информацию о функциональном состоянии отдельных систем и всего организма спортсмена, о его готовности выполнять физические нагрузки.</w:t>
      </w:r>
    </w:p>
    <w:p w:rsidR="00F102A8" w:rsidRPr="00F61B3D" w:rsidRDefault="00F102A8" w:rsidP="00F50A4E">
      <w:pPr>
        <w:ind w:left="567" w:firstLine="567"/>
        <w:jc w:val="both"/>
        <w:rPr>
          <w:rFonts w:ascii="Times New Roman" w:hAnsi="Times New Roman" w:cs="Times New Roman"/>
        </w:rPr>
      </w:pPr>
    </w:p>
    <w:p w:rsidR="00F102A8" w:rsidRPr="00F61B3D" w:rsidRDefault="00F102A8" w:rsidP="00F50A4E">
      <w:pPr>
        <w:pStyle w:val="a3"/>
        <w:shd w:val="clear" w:color="auto" w:fill="auto"/>
        <w:spacing w:before="0" w:line="240" w:lineRule="auto"/>
        <w:ind w:left="567" w:right="20" w:firstLine="567"/>
        <w:rPr>
          <w:sz w:val="24"/>
          <w:szCs w:val="24"/>
          <w:u w:val="single"/>
        </w:rPr>
      </w:pPr>
      <w:r w:rsidRPr="00F61B3D">
        <w:rPr>
          <w:sz w:val="24"/>
          <w:szCs w:val="24"/>
          <w:u w:val="single"/>
        </w:rPr>
        <w:t>Программный материал для практических занятий по каждому этапу подготовки с разбивкой на периоды подготовки</w:t>
      </w:r>
    </w:p>
    <w:p w:rsidR="00F102A8" w:rsidRPr="00F61B3D" w:rsidRDefault="00F102A8" w:rsidP="00F50A4E">
      <w:pPr>
        <w:ind w:left="567" w:firstLine="567"/>
        <w:jc w:val="both"/>
        <w:rPr>
          <w:rFonts w:ascii="Times New Roman" w:hAnsi="Times New Roman" w:cs="Times New Roman"/>
        </w:rPr>
      </w:pPr>
    </w:p>
    <w:p w:rsidR="005B2577" w:rsidRPr="00F61B3D" w:rsidRDefault="005B2577" w:rsidP="005B2577">
      <w:pPr>
        <w:ind w:left="567" w:firstLine="567"/>
        <w:jc w:val="both"/>
        <w:rPr>
          <w:rFonts w:ascii="Times New Roman" w:hAnsi="Times New Roman" w:cs="Times New Roman"/>
          <w:b/>
        </w:rPr>
      </w:pPr>
      <w:r w:rsidRPr="00F61B3D">
        <w:rPr>
          <w:rFonts w:ascii="Times New Roman" w:hAnsi="Times New Roman" w:cs="Times New Roman"/>
          <w:b/>
        </w:rPr>
        <w:t>Теоретическая подготовка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Теоретическая подготовка проводится в форме бесед, лекций.</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Программный материал распределяется на весь период подготовки. При проведении теоретических занятий следует учитывать возраст спортсменов и излагать материал в доступной форме. В зависимости от конкретных условий работы в план можно вносит коррективы.</w:t>
      </w:r>
    </w:p>
    <w:p w:rsidR="005B2577" w:rsidRPr="00F61B3D" w:rsidRDefault="005B2577" w:rsidP="005B2577">
      <w:pPr>
        <w:ind w:left="567" w:firstLine="567"/>
        <w:jc w:val="both"/>
        <w:rPr>
          <w:rFonts w:ascii="Times New Roman" w:hAnsi="Times New Roman" w:cs="Times New Roman"/>
          <w:i/>
        </w:rPr>
      </w:pPr>
      <w:r w:rsidRPr="00F61B3D">
        <w:rPr>
          <w:rFonts w:ascii="Times New Roman" w:hAnsi="Times New Roman" w:cs="Times New Roman"/>
          <w:i/>
        </w:rPr>
        <w:t>Физическая культура и спорт в России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 Единая Всероссийская спортивная</w:t>
      </w:r>
      <w:r w:rsidRPr="00F61B3D">
        <w:rPr>
          <w:rFonts w:ascii="Times New Roman" w:hAnsi="Times New Roman" w:cs="Times New Roman"/>
          <w:i/>
        </w:rPr>
        <w:t xml:space="preserve"> </w:t>
      </w:r>
      <w:r w:rsidRPr="00F61B3D">
        <w:rPr>
          <w:rFonts w:ascii="Times New Roman" w:hAnsi="Times New Roman" w:cs="Times New Roman"/>
        </w:rPr>
        <w:t>классификация. Разрядные нормы и требования по шахматам. Почетные спортивные звания. Основные формы организации тренировок в спортивной школе. Всероссийские соревнования для спортсменов, спартакиады, всероссийский турнир школьных команд «Белая ладья». Международные связи российских шахматистов. Шахматный кодекс России. Судейство и организация соревнований Правила шахматной игры. Первоначальные понятия. Нотация. Турнирная дисциплина, правило «тронул – ходи», требования записи турнирной партии. Основные положения шахматного кодекса. Значение спортивных соревнований и их место в тренировочном процессе. Судейство на соревнованиях. Воспитательная роль судьи. Виды соревнований: личные, командные, лично-командные, официальные, товарищеские. Системы проведения соревнований: круговая, олимпийская, швейцарская. Контроль времени на обдумывание ходов в партии. Таблица очередности игры в соревнованиях. Правило определения цвета фигур. 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 Исторический обзор развития шахмат Происхождение шахмат. Легенда о радже и мудреце. Распространение шахмат на Востоке. Проникновение шахмат в Европу. Реформа шахмат. Шахматные трактаты.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Запрет шахмат церковью. Испанские и итальянские шахматисты XVI-XVII веков. Ранняя итальянская школа. Шахматы как придворная игра. 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lastRenderedPageBreak/>
        <w:t>Дебют.</w:t>
      </w:r>
      <w:r w:rsidRPr="00F61B3D">
        <w:rPr>
          <w:rFonts w:ascii="Times New Roman" w:hAnsi="Times New Roman" w:cs="Times New Roman"/>
        </w:rPr>
        <w:t xml:space="preserve"> 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 Эволюция взглядов на дебютную теорию. Характеристика современных дебютов. 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 xml:space="preserve">Миттельшпиль. </w:t>
      </w:r>
      <w:r w:rsidRPr="00F61B3D">
        <w:rPr>
          <w:rFonts w:ascii="Times New Roman" w:hAnsi="Times New Roman" w:cs="Times New Roman"/>
        </w:rPr>
        <w:t>Понятие о тактике. Понятие о комбинации. Основные тактические приемы. Связка, полусвязка, двойной шах, скрытое нападение, вскрытый шах, двойной шах, отвлечение, завлечение. Размен. 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 Комбинация как совокупность элементарных тактических идей. Сложные комбинации на сочетание идей. Атака в шахматной партии. Инициатива и темп в атаке. Атака пешками. Атака фигурами. Пешечно -фигурная атака. Атака в дебюте, миттельшпиле, эндшпиле. Атака на короля. Атака на нерокировавшегося короля. Атака короля при односторонних и разносторонних рокировках. Контрудар в центре в ответ на фланговую атаку.</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Защита в шахматной партии.</w:t>
      </w:r>
      <w:r w:rsidRPr="00F61B3D">
        <w:rPr>
          <w:rFonts w:ascii="Times New Roman" w:hAnsi="Times New Roman" w:cs="Times New Roman"/>
        </w:rPr>
        <w:t xml:space="preserve"> О роли защиты в шахматной партии.</w:t>
      </w:r>
      <w:r w:rsidR="00946312" w:rsidRPr="00F61B3D">
        <w:rPr>
          <w:rFonts w:ascii="Times New Roman" w:hAnsi="Times New Roman" w:cs="Times New Roman"/>
        </w:rPr>
        <w:t xml:space="preserve"> </w:t>
      </w:r>
      <w:r w:rsidRPr="00F61B3D">
        <w:rPr>
          <w:rFonts w:ascii="Times New Roman" w:hAnsi="Times New Roman" w:cs="Times New Roman"/>
        </w:rPr>
        <w:t>Пассивная и активная защиты. Требования к защите: определение</w:t>
      </w:r>
      <w:r w:rsidR="00946312" w:rsidRPr="00F61B3D">
        <w:rPr>
          <w:rFonts w:ascii="Times New Roman" w:hAnsi="Times New Roman" w:cs="Times New Roman"/>
        </w:rPr>
        <w:t xml:space="preserve"> </w:t>
      </w:r>
      <w:r w:rsidRPr="00F61B3D">
        <w:rPr>
          <w:rFonts w:ascii="Times New Roman" w:hAnsi="Times New Roman" w:cs="Times New Roman"/>
        </w:rPr>
        <w:t>момента, с которого необходимо переходить к защите, составление плана</w:t>
      </w:r>
      <w:r w:rsidR="00946312" w:rsidRPr="00F61B3D">
        <w:rPr>
          <w:rFonts w:ascii="Times New Roman" w:hAnsi="Times New Roman" w:cs="Times New Roman"/>
        </w:rPr>
        <w:t xml:space="preserve"> </w:t>
      </w:r>
      <w:r w:rsidRPr="00F61B3D">
        <w:rPr>
          <w:rFonts w:ascii="Times New Roman" w:hAnsi="Times New Roman" w:cs="Times New Roman"/>
        </w:rPr>
        <w:t>защиты, перегруппировка сил, экономизм в защитительных</w:t>
      </w:r>
      <w:r w:rsidR="00946312" w:rsidRPr="00F61B3D">
        <w:rPr>
          <w:rFonts w:ascii="Times New Roman" w:hAnsi="Times New Roman" w:cs="Times New Roman"/>
        </w:rPr>
        <w:t xml:space="preserve"> </w:t>
      </w:r>
      <w:r w:rsidRPr="00F61B3D">
        <w:rPr>
          <w:rFonts w:ascii="Times New Roman" w:hAnsi="Times New Roman" w:cs="Times New Roman"/>
        </w:rPr>
        <w:t>мероприятиях. Тенденция перехода в контратаку.</w:t>
      </w:r>
      <w:r w:rsidR="00946312" w:rsidRPr="00F61B3D">
        <w:rPr>
          <w:rFonts w:ascii="Times New Roman" w:hAnsi="Times New Roman" w:cs="Times New Roman"/>
        </w:rPr>
        <w:t xml:space="preserve"> </w:t>
      </w:r>
      <w:r w:rsidRPr="00F61B3D">
        <w:rPr>
          <w:rFonts w:ascii="Times New Roman" w:hAnsi="Times New Roman" w:cs="Times New Roman"/>
        </w:rPr>
        <w:t>Стратегическая и тактическая защита. Приемы тактической защиты:</w:t>
      </w:r>
      <w:r w:rsidR="00946312" w:rsidRPr="00F61B3D">
        <w:rPr>
          <w:rFonts w:ascii="Times New Roman" w:hAnsi="Times New Roman" w:cs="Times New Roman"/>
        </w:rPr>
        <w:t xml:space="preserve"> </w:t>
      </w:r>
      <w:r w:rsidRPr="00F61B3D">
        <w:rPr>
          <w:rFonts w:ascii="Times New Roman" w:hAnsi="Times New Roman" w:cs="Times New Roman"/>
        </w:rPr>
        <w:t>отражение непосредственных угроз, неожиданные тактические удары,</w:t>
      </w:r>
      <w:r w:rsidR="00946312" w:rsidRPr="00F61B3D">
        <w:rPr>
          <w:rFonts w:ascii="Times New Roman" w:hAnsi="Times New Roman" w:cs="Times New Roman"/>
        </w:rPr>
        <w:t xml:space="preserve"> </w:t>
      </w:r>
      <w:r w:rsidRPr="00F61B3D">
        <w:rPr>
          <w:rFonts w:ascii="Times New Roman" w:hAnsi="Times New Roman" w:cs="Times New Roman"/>
        </w:rPr>
        <w:t>ловушки.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Типичные комбинации в дебюте, миттельшпиле, эндшпиле</w:t>
      </w:r>
      <w:r w:rsidRPr="00F61B3D">
        <w:rPr>
          <w:rFonts w:ascii="Times New Roman" w:hAnsi="Times New Roman" w:cs="Times New Roman"/>
        </w:rPr>
        <w:t>.</w:t>
      </w:r>
      <w:r w:rsidR="00946312" w:rsidRPr="00F61B3D">
        <w:rPr>
          <w:rFonts w:ascii="Times New Roman" w:hAnsi="Times New Roman" w:cs="Times New Roman"/>
        </w:rPr>
        <w:t xml:space="preserve"> </w:t>
      </w:r>
      <w:r w:rsidRPr="00F61B3D">
        <w:rPr>
          <w:rFonts w:ascii="Times New Roman" w:hAnsi="Times New Roman" w:cs="Times New Roman"/>
        </w:rPr>
        <w:t>Определение стратегии. Элементы стратегии, оценки позиции,</w:t>
      </w:r>
      <w:r w:rsidR="00946312" w:rsidRPr="00F61B3D">
        <w:rPr>
          <w:rFonts w:ascii="Times New Roman" w:hAnsi="Times New Roman" w:cs="Times New Roman"/>
        </w:rPr>
        <w:t xml:space="preserve"> </w:t>
      </w:r>
      <w:r w:rsidRPr="00F61B3D">
        <w:rPr>
          <w:rFonts w:ascii="Times New Roman" w:hAnsi="Times New Roman" w:cs="Times New Roman"/>
        </w:rPr>
        <w:t>выбора плана. Принцип реализации материального преимущества.</w:t>
      </w:r>
      <w:r w:rsidR="00946312" w:rsidRPr="00F61B3D">
        <w:rPr>
          <w:rFonts w:ascii="Times New Roman" w:hAnsi="Times New Roman" w:cs="Times New Roman"/>
        </w:rPr>
        <w:t xml:space="preserve"> </w:t>
      </w:r>
      <w:r w:rsidRPr="00F61B3D">
        <w:rPr>
          <w:rFonts w:ascii="Times New Roman" w:hAnsi="Times New Roman" w:cs="Times New Roman"/>
        </w:rPr>
        <w:t>Простейшие принципы разыгрывания середины игры: целесообразность в</w:t>
      </w:r>
      <w:r w:rsidR="00946312" w:rsidRPr="00F61B3D">
        <w:rPr>
          <w:rFonts w:ascii="Times New Roman" w:hAnsi="Times New Roman" w:cs="Times New Roman"/>
        </w:rPr>
        <w:t xml:space="preserve"> </w:t>
      </w:r>
      <w:r w:rsidRPr="00F61B3D">
        <w:rPr>
          <w:rFonts w:ascii="Times New Roman" w:hAnsi="Times New Roman" w:cs="Times New Roman"/>
        </w:rPr>
        <w:t>развитии фигур, мобилизация сил, определение ближайших и</w:t>
      </w:r>
      <w:r w:rsidR="00946312" w:rsidRPr="00F61B3D">
        <w:rPr>
          <w:rFonts w:ascii="Times New Roman" w:hAnsi="Times New Roman" w:cs="Times New Roman"/>
        </w:rPr>
        <w:t xml:space="preserve"> </w:t>
      </w:r>
      <w:r w:rsidRPr="00F61B3D">
        <w:rPr>
          <w:rFonts w:ascii="Times New Roman" w:hAnsi="Times New Roman" w:cs="Times New Roman"/>
        </w:rPr>
        <w:t>последующих задач. План игры. Оценка позиции.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Центр. Централизация.</w:t>
      </w:r>
      <w:r w:rsidRPr="00F61B3D">
        <w:rPr>
          <w:rFonts w:ascii="Times New Roman" w:hAnsi="Times New Roman" w:cs="Times New Roman"/>
        </w:rPr>
        <w:t xml:space="preserve"> Открытые и полуоткрытые линии. Тяжелые</w:t>
      </w:r>
      <w:r w:rsidR="00946312" w:rsidRPr="00F61B3D">
        <w:rPr>
          <w:rFonts w:ascii="Times New Roman" w:hAnsi="Times New Roman" w:cs="Times New Roman"/>
        </w:rPr>
        <w:t xml:space="preserve"> </w:t>
      </w:r>
      <w:r w:rsidRPr="00F61B3D">
        <w:rPr>
          <w:rFonts w:ascii="Times New Roman" w:hAnsi="Times New Roman" w:cs="Times New Roman"/>
        </w:rPr>
        <w:t>фигуры на открытых и полуоткрытых линиях. Форпост. Вторжение в</w:t>
      </w:r>
      <w:r w:rsidR="00946312" w:rsidRPr="00F61B3D">
        <w:rPr>
          <w:rFonts w:ascii="Times New Roman" w:hAnsi="Times New Roman" w:cs="Times New Roman"/>
        </w:rPr>
        <w:t xml:space="preserve"> </w:t>
      </w:r>
      <w:r w:rsidRPr="00F61B3D">
        <w:rPr>
          <w:rFonts w:ascii="Times New Roman" w:hAnsi="Times New Roman" w:cs="Times New Roman"/>
        </w:rPr>
        <w:t>седьмую горизонталь.</w:t>
      </w:r>
      <w:r w:rsidR="00946312" w:rsidRPr="00F61B3D">
        <w:rPr>
          <w:rFonts w:ascii="Times New Roman" w:hAnsi="Times New Roman" w:cs="Times New Roman"/>
        </w:rPr>
        <w:t xml:space="preserve"> </w:t>
      </w:r>
      <w:r w:rsidRPr="00F61B3D">
        <w:rPr>
          <w:rFonts w:ascii="Times New Roman" w:hAnsi="Times New Roman" w:cs="Times New Roman"/>
        </w:rPr>
        <w:t>Проблема центра. Закрытый пешечный центр. Пешечный клин.</w:t>
      </w:r>
      <w:r w:rsidR="00946312" w:rsidRPr="00F61B3D">
        <w:rPr>
          <w:rFonts w:ascii="Times New Roman" w:hAnsi="Times New Roman" w:cs="Times New Roman"/>
        </w:rPr>
        <w:t xml:space="preserve"> </w:t>
      </w:r>
      <w:r w:rsidRPr="00F61B3D">
        <w:rPr>
          <w:rFonts w:ascii="Times New Roman" w:hAnsi="Times New Roman" w:cs="Times New Roman"/>
        </w:rPr>
        <w:t>Подвижный пешечный центр. Пешечный прорыв в центре и образование</w:t>
      </w:r>
      <w:r w:rsidR="00946312" w:rsidRPr="00F61B3D">
        <w:rPr>
          <w:rFonts w:ascii="Times New Roman" w:hAnsi="Times New Roman" w:cs="Times New Roman"/>
        </w:rPr>
        <w:t xml:space="preserve"> </w:t>
      </w:r>
      <w:r w:rsidRPr="00F61B3D">
        <w:rPr>
          <w:rFonts w:ascii="Times New Roman" w:hAnsi="Times New Roman" w:cs="Times New Roman"/>
        </w:rPr>
        <w:t>проходной пешки. Пешечно – фигурный центр, открытый центр. Центр и</w:t>
      </w:r>
      <w:r w:rsidR="00946312" w:rsidRPr="00F61B3D">
        <w:rPr>
          <w:rFonts w:ascii="Times New Roman" w:hAnsi="Times New Roman" w:cs="Times New Roman"/>
        </w:rPr>
        <w:t xml:space="preserve"> </w:t>
      </w:r>
      <w:r w:rsidRPr="00F61B3D">
        <w:rPr>
          <w:rFonts w:ascii="Times New Roman" w:hAnsi="Times New Roman" w:cs="Times New Roman"/>
        </w:rPr>
        <w:t>фланги. Осада центров с флангов в миттельшпиле. Роль центра при</w:t>
      </w:r>
      <w:r w:rsidR="00946312" w:rsidRPr="00F61B3D">
        <w:rPr>
          <w:rFonts w:ascii="Times New Roman" w:hAnsi="Times New Roman" w:cs="Times New Roman"/>
        </w:rPr>
        <w:t xml:space="preserve"> </w:t>
      </w:r>
      <w:r w:rsidRPr="00F61B3D">
        <w:rPr>
          <w:rFonts w:ascii="Times New Roman" w:hAnsi="Times New Roman" w:cs="Times New Roman"/>
        </w:rPr>
        <w:t>фланговых операциях. Борьба с образованием у противника пешечного</w:t>
      </w:r>
      <w:r w:rsidR="00946312" w:rsidRPr="00F61B3D">
        <w:rPr>
          <w:rFonts w:ascii="Times New Roman" w:hAnsi="Times New Roman" w:cs="Times New Roman"/>
        </w:rPr>
        <w:t xml:space="preserve"> </w:t>
      </w:r>
      <w:r w:rsidRPr="00F61B3D">
        <w:rPr>
          <w:rFonts w:ascii="Times New Roman" w:hAnsi="Times New Roman" w:cs="Times New Roman"/>
        </w:rPr>
        <w:t>центра.</w:t>
      </w:r>
      <w:r w:rsidR="00946312" w:rsidRPr="00F61B3D">
        <w:rPr>
          <w:rFonts w:ascii="Times New Roman" w:hAnsi="Times New Roman" w:cs="Times New Roman"/>
        </w:rPr>
        <w:t xml:space="preserve"> </w:t>
      </w:r>
      <w:r w:rsidRPr="00F61B3D">
        <w:rPr>
          <w:rFonts w:ascii="Times New Roman" w:hAnsi="Times New Roman" w:cs="Times New Roman"/>
        </w:rPr>
        <w:t>Ограничение подвижности фигур: ограничение «жизненного»</w:t>
      </w:r>
      <w:r w:rsidR="00946312" w:rsidRPr="00F61B3D">
        <w:rPr>
          <w:rFonts w:ascii="Times New Roman" w:hAnsi="Times New Roman" w:cs="Times New Roman"/>
        </w:rPr>
        <w:t xml:space="preserve"> </w:t>
      </w:r>
      <w:r w:rsidRPr="00F61B3D">
        <w:rPr>
          <w:rFonts w:ascii="Times New Roman" w:hAnsi="Times New Roman" w:cs="Times New Roman"/>
        </w:rPr>
        <w:t>пространства противника, выключение фигур из игры, связка, блокада,</w:t>
      </w:r>
      <w:r w:rsidR="00946312" w:rsidRPr="00F61B3D">
        <w:rPr>
          <w:rFonts w:ascii="Times New Roman" w:hAnsi="Times New Roman" w:cs="Times New Roman"/>
        </w:rPr>
        <w:t xml:space="preserve"> </w:t>
      </w:r>
      <w:r w:rsidRPr="00F61B3D">
        <w:rPr>
          <w:rFonts w:ascii="Times New Roman" w:hAnsi="Times New Roman" w:cs="Times New Roman"/>
        </w:rPr>
        <w:t>торможение освобождающихся ходов.</w:t>
      </w:r>
    </w:p>
    <w:p w:rsidR="00946312"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Подвижность слона и коня в миттельшпиле.</w:t>
      </w:r>
      <w:r w:rsidRPr="00F61B3D">
        <w:rPr>
          <w:rFonts w:ascii="Times New Roman" w:hAnsi="Times New Roman" w:cs="Times New Roman"/>
        </w:rPr>
        <w:t xml:space="preserve"> Слабые и сильные поля.</w:t>
      </w:r>
      <w:r w:rsidR="00946312" w:rsidRPr="00F61B3D">
        <w:rPr>
          <w:rFonts w:ascii="Times New Roman" w:hAnsi="Times New Roman" w:cs="Times New Roman"/>
        </w:rPr>
        <w:t xml:space="preserve"> </w:t>
      </w:r>
      <w:r w:rsidRPr="00F61B3D">
        <w:rPr>
          <w:rFonts w:ascii="Times New Roman" w:hAnsi="Times New Roman" w:cs="Times New Roman"/>
        </w:rPr>
        <w:t>Слабость комплекса полей. Пешечные слабости. Теория «островков».</w:t>
      </w:r>
      <w:r w:rsidR="00946312" w:rsidRPr="00F61B3D">
        <w:rPr>
          <w:rFonts w:ascii="Times New Roman" w:hAnsi="Times New Roman" w:cs="Times New Roman"/>
        </w:rPr>
        <w:t xml:space="preserve"> </w:t>
      </w:r>
      <w:r w:rsidRPr="00F61B3D">
        <w:rPr>
          <w:rFonts w:ascii="Times New Roman" w:hAnsi="Times New Roman" w:cs="Times New Roman"/>
        </w:rPr>
        <w:t>Создание слабости в лагере противника.</w:t>
      </w:r>
      <w:r w:rsidR="00946312" w:rsidRPr="00F61B3D">
        <w:rPr>
          <w:rFonts w:ascii="Times New Roman" w:hAnsi="Times New Roman" w:cs="Times New Roman"/>
        </w:rPr>
        <w:t xml:space="preserve"> </w:t>
      </w:r>
      <w:r w:rsidRPr="00F61B3D">
        <w:rPr>
          <w:rFonts w:ascii="Times New Roman" w:hAnsi="Times New Roman" w:cs="Times New Roman"/>
        </w:rPr>
        <w:t>Пешечный перевес: в центре, на ферзевом фланге, на королевском</w:t>
      </w:r>
      <w:r w:rsidR="00946312" w:rsidRPr="00F61B3D">
        <w:rPr>
          <w:rFonts w:ascii="Times New Roman" w:hAnsi="Times New Roman" w:cs="Times New Roman"/>
        </w:rPr>
        <w:t xml:space="preserve"> </w:t>
      </w:r>
      <w:r w:rsidRPr="00F61B3D">
        <w:rPr>
          <w:rFonts w:ascii="Times New Roman" w:hAnsi="Times New Roman" w:cs="Times New Roman"/>
        </w:rPr>
        <w:t>фланге. Пешечные цепи. Блокада пешки и пешечной цепи. Пешечный</w:t>
      </w:r>
      <w:r w:rsidR="00946312" w:rsidRPr="00F61B3D">
        <w:rPr>
          <w:rFonts w:ascii="Times New Roman" w:hAnsi="Times New Roman" w:cs="Times New Roman"/>
        </w:rPr>
        <w:t xml:space="preserve"> </w:t>
      </w:r>
      <w:r w:rsidRPr="00F61B3D">
        <w:rPr>
          <w:rFonts w:ascii="Times New Roman" w:hAnsi="Times New Roman" w:cs="Times New Roman"/>
        </w:rPr>
        <w:t>прорыв. Размен как средство получения перевеса. Преимущество двух</w:t>
      </w:r>
      <w:r w:rsidR="00946312" w:rsidRPr="00F61B3D">
        <w:rPr>
          <w:rFonts w:ascii="Times New Roman" w:hAnsi="Times New Roman" w:cs="Times New Roman"/>
        </w:rPr>
        <w:t xml:space="preserve"> </w:t>
      </w:r>
      <w:r w:rsidRPr="00F61B3D">
        <w:rPr>
          <w:rFonts w:ascii="Times New Roman" w:hAnsi="Times New Roman" w:cs="Times New Roman"/>
        </w:rPr>
        <w:t>слонов.</w:t>
      </w:r>
      <w:r w:rsidR="00946312" w:rsidRPr="00F61B3D">
        <w:rPr>
          <w:rFonts w:ascii="Times New Roman" w:hAnsi="Times New Roman" w:cs="Times New Roman"/>
        </w:rPr>
        <w:t xml:space="preserve"> </w:t>
      </w:r>
      <w:r w:rsidRPr="00F61B3D">
        <w:rPr>
          <w:rFonts w:ascii="Times New Roman" w:hAnsi="Times New Roman" w:cs="Times New Roman"/>
        </w:rPr>
        <w:t>Стратегическая атака при разноцветных слонах, по большой</w:t>
      </w:r>
      <w:r w:rsidR="00946312" w:rsidRPr="00F61B3D">
        <w:rPr>
          <w:rFonts w:ascii="Times New Roman" w:hAnsi="Times New Roman" w:cs="Times New Roman"/>
        </w:rPr>
        <w:t xml:space="preserve"> </w:t>
      </w:r>
      <w:r w:rsidRPr="00F61B3D">
        <w:rPr>
          <w:rFonts w:ascii="Times New Roman" w:hAnsi="Times New Roman" w:cs="Times New Roman"/>
        </w:rPr>
        <w:t xml:space="preserve">диагонали, пешечного меньшинства. </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Приемы стратегической защиты:</w:t>
      </w:r>
      <w:r w:rsidR="00946312" w:rsidRPr="00F61B3D">
        <w:rPr>
          <w:rFonts w:ascii="Times New Roman" w:hAnsi="Times New Roman" w:cs="Times New Roman"/>
        </w:rPr>
        <w:t xml:space="preserve"> </w:t>
      </w:r>
      <w:r w:rsidRPr="00F61B3D">
        <w:rPr>
          <w:rFonts w:ascii="Times New Roman" w:hAnsi="Times New Roman" w:cs="Times New Roman"/>
        </w:rPr>
        <w:t>размен атакующих фигур противника, упрощения, создание</w:t>
      </w:r>
      <w:r w:rsidR="00946312" w:rsidRPr="00F61B3D">
        <w:rPr>
          <w:rFonts w:ascii="Times New Roman" w:hAnsi="Times New Roman" w:cs="Times New Roman"/>
        </w:rPr>
        <w:t xml:space="preserve"> </w:t>
      </w:r>
      <w:r w:rsidRPr="00F61B3D">
        <w:rPr>
          <w:rFonts w:ascii="Times New Roman" w:hAnsi="Times New Roman" w:cs="Times New Roman"/>
        </w:rPr>
        <w:t>максимальных трудностей противнику, ослабление позиции противника,</w:t>
      </w:r>
      <w:r w:rsidR="00946312" w:rsidRPr="00F61B3D">
        <w:rPr>
          <w:rFonts w:ascii="Times New Roman" w:hAnsi="Times New Roman" w:cs="Times New Roman"/>
        </w:rPr>
        <w:t xml:space="preserve"> </w:t>
      </w:r>
      <w:r w:rsidRPr="00F61B3D">
        <w:rPr>
          <w:rFonts w:ascii="Times New Roman" w:hAnsi="Times New Roman" w:cs="Times New Roman"/>
        </w:rPr>
        <w:t>жертва материала ради перехода в эндшпиль, в котором реализация</w:t>
      </w:r>
      <w:r w:rsidR="00946312" w:rsidRPr="00F61B3D">
        <w:rPr>
          <w:rFonts w:ascii="Times New Roman" w:hAnsi="Times New Roman" w:cs="Times New Roman"/>
        </w:rPr>
        <w:t xml:space="preserve"> </w:t>
      </w:r>
      <w:r w:rsidRPr="00F61B3D">
        <w:rPr>
          <w:rFonts w:ascii="Times New Roman" w:hAnsi="Times New Roman" w:cs="Times New Roman"/>
        </w:rPr>
        <w:t>перевеса вызывает большие трудности.</w:t>
      </w:r>
      <w:r w:rsidR="00946312" w:rsidRPr="00F61B3D">
        <w:rPr>
          <w:rFonts w:ascii="Times New Roman" w:hAnsi="Times New Roman" w:cs="Times New Roman"/>
        </w:rPr>
        <w:t xml:space="preserve"> </w:t>
      </w:r>
      <w:r w:rsidRPr="00F61B3D">
        <w:rPr>
          <w:rFonts w:ascii="Times New Roman" w:hAnsi="Times New Roman" w:cs="Times New Roman"/>
        </w:rPr>
        <w:t>Компенсация за ферзя. Ладью, легкую фигуру.</w:t>
      </w:r>
      <w:r w:rsidR="00946312" w:rsidRPr="00F61B3D">
        <w:rPr>
          <w:rFonts w:ascii="Times New Roman" w:hAnsi="Times New Roman" w:cs="Times New Roman"/>
        </w:rPr>
        <w:t xml:space="preserve"> </w:t>
      </w:r>
      <w:r w:rsidRPr="00F61B3D">
        <w:rPr>
          <w:rFonts w:ascii="Times New Roman" w:hAnsi="Times New Roman" w:cs="Times New Roman"/>
        </w:rPr>
        <w:t>Стратегическая инициатива. Изолированные и висячие пешки.</w:t>
      </w:r>
      <w:r w:rsidR="00946312" w:rsidRPr="00F61B3D">
        <w:rPr>
          <w:rFonts w:ascii="Times New Roman" w:hAnsi="Times New Roman" w:cs="Times New Roman"/>
        </w:rPr>
        <w:t xml:space="preserve"> </w:t>
      </w:r>
      <w:r w:rsidRPr="00F61B3D">
        <w:rPr>
          <w:rFonts w:ascii="Times New Roman" w:hAnsi="Times New Roman" w:cs="Times New Roman"/>
        </w:rPr>
        <w:t>Позиц</w:t>
      </w:r>
      <w:r w:rsidR="00946312" w:rsidRPr="00F61B3D">
        <w:rPr>
          <w:rFonts w:ascii="Times New Roman" w:hAnsi="Times New Roman" w:cs="Times New Roman"/>
        </w:rPr>
        <w:t>и</w:t>
      </w:r>
      <w:r w:rsidRPr="00F61B3D">
        <w:rPr>
          <w:rFonts w:ascii="Times New Roman" w:hAnsi="Times New Roman" w:cs="Times New Roman"/>
        </w:rPr>
        <w:t>онная жертва: пешки, качества. Игра на двух флангах.</w:t>
      </w:r>
      <w:r w:rsidR="00946312" w:rsidRPr="00F61B3D">
        <w:rPr>
          <w:rFonts w:ascii="Times New Roman" w:hAnsi="Times New Roman" w:cs="Times New Roman"/>
        </w:rPr>
        <w:t xml:space="preserve"> </w:t>
      </w:r>
      <w:r w:rsidRPr="00F61B3D">
        <w:rPr>
          <w:rFonts w:ascii="Times New Roman" w:hAnsi="Times New Roman" w:cs="Times New Roman"/>
        </w:rPr>
        <w:t>Маневренная борьба в закрытых позициях. Типовые позиции.</w:t>
      </w:r>
      <w:r w:rsidR="00946312" w:rsidRPr="00F61B3D">
        <w:rPr>
          <w:rFonts w:ascii="Times New Roman" w:hAnsi="Times New Roman" w:cs="Times New Roman"/>
        </w:rPr>
        <w:t xml:space="preserve"> </w:t>
      </w:r>
      <w:r w:rsidRPr="00F61B3D">
        <w:rPr>
          <w:rFonts w:ascii="Times New Roman" w:hAnsi="Times New Roman" w:cs="Times New Roman"/>
        </w:rPr>
        <w:t>Понятие схемы как плана сторон в типовых позициях,</w:t>
      </w:r>
      <w:r w:rsidR="00946312" w:rsidRPr="00F61B3D">
        <w:rPr>
          <w:rFonts w:ascii="Times New Roman" w:hAnsi="Times New Roman" w:cs="Times New Roman"/>
        </w:rPr>
        <w:t xml:space="preserve"> </w:t>
      </w:r>
      <w:r w:rsidRPr="00F61B3D">
        <w:rPr>
          <w:rFonts w:ascii="Times New Roman" w:hAnsi="Times New Roman" w:cs="Times New Roman"/>
        </w:rPr>
        <w:t>получающихся из определенных дебютных систем.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Эндшпиль</w:t>
      </w:r>
      <w:r w:rsidR="00946312" w:rsidRPr="00F61B3D">
        <w:rPr>
          <w:rFonts w:ascii="Times New Roman" w:hAnsi="Times New Roman" w:cs="Times New Roman"/>
          <w:i/>
        </w:rPr>
        <w:t xml:space="preserve">. </w:t>
      </w:r>
      <w:r w:rsidRPr="00F61B3D">
        <w:rPr>
          <w:rFonts w:ascii="Times New Roman" w:hAnsi="Times New Roman" w:cs="Times New Roman"/>
        </w:rPr>
        <w:t>Определение эндшпиля. Роль короля в эндшпиле. Активность фигур в</w:t>
      </w:r>
      <w:r w:rsidR="00946312" w:rsidRPr="00F61B3D">
        <w:rPr>
          <w:rFonts w:ascii="Times New Roman" w:hAnsi="Times New Roman" w:cs="Times New Roman"/>
        </w:rPr>
        <w:t xml:space="preserve"> </w:t>
      </w:r>
      <w:r w:rsidRPr="00F61B3D">
        <w:rPr>
          <w:rFonts w:ascii="Times New Roman" w:hAnsi="Times New Roman" w:cs="Times New Roman"/>
        </w:rPr>
        <w:t>эндшпиле. Матование одного короля.</w:t>
      </w:r>
      <w:r w:rsidR="00946312" w:rsidRPr="00F61B3D">
        <w:rPr>
          <w:rFonts w:ascii="Times New Roman" w:hAnsi="Times New Roman" w:cs="Times New Roman"/>
        </w:rPr>
        <w:t xml:space="preserve"> </w:t>
      </w:r>
      <w:r w:rsidRPr="00F61B3D">
        <w:rPr>
          <w:rFonts w:ascii="Times New Roman" w:hAnsi="Times New Roman" w:cs="Times New Roman"/>
        </w:rPr>
        <w:t>Пешечные окончания. Систематизация пешечных окончаний по</w:t>
      </w:r>
      <w:r w:rsidR="00946312" w:rsidRPr="00F61B3D">
        <w:rPr>
          <w:rFonts w:ascii="Times New Roman" w:hAnsi="Times New Roman" w:cs="Times New Roman"/>
        </w:rPr>
        <w:t xml:space="preserve"> </w:t>
      </w:r>
      <w:r w:rsidRPr="00F61B3D">
        <w:rPr>
          <w:rFonts w:ascii="Times New Roman" w:hAnsi="Times New Roman" w:cs="Times New Roman"/>
        </w:rPr>
        <w:t>тематическому содержанию. Основные идеи и технические приемы в</w:t>
      </w:r>
      <w:r w:rsidR="00946312" w:rsidRPr="00F61B3D">
        <w:rPr>
          <w:rFonts w:ascii="Times New Roman" w:hAnsi="Times New Roman" w:cs="Times New Roman"/>
        </w:rPr>
        <w:t xml:space="preserve"> </w:t>
      </w:r>
      <w:r w:rsidRPr="00F61B3D">
        <w:rPr>
          <w:rFonts w:ascii="Times New Roman" w:hAnsi="Times New Roman" w:cs="Times New Roman"/>
        </w:rPr>
        <w:lastRenderedPageBreak/>
        <w:t>пешечных окончаниях: правило квадрата, оппозиция, виды оппозиции,</w:t>
      </w:r>
      <w:r w:rsidR="00946312" w:rsidRPr="00F61B3D">
        <w:rPr>
          <w:rFonts w:ascii="Times New Roman" w:hAnsi="Times New Roman" w:cs="Times New Roman"/>
        </w:rPr>
        <w:t xml:space="preserve"> </w:t>
      </w:r>
      <w:r w:rsidRPr="00F61B3D">
        <w:rPr>
          <w:rFonts w:ascii="Times New Roman" w:hAnsi="Times New Roman" w:cs="Times New Roman"/>
        </w:rPr>
        <w:t>король и пешка против короля, защищенная и отдаленная проходные</w:t>
      </w:r>
      <w:r w:rsidR="00946312" w:rsidRPr="00F61B3D">
        <w:rPr>
          <w:rFonts w:ascii="Times New Roman" w:hAnsi="Times New Roman" w:cs="Times New Roman"/>
        </w:rPr>
        <w:t xml:space="preserve"> </w:t>
      </w:r>
      <w:r w:rsidRPr="00F61B3D">
        <w:rPr>
          <w:rFonts w:ascii="Times New Roman" w:hAnsi="Times New Roman" w:cs="Times New Roman"/>
        </w:rPr>
        <w:t>пешки, игра королей с двойной целью, «треугольник», прорыв, сочетание</w:t>
      </w:r>
      <w:r w:rsidR="00946312" w:rsidRPr="00F61B3D">
        <w:rPr>
          <w:rFonts w:ascii="Times New Roman" w:hAnsi="Times New Roman" w:cs="Times New Roman"/>
        </w:rPr>
        <w:t xml:space="preserve"> </w:t>
      </w:r>
      <w:r w:rsidRPr="00F61B3D">
        <w:rPr>
          <w:rFonts w:ascii="Times New Roman" w:hAnsi="Times New Roman" w:cs="Times New Roman"/>
        </w:rPr>
        <w:t>угроз, поля соответствия.</w:t>
      </w:r>
      <w:r w:rsidR="00946312" w:rsidRPr="00F61B3D">
        <w:rPr>
          <w:rFonts w:ascii="Times New Roman" w:hAnsi="Times New Roman" w:cs="Times New Roman"/>
        </w:rPr>
        <w:t xml:space="preserve"> </w:t>
      </w:r>
      <w:r w:rsidRPr="00F61B3D">
        <w:rPr>
          <w:rFonts w:ascii="Times New Roman" w:hAnsi="Times New Roman" w:cs="Times New Roman"/>
        </w:rPr>
        <w:t>Многопешечные окончания. Реализация лишней пешки в</w:t>
      </w:r>
      <w:r w:rsidR="00946312" w:rsidRPr="00F61B3D">
        <w:rPr>
          <w:rFonts w:ascii="Times New Roman" w:hAnsi="Times New Roman" w:cs="Times New Roman"/>
        </w:rPr>
        <w:t xml:space="preserve"> </w:t>
      </w:r>
      <w:r w:rsidRPr="00F61B3D">
        <w:rPr>
          <w:rFonts w:ascii="Times New Roman" w:hAnsi="Times New Roman" w:cs="Times New Roman"/>
        </w:rPr>
        <w:t>многопешечных окончаниях.</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i/>
        </w:rPr>
        <w:t>Сложные пешечные окончания.</w:t>
      </w:r>
      <w:r w:rsidRPr="00F61B3D">
        <w:rPr>
          <w:rFonts w:ascii="Times New Roman" w:hAnsi="Times New Roman" w:cs="Times New Roman"/>
        </w:rPr>
        <w:t xml:space="preserve"> Ферзь против пешки. Слон против</w:t>
      </w:r>
      <w:r w:rsidR="00946312" w:rsidRPr="00F61B3D">
        <w:rPr>
          <w:rFonts w:ascii="Times New Roman" w:hAnsi="Times New Roman" w:cs="Times New Roman"/>
        </w:rPr>
        <w:t xml:space="preserve"> </w:t>
      </w:r>
      <w:r w:rsidRPr="00F61B3D">
        <w:rPr>
          <w:rFonts w:ascii="Times New Roman" w:hAnsi="Times New Roman" w:cs="Times New Roman"/>
        </w:rPr>
        <w:t>пешки.</w:t>
      </w:r>
      <w:r w:rsidR="00946312" w:rsidRPr="00F61B3D">
        <w:rPr>
          <w:rFonts w:ascii="Times New Roman" w:hAnsi="Times New Roman" w:cs="Times New Roman"/>
        </w:rPr>
        <w:t xml:space="preserve"> </w:t>
      </w:r>
      <w:r w:rsidRPr="00F61B3D">
        <w:rPr>
          <w:rFonts w:ascii="Times New Roman" w:hAnsi="Times New Roman" w:cs="Times New Roman"/>
        </w:rPr>
        <w:t>Конь против пешки.</w:t>
      </w:r>
      <w:r w:rsidR="00946312" w:rsidRPr="00F61B3D">
        <w:rPr>
          <w:rFonts w:ascii="Times New Roman" w:hAnsi="Times New Roman" w:cs="Times New Roman"/>
        </w:rPr>
        <w:t xml:space="preserve"> </w:t>
      </w:r>
      <w:r w:rsidRPr="00F61B3D">
        <w:rPr>
          <w:rFonts w:ascii="Times New Roman" w:hAnsi="Times New Roman" w:cs="Times New Roman"/>
        </w:rPr>
        <w:t>Коневые окончания. Слоновые окончания. Одноцветные и</w:t>
      </w:r>
      <w:r w:rsidR="00946312" w:rsidRPr="00F61B3D">
        <w:rPr>
          <w:rFonts w:ascii="Times New Roman" w:hAnsi="Times New Roman" w:cs="Times New Roman"/>
        </w:rPr>
        <w:t xml:space="preserve"> </w:t>
      </w:r>
      <w:r w:rsidRPr="00F61B3D">
        <w:rPr>
          <w:rFonts w:ascii="Times New Roman" w:hAnsi="Times New Roman" w:cs="Times New Roman"/>
        </w:rPr>
        <w:t>разноцветные слоны. Сравнительная сила слона и коня в эндшпиле.</w:t>
      </w:r>
      <w:r w:rsidR="00946312" w:rsidRPr="00F61B3D">
        <w:rPr>
          <w:rFonts w:ascii="Times New Roman" w:hAnsi="Times New Roman" w:cs="Times New Roman"/>
        </w:rPr>
        <w:t xml:space="preserve"> </w:t>
      </w:r>
      <w:r w:rsidRPr="00F61B3D">
        <w:rPr>
          <w:rFonts w:ascii="Times New Roman" w:hAnsi="Times New Roman" w:cs="Times New Roman"/>
        </w:rPr>
        <w:t>Ладейные окончания. Ладья против пешек. Ладья с пешкой против</w:t>
      </w:r>
      <w:r w:rsidR="00946312" w:rsidRPr="00F61B3D">
        <w:rPr>
          <w:rFonts w:ascii="Times New Roman" w:hAnsi="Times New Roman" w:cs="Times New Roman"/>
        </w:rPr>
        <w:t xml:space="preserve"> </w:t>
      </w:r>
      <w:r w:rsidRPr="00F61B3D">
        <w:rPr>
          <w:rFonts w:ascii="Times New Roman" w:hAnsi="Times New Roman" w:cs="Times New Roman"/>
        </w:rPr>
        <w:t>ладьи. Ладья и крайняя пешка против ладьи. Активность короля и ладьи</w:t>
      </w:r>
      <w:r w:rsidR="00946312" w:rsidRPr="00F61B3D">
        <w:rPr>
          <w:rFonts w:ascii="Times New Roman" w:hAnsi="Times New Roman" w:cs="Times New Roman"/>
        </w:rPr>
        <w:t xml:space="preserve"> </w:t>
      </w:r>
      <w:r w:rsidRPr="00F61B3D">
        <w:rPr>
          <w:rFonts w:ascii="Times New Roman" w:hAnsi="Times New Roman" w:cs="Times New Roman"/>
        </w:rPr>
        <w:t>в ладейных окончаниях. Сложные ладейные окончания.</w:t>
      </w:r>
      <w:r w:rsidR="00946312" w:rsidRPr="00F61B3D">
        <w:rPr>
          <w:rFonts w:ascii="Times New Roman" w:hAnsi="Times New Roman" w:cs="Times New Roman"/>
        </w:rPr>
        <w:t xml:space="preserve"> </w:t>
      </w:r>
      <w:r w:rsidRPr="00F61B3D">
        <w:rPr>
          <w:rFonts w:ascii="Times New Roman" w:hAnsi="Times New Roman" w:cs="Times New Roman"/>
        </w:rPr>
        <w:t>Ферзевые окончания. Компенсация за ферзя, ладью и легкую</w:t>
      </w:r>
      <w:r w:rsidR="00946312" w:rsidRPr="00F61B3D">
        <w:rPr>
          <w:rFonts w:ascii="Times New Roman" w:hAnsi="Times New Roman" w:cs="Times New Roman"/>
        </w:rPr>
        <w:t xml:space="preserve"> </w:t>
      </w:r>
      <w:r w:rsidRPr="00F61B3D">
        <w:rPr>
          <w:rFonts w:ascii="Times New Roman" w:hAnsi="Times New Roman" w:cs="Times New Roman"/>
        </w:rPr>
        <w:t>фигуру.</w:t>
      </w:r>
      <w:r w:rsidR="00946312" w:rsidRPr="00F61B3D">
        <w:rPr>
          <w:rFonts w:ascii="Times New Roman" w:hAnsi="Times New Roman" w:cs="Times New Roman"/>
        </w:rPr>
        <w:t xml:space="preserve"> </w:t>
      </w:r>
      <w:r w:rsidRPr="00F61B3D">
        <w:rPr>
          <w:rFonts w:ascii="Times New Roman" w:hAnsi="Times New Roman" w:cs="Times New Roman"/>
        </w:rPr>
        <w:t>Ладья против легких фигур. Ладья и слон против ладьи.</w:t>
      </w:r>
      <w:r w:rsidR="00946312" w:rsidRPr="00F61B3D">
        <w:rPr>
          <w:rFonts w:ascii="Times New Roman" w:hAnsi="Times New Roman" w:cs="Times New Roman"/>
        </w:rPr>
        <w:t xml:space="preserve"> </w:t>
      </w:r>
      <w:r w:rsidRPr="00F61B3D">
        <w:rPr>
          <w:rFonts w:ascii="Times New Roman" w:hAnsi="Times New Roman" w:cs="Times New Roman"/>
        </w:rPr>
        <w:t>Проблема перехода из миттельшпиля в эндшпиль. Переход из</w:t>
      </w:r>
      <w:r w:rsidR="00946312" w:rsidRPr="00F61B3D">
        <w:rPr>
          <w:rFonts w:ascii="Times New Roman" w:hAnsi="Times New Roman" w:cs="Times New Roman"/>
        </w:rPr>
        <w:t xml:space="preserve"> </w:t>
      </w:r>
      <w:r w:rsidRPr="00F61B3D">
        <w:rPr>
          <w:rFonts w:ascii="Times New Roman" w:hAnsi="Times New Roman" w:cs="Times New Roman"/>
        </w:rPr>
        <w:t>дебюта в эндшпиль. Сложные окончания.</w:t>
      </w:r>
    </w:p>
    <w:p w:rsidR="005B2577" w:rsidRPr="00F61B3D" w:rsidRDefault="005B2577" w:rsidP="005B2577">
      <w:pPr>
        <w:ind w:left="567" w:firstLine="567"/>
        <w:jc w:val="both"/>
        <w:rPr>
          <w:rFonts w:ascii="Times New Roman" w:hAnsi="Times New Roman" w:cs="Times New Roman"/>
          <w:b/>
        </w:rPr>
      </w:pPr>
      <w:r w:rsidRPr="00F61B3D">
        <w:rPr>
          <w:rFonts w:ascii="Times New Roman" w:hAnsi="Times New Roman" w:cs="Times New Roman"/>
          <w:b/>
        </w:rPr>
        <w:t>Основы методики тренировки шахматиста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Понятие о тренировке. Формы и методы тренировки шахматиста.</w:t>
      </w:r>
      <w:r w:rsidR="00946312" w:rsidRPr="00F61B3D">
        <w:rPr>
          <w:rFonts w:ascii="Times New Roman" w:hAnsi="Times New Roman" w:cs="Times New Roman"/>
        </w:rPr>
        <w:t xml:space="preserve"> </w:t>
      </w:r>
      <w:r w:rsidRPr="00F61B3D">
        <w:rPr>
          <w:rFonts w:ascii="Times New Roman" w:hAnsi="Times New Roman" w:cs="Times New Roman"/>
        </w:rPr>
        <w:t>Тренировка как процесс всесторонней подготовки шахматиста и</w:t>
      </w:r>
      <w:r w:rsidR="00946312" w:rsidRPr="00F61B3D">
        <w:rPr>
          <w:rFonts w:ascii="Times New Roman" w:hAnsi="Times New Roman" w:cs="Times New Roman"/>
        </w:rPr>
        <w:t xml:space="preserve"> </w:t>
      </w:r>
      <w:r w:rsidRPr="00F61B3D">
        <w:rPr>
          <w:rFonts w:ascii="Times New Roman" w:hAnsi="Times New Roman" w:cs="Times New Roman"/>
        </w:rPr>
        <w:t>приобретение им специальных знаний, навыков и качеств. Тренировочная</w:t>
      </w:r>
      <w:r w:rsidR="00946312" w:rsidRPr="00F61B3D">
        <w:rPr>
          <w:rFonts w:ascii="Times New Roman" w:hAnsi="Times New Roman" w:cs="Times New Roman"/>
        </w:rPr>
        <w:t xml:space="preserve"> </w:t>
      </w:r>
      <w:r w:rsidRPr="00F61B3D">
        <w:rPr>
          <w:rFonts w:ascii="Times New Roman" w:hAnsi="Times New Roman" w:cs="Times New Roman"/>
        </w:rPr>
        <w:t>нагрузка и работоспособность. Система восстановительных мероприятий.</w:t>
      </w:r>
      <w:r w:rsidR="00946312" w:rsidRPr="00F61B3D">
        <w:rPr>
          <w:rFonts w:ascii="Times New Roman" w:hAnsi="Times New Roman" w:cs="Times New Roman"/>
        </w:rPr>
        <w:t xml:space="preserve"> </w:t>
      </w:r>
      <w:r w:rsidRPr="00F61B3D">
        <w:rPr>
          <w:rFonts w:ascii="Times New Roman" w:hAnsi="Times New Roman" w:cs="Times New Roman"/>
        </w:rPr>
        <w:t>Основные требования, предъявляемые к организации</w:t>
      </w:r>
      <w:r w:rsidR="00946312" w:rsidRPr="00F61B3D">
        <w:rPr>
          <w:rFonts w:ascii="Times New Roman" w:hAnsi="Times New Roman" w:cs="Times New Roman"/>
        </w:rPr>
        <w:t xml:space="preserve"> </w:t>
      </w:r>
      <w:r w:rsidRPr="00F61B3D">
        <w:rPr>
          <w:rFonts w:ascii="Times New Roman" w:hAnsi="Times New Roman" w:cs="Times New Roman"/>
        </w:rPr>
        <w:t>тренировочного процесса.</w:t>
      </w:r>
      <w:r w:rsidR="00946312" w:rsidRPr="00F61B3D">
        <w:rPr>
          <w:rFonts w:ascii="Times New Roman" w:hAnsi="Times New Roman" w:cs="Times New Roman"/>
        </w:rPr>
        <w:t xml:space="preserve"> </w:t>
      </w:r>
      <w:r w:rsidRPr="00F61B3D">
        <w:rPr>
          <w:rFonts w:ascii="Times New Roman" w:hAnsi="Times New Roman" w:cs="Times New Roman"/>
        </w:rPr>
        <w:t>Соревнования и их значение в повышении спортивного мастерства.</w:t>
      </w:r>
      <w:r w:rsidR="00946312" w:rsidRPr="00F61B3D">
        <w:rPr>
          <w:rFonts w:ascii="Times New Roman" w:hAnsi="Times New Roman" w:cs="Times New Roman"/>
        </w:rPr>
        <w:t xml:space="preserve"> </w:t>
      </w:r>
      <w:r w:rsidRPr="00F61B3D">
        <w:rPr>
          <w:rFonts w:ascii="Times New Roman" w:hAnsi="Times New Roman" w:cs="Times New Roman"/>
        </w:rPr>
        <w:t>Методы сохранения спортивной формы в период между соревнованиями.</w:t>
      </w:r>
      <w:r w:rsidR="00946312" w:rsidRPr="00F61B3D">
        <w:rPr>
          <w:rFonts w:ascii="Times New Roman" w:hAnsi="Times New Roman" w:cs="Times New Roman"/>
        </w:rPr>
        <w:t xml:space="preserve"> </w:t>
      </w:r>
      <w:r w:rsidRPr="00F61B3D">
        <w:rPr>
          <w:rFonts w:ascii="Times New Roman" w:hAnsi="Times New Roman" w:cs="Times New Roman"/>
        </w:rPr>
        <w:t>Особенности построения тренировочных занятий перед соревнованиями.</w:t>
      </w:r>
      <w:r w:rsidR="00946312" w:rsidRPr="00F61B3D">
        <w:rPr>
          <w:rFonts w:ascii="Times New Roman" w:hAnsi="Times New Roman" w:cs="Times New Roman"/>
        </w:rPr>
        <w:t xml:space="preserve"> </w:t>
      </w:r>
      <w:r w:rsidRPr="00F61B3D">
        <w:rPr>
          <w:rFonts w:ascii="Times New Roman" w:hAnsi="Times New Roman" w:cs="Times New Roman"/>
        </w:rPr>
        <w:t>Индивидуальный план и график тренировочных занятий шахматиста.</w:t>
      </w:r>
      <w:r w:rsidR="00946312" w:rsidRPr="00F61B3D">
        <w:rPr>
          <w:rFonts w:ascii="Times New Roman" w:hAnsi="Times New Roman" w:cs="Times New Roman"/>
        </w:rPr>
        <w:t xml:space="preserve"> </w:t>
      </w:r>
      <w:r w:rsidRPr="00F61B3D">
        <w:rPr>
          <w:rFonts w:ascii="Times New Roman" w:hAnsi="Times New Roman" w:cs="Times New Roman"/>
        </w:rPr>
        <w:t>Закономерности тренировки шахматиста: совершенствование, как</w:t>
      </w:r>
      <w:r w:rsidR="00946312" w:rsidRPr="00F61B3D">
        <w:rPr>
          <w:rFonts w:ascii="Times New Roman" w:hAnsi="Times New Roman" w:cs="Times New Roman"/>
        </w:rPr>
        <w:t xml:space="preserve"> </w:t>
      </w:r>
      <w:r w:rsidRPr="00F61B3D">
        <w:rPr>
          <w:rFonts w:ascii="Times New Roman" w:hAnsi="Times New Roman" w:cs="Times New Roman"/>
        </w:rPr>
        <w:t>многолетний тренировочный процесс, перспективное и годовое</w:t>
      </w:r>
      <w:r w:rsidR="00946312" w:rsidRPr="00F61B3D">
        <w:rPr>
          <w:rFonts w:ascii="Times New Roman" w:hAnsi="Times New Roman" w:cs="Times New Roman"/>
        </w:rPr>
        <w:t xml:space="preserve"> </w:t>
      </w:r>
      <w:r w:rsidRPr="00F61B3D">
        <w:rPr>
          <w:rFonts w:ascii="Times New Roman" w:hAnsi="Times New Roman" w:cs="Times New Roman"/>
        </w:rPr>
        <w:t>планирование, периодизация спортивной тренировки, общая подготовка</w:t>
      </w:r>
      <w:r w:rsidR="00946312" w:rsidRPr="00F61B3D">
        <w:rPr>
          <w:rFonts w:ascii="Times New Roman" w:hAnsi="Times New Roman" w:cs="Times New Roman"/>
        </w:rPr>
        <w:t xml:space="preserve"> </w:t>
      </w:r>
      <w:r w:rsidRPr="00F61B3D">
        <w:rPr>
          <w:rFonts w:ascii="Times New Roman" w:hAnsi="Times New Roman" w:cs="Times New Roman"/>
        </w:rPr>
        <w:t>(физическая, морально-волевая и психологическая, специальная</w:t>
      </w:r>
      <w:r w:rsidR="00946312" w:rsidRPr="00F61B3D">
        <w:rPr>
          <w:rFonts w:ascii="Times New Roman" w:hAnsi="Times New Roman" w:cs="Times New Roman"/>
        </w:rPr>
        <w:t xml:space="preserve"> </w:t>
      </w:r>
      <w:r w:rsidRPr="00F61B3D">
        <w:rPr>
          <w:rFonts w:ascii="Times New Roman" w:hAnsi="Times New Roman" w:cs="Times New Roman"/>
        </w:rPr>
        <w:t>выносливость), специальная подготовка (отработанный дебютный</w:t>
      </w:r>
      <w:r w:rsidR="00946312" w:rsidRPr="00F61B3D">
        <w:rPr>
          <w:rFonts w:ascii="Times New Roman" w:hAnsi="Times New Roman" w:cs="Times New Roman"/>
        </w:rPr>
        <w:t xml:space="preserve"> </w:t>
      </w:r>
      <w:r w:rsidRPr="00F61B3D">
        <w:rPr>
          <w:rFonts w:ascii="Times New Roman" w:hAnsi="Times New Roman" w:cs="Times New Roman"/>
        </w:rPr>
        <w:t>репертуар, наличие наигранных схем, знание основных эндшпильных</w:t>
      </w:r>
      <w:r w:rsidR="00946312" w:rsidRPr="00F61B3D">
        <w:rPr>
          <w:rFonts w:ascii="Times New Roman" w:hAnsi="Times New Roman" w:cs="Times New Roman"/>
        </w:rPr>
        <w:t xml:space="preserve"> </w:t>
      </w:r>
      <w:r w:rsidRPr="00F61B3D">
        <w:rPr>
          <w:rFonts w:ascii="Times New Roman" w:hAnsi="Times New Roman" w:cs="Times New Roman"/>
        </w:rPr>
        <w:t>позиций, быстрый и безошибочный расчет вариантов).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Методы совершенствования подготовки шахматистов: усвоение</w:t>
      </w:r>
      <w:r w:rsidR="00946312" w:rsidRPr="00F61B3D">
        <w:rPr>
          <w:rFonts w:ascii="Times New Roman" w:hAnsi="Times New Roman" w:cs="Times New Roman"/>
        </w:rPr>
        <w:t xml:space="preserve"> </w:t>
      </w:r>
      <w:r w:rsidRPr="00F61B3D">
        <w:rPr>
          <w:rFonts w:ascii="Times New Roman" w:hAnsi="Times New Roman" w:cs="Times New Roman"/>
        </w:rPr>
        <w:t>шахматной культуры (наследие прошлого и современные достижения),</w:t>
      </w:r>
      <w:r w:rsidR="00946312" w:rsidRPr="00F61B3D">
        <w:rPr>
          <w:rFonts w:ascii="Times New Roman" w:hAnsi="Times New Roman" w:cs="Times New Roman"/>
        </w:rPr>
        <w:t xml:space="preserve"> </w:t>
      </w:r>
      <w:r w:rsidRPr="00F61B3D">
        <w:rPr>
          <w:rFonts w:ascii="Times New Roman" w:hAnsi="Times New Roman" w:cs="Times New Roman"/>
        </w:rPr>
        <w:t>развитие комбинационного зрения и позитивного чутья,</w:t>
      </w:r>
      <w:r w:rsidR="00946312" w:rsidRPr="00F61B3D">
        <w:rPr>
          <w:rFonts w:ascii="Times New Roman" w:hAnsi="Times New Roman" w:cs="Times New Roman"/>
        </w:rPr>
        <w:t xml:space="preserve"> </w:t>
      </w:r>
      <w:r w:rsidRPr="00F61B3D">
        <w:rPr>
          <w:rFonts w:ascii="Times New Roman" w:hAnsi="Times New Roman" w:cs="Times New Roman"/>
        </w:rPr>
        <w:t>совершенствование</w:t>
      </w:r>
      <w:r w:rsidR="00946312" w:rsidRPr="00F61B3D">
        <w:rPr>
          <w:rFonts w:ascii="Times New Roman" w:hAnsi="Times New Roman" w:cs="Times New Roman"/>
        </w:rPr>
        <w:t xml:space="preserve"> </w:t>
      </w:r>
      <w:r w:rsidRPr="00F61B3D">
        <w:rPr>
          <w:rFonts w:ascii="Times New Roman" w:hAnsi="Times New Roman" w:cs="Times New Roman"/>
        </w:rPr>
        <w:t>счетных и оценочных способностей, изучение принципов</w:t>
      </w:r>
      <w:r w:rsidR="00946312" w:rsidRPr="00F61B3D">
        <w:rPr>
          <w:rFonts w:ascii="Times New Roman" w:hAnsi="Times New Roman" w:cs="Times New Roman"/>
        </w:rPr>
        <w:t xml:space="preserve"> </w:t>
      </w:r>
      <w:r w:rsidRPr="00F61B3D">
        <w:rPr>
          <w:rFonts w:ascii="Times New Roman" w:hAnsi="Times New Roman" w:cs="Times New Roman"/>
        </w:rPr>
        <w:t>экономического расчета вариантов, анализ собственного творчества,</w:t>
      </w:r>
      <w:r w:rsidR="00946312" w:rsidRPr="00F61B3D">
        <w:rPr>
          <w:rFonts w:ascii="Times New Roman" w:hAnsi="Times New Roman" w:cs="Times New Roman"/>
        </w:rPr>
        <w:t xml:space="preserve"> </w:t>
      </w:r>
      <w:r w:rsidRPr="00F61B3D">
        <w:rPr>
          <w:rFonts w:ascii="Times New Roman" w:hAnsi="Times New Roman" w:cs="Times New Roman"/>
        </w:rPr>
        <w:t>постоянная аналитическая работа, создание продуманной системы</w:t>
      </w:r>
      <w:r w:rsidR="00946312" w:rsidRPr="00F61B3D">
        <w:rPr>
          <w:rFonts w:ascii="Times New Roman" w:hAnsi="Times New Roman" w:cs="Times New Roman"/>
        </w:rPr>
        <w:t xml:space="preserve"> </w:t>
      </w:r>
      <w:r w:rsidRPr="00F61B3D">
        <w:rPr>
          <w:rFonts w:ascii="Times New Roman" w:hAnsi="Times New Roman" w:cs="Times New Roman"/>
        </w:rPr>
        <w:t>подготовки к соревнованиям, участие в соревнованиях.</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r w:rsidR="00946312" w:rsidRPr="00F61B3D">
        <w:rPr>
          <w:rFonts w:ascii="Times New Roman" w:hAnsi="Times New Roman" w:cs="Times New Roman"/>
        </w:rPr>
        <w:t xml:space="preserve"> </w:t>
      </w:r>
      <w:r w:rsidRPr="00F61B3D">
        <w:rPr>
          <w:rFonts w:ascii="Times New Roman" w:hAnsi="Times New Roman" w:cs="Times New Roman"/>
        </w:rPr>
        <w:t>Краткие сведения о строении организма человека. Ведущая роль</w:t>
      </w:r>
      <w:r w:rsidR="00946312" w:rsidRPr="00F61B3D">
        <w:rPr>
          <w:rFonts w:ascii="Times New Roman" w:hAnsi="Times New Roman" w:cs="Times New Roman"/>
        </w:rPr>
        <w:t xml:space="preserve"> </w:t>
      </w:r>
      <w:r w:rsidRPr="00F61B3D">
        <w:rPr>
          <w:rFonts w:ascii="Times New Roman" w:hAnsi="Times New Roman" w:cs="Times New Roman"/>
        </w:rPr>
        <w:t>центральной нервной системы в деятельности всего организма. Влияние</w:t>
      </w:r>
      <w:r w:rsidR="00946312" w:rsidRPr="00F61B3D">
        <w:rPr>
          <w:rFonts w:ascii="Times New Roman" w:hAnsi="Times New Roman" w:cs="Times New Roman"/>
        </w:rPr>
        <w:t xml:space="preserve"> </w:t>
      </w:r>
      <w:r w:rsidRPr="00F61B3D">
        <w:rPr>
          <w:rFonts w:ascii="Times New Roman" w:hAnsi="Times New Roman" w:cs="Times New Roman"/>
        </w:rPr>
        <w:t>занятий физическими упражнениями на центральную нервную систему.</w:t>
      </w:r>
      <w:r w:rsidR="00946312" w:rsidRPr="00F61B3D">
        <w:rPr>
          <w:rFonts w:ascii="Times New Roman" w:hAnsi="Times New Roman" w:cs="Times New Roman"/>
        </w:rPr>
        <w:t xml:space="preserve"> </w:t>
      </w:r>
      <w:r w:rsidRPr="00F61B3D">
        <w:rPr>
          <w:rFonts w:ascii="Times New Roman" w:hAnsi="Times New Roman" w:cs="Times New Roman"/>
        </w:rPr>
        <w:t>Понятие о гигиене. Краткая характеристика гигиены физических</w:t>
      </w:r>
      <w:r w:rsidR="00946312" w:rsidRPr="00F61B3D">
        <w:rPr>
          <w:rFonts w:ascii="Times New Roman" w:hAnsi="Times New Roman" w:cs="Times New Roman"/>
        </w:rPr>
        <w:t xml:space="preserve"> </w:t>
      </w:r>
      <w:r w:rsidRPr="00F61B3D">
        <w:rPr>
          <w:rFonts w:ascii="Times New Roman" w:hAnsi="Times New Roman" w:cs="Times New Roman"/>
        </w:rPr>
        <w:t>упражнений и спорта. Личная гигиена шахматиста.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Закаливание. Роль закаливания в деле предупреждения</w:t>
      </w:r>
      <w:r w:rsidR="00946312" w:rsidRPr="00F61B3D">
        <w:rPr>
          <w:rFonts w:ascii="Times New Roman" w:hAnsi="Times New Roman" w:cs="Times New Roman"/>
        </w:rPr>
        <w:t xml:space="preserve"> </w:t>
      </w:r>
      <w:r w:rsidRPr="00F61B3D">
        <w:rPr>
          <w:rFonts w:ascii="Times New Roman" w:hAnsi="Times New Roman" w:cs="Times New Roman"/>
        </w:rPr>
        <w:t>инфекционных и простудных заболеваний. Средства закаливания и</w:t>
      </w:r>
      <w:r w:rsidR="00946312" w:rsidRPr="00F61B3D">
        <w:rPr>
          <w:rFonts w:ascii="Times New Roman" w:hAnsi="Times New Roman" w:cs="Times New Roman"/>
        </w:rPr>
        <w:t xml:space="preserve"> </w:t>
      </w:r>
      <w:r w:rsidRPr="00F61B3D">
        <w:rPr>
          <w:rFonts w:ascii="Times New Roman" w:hAnsi="Times New Roman" w:cs="Times New Roman"/>
        </w:rPr>
        <w:t>методика их применения. Использование естественных факторов природы</w:t>
      </w:r>
      <w:r w:rsidR="00946312" w:rsidRPr="00F61B3D">
        <w:rPr>
          <w:rFonts w:ascii="Times New Roman" w:hAnsi="Times New Roman" w:cs="Times New Roman"/>
        </w:rPr>
        <w:t xml:space="preserve"> </w:t>
      </w:r>
      <w:r w:rsidRPr="00F61B3D">
        <w:rPr>
          <w:rFonts w:ascii="Times New Roman" w:hAnsi="Times New Roman" w:cs="Times New Roman"/>
        </w:rPr>
        <w:t>(солнце, воздух, вода) в целях закаливания организма.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Значение питания как фактора обеспечения и укрепления здоровья.</w:t>
      </w:r>
      <w:r w:rsidR="00946312" w:rsidRPr="00F61B3D">
        <w:rPr>
          <w:rFonts w:ascii="Times New Roman" w:hAnsi="Times New Roman" w:cs="Times New Roman"/>
        </w:rPr>
        <w:t xml:space="preserve"> </w:t>
      </w:r>
      <w:r w:rsidRPr="00F61B3D">
        <w:rPr>
          <w:rFonts w:ascii="Times New Roman" w:hAnsi="Times New Roman" w:cs="Times New Roman"/>
        </w:rPr>
        <w:t>Понятие об основном обмене, об энергетических тратах при различных</w:t>
      </w:r>
      <w:r w:rsidR="00946312" w:rsidRPr="00F61B3D">
        <w:rPr>
          <w:rFonts w:ascii="Times New Roman" w:hAnsi="Times New Roman" w:cs="Times New Roman"/>
        </w:rPr>
        <w:t xml:space="preserve"> </w:t>
      </w:r>
      <w:r w:rsidRPr="00F61B3D">
        <w:rPr>
          <w:rFonts w:ascii="Times New Roman" w:hAnsi="Times New Roman" w:cs="Times New Roman"/>
        </w:rPr>
        <w:t>физических и умственных нагрузках и восстановлении. Понятие о</w:t>
      </w:r>
      <w:r w:rsidR="00946312" w:rsidRPr="00F61B3D">
        <w:rPr>
          <w:rFonts w:ascii="Times New Roman" w:hAnsi="Times New Roman" w:cs="Times New Roman"/>
        </w:rPr>
        <w:t xml:space="preserve"> </w:t>
      </w:r>
      <w:r w:rsidRPr="00F61B3D">
        <w:rPr>
          <w:rFonts w:ascii="Times New Roman" w:hAnsi="Times New Roman" w:cs="Times New Roman"/>
        </w:rPr>
        <w:t>калорийности. Вредное воздействие курения и употребления спиртных</w:t>
      </w:r>
      <w:r w:rsidR="00946312" w:rsidRPr="00F61B3D">
        <w:rPr>
          <w:rFonts w:ascii="Times New Roman" w:hAnsi="Times New Roman" w:cs="Times New Roman"/>
        </w:rPr>
        <w:t xml:space="preserve"> </w:t>
      </w:r>
      <w:r w:rsidRPr="00F61B3D">
        <w:rPr>
          <w:rFonts w:ascii="Times New Roman" w:hAnsi="Times New Roman" w:cs="Times New Roman"/>
        </w:rPr>
        <w:t>напитков на здоровье и работоспособность шахматиста.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Гигиенические основы режима труда, отдыха, занятий спортом.</w:t>
      </w:r>
      <w:r w:rsidR="00946312" w:rsidRPr="00F61B3D">
        <w:rPr>
          <w:rFonts w:ascii="Times New Roman" w:hAnsi="Times New Roman" w:cs="Times New Roman"/>
        </w:rPr>
        <w:t xml:space="preserve"> </w:t>
      </w:r>
      <w:r w:rsidRPr="00F61B3D">
        <w:rPr>
          <w:rFonts w:ascii="Times New Roman" w:hAnsi="Times New Roman" w:cs="Times New Roman"/>
        </w:rPr>
        <w:t>Значение правильного режима для юного спортсмена. Место ежедневной</w:t>
      </w:r>
      <w:r w:rsidR="00946312" w:rsidRPr="00F61B3D">
        <w:rPr>
          <w:rFonts w:ascii="Times New Roman" w:hAnsi="Times New Roman" w:cs="Times New Roman"/>
        </w:rPr>
        <w:t xml:space="preserve"> </w:t>
      </w:r>
      <w:r w:rsidRPr="00F61B3D">
        <w:rPr>
          <w:rFonts w:ascii="Times New Roman" w:hAnsi="Times New Roman" w:cs="Times New Roman"/>
        </w:rPr>
        <w:t>утренней гимнастики и водных процедур в режиме дня шахматиста. Режим</w:t>
      </w:r>
      <w:r w:rsidR="00946312" w:rsidRPr="00F61B3D">
        <w:rPr>
          <w:rFonts w:ascii="Times New Roman" w:hAnsi="Times New Roman" w:cs="Times New Roman"/>
        </w:rPr>
        <w:t xml:space="preserve"> </w:t>
      </w:r>
      <w:r w:rsidRPr="00F61B3D">
        <w:rPr>
          <w:rFonts w:ascii="Times New Roman" w:hAnsi="Times New Roman" w:cs="Times New Roman"/>
        </w:rPr>
        <w:t>сна и питания шахматиста. Двигательная активность шахматиста.</w:t>
      </w:r>
      <w:r w:rsidR="00946312" w:rsidRPr="00F61B3D">
        <w:rPr>
          <w:rFonts w:ascii="Times New Roman" w:hAnsi="Times New Roman" w:cs="Times New Roman"/>
        </w:rPr>
        <w:t xml:space="preserve"> </w:t>
      </w:r>
      <w:r w:rsidRPr="00F61B3D">
        <w:rPr>
          <w:rFonts w:ascii="Times New Roman" w:hAnsi="Times New Roman" w:cs="Times New Roman"/>
        </w:rPr>
        <w:t>Требования к режиму шахматиста. Режим шахматиста во время</w:t>
      </w:r>
      <w:r w:rsidR="00946312" w:rsidRPr="00F61B3D">
        <w:rPr>
          <w:rFonts w:ascii="Times New Roman" w:hAnsi="Times New Roman" w:cs="Times New Roman"/>
        </w:rPr>
        <w:t xml:space="preserve"> </w:t>
      </w:r>
      <w:r w:rsidRPr="00F61B3D">
        <w:rPr>
          <w:rFonts w:ascii="Times New Roman" w:hAnsi="Times New Roman" w:cs="Times New Roman"/>
        </w:rPr>
        <w:t>соревнований. Врачебный контроль за физической подготовкой</w:t>
      </w:r>
      <w:r w:rsidR="00946312" w:rsidRPr="00F61B3D">
        <w:rPr>
          <w:rFonts w:ascii="Times New Roman" w:hAnsi="Times New Roman" w:cs="Times New Roman"/>
        </w:rPr>
        <w:t xml:space="preserve"> </w:t>
      </w:r>
      <w:r w:rsidRPr="00F61B3D">
        <w:rPr>
          <w:rFonts w:ascii="Times New Roman" w:hAnsi="Times New Roman" w:cs="Times New Roman"/>
        </w:rPr>
        <w:t>шахматиста. Содержание врачебного контроля и самоконтроля. Порядок</w:t>
      </w:r>
      <w:r w:rsidR="00946312" w:rsidRPr="00F61B3D">
        <w:rPr>
          <w:rFonts w:ascii="Times New Roman" w:hAnsi="Times New Roman" w:cs="Times New Roman"/>
        </w:rPr>
        <w:t xml:space="preserve"> </w:t>
      </w:r>
      <w:r w:rsidRPr="00F61B3D">
        <w:rPr>
          <w:rFonts w:ascii="Times New Roman" w:hAnsi="Times New Roman" w:cs="Times New Roman"/>
        </w:rPr>
        <w:t>осуществления врачебного контроля в спортивной школе.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r w:rsidR="001314CB" w:rsidRPr="00F61B3D">
        <w:rPr>
          <w:rFonts w:ascii="Times New Roman" w:hAnsi="Times New Roman" w:cs="Times New Roman"/>
        </w:rPr>
        <w:t xml:space="preserve">. </w:t>
      </w:r>
      <w:r w:rsidRPr="00F61B3D">
        <w:rPr>
          <w:rFonts w:ascii="Times New Roman" w:hAnsi="Times New Roman" w:cs="Times New Roman"/>
        </w:rPr>
        <w:t>Значение шахматной литературы для совершенствования</w:t>
      </w:r>
      <w:r w:rsidR="001314CB" w:rsidRPr="00F61B3D">
        <w:rPr>
          <w:rFonts w:ascii="Times New Roman" w:hAnsi="Times New Roman" w:cs="Times New Roman"/>
        </w:rPr>
        <w:t xml:space="preserve"> </w:t>
      </w:r>
      <w:r w:rsidRPr="00F61B3D">
        <w:rPr>
          <w:rFonts w:ascii="Times New Roman" w:hAnsi="Times New Roman" w:cs="Times New Roman"/>
        </w:rPr>
        <w:t>шахматиста. Обзор мировой шахматной литературы: первые рукописи,</w:t>
      </w:r>
      <w:r w:rsidR="001314CB" w:rsidRPr="00F61B3D">
        <w:rPr>
          <w:rFonts w:ascii="Times New Roman" w:hAnsi="Times New Roman" w:cs="Times New Roman"/>
        </w:rPr>
        <w:t xml:space="preserve"> </w:t>
      </w:r>
      <w:r w:rsidRPr="00F61B3D">
        <w:rPr>
          <w:rFonts w:ascii="Times New Roman" w:hAnsi="Times New Roman" w:cs="Times New Roman"/>
        </w:rPr>
        <w:t>средневековые трактаты, первые книги и журналы, литература XIX-XX</w:t>
      </w:r>
      <w:r w:rsidR="001314CB" w:rsidRPr="00F61B3D">
        <w:rPr>
          <w:rFonts w:ascii="Times New Roman" w:hAnsi="Times New Roman" w:cs="Times New Roman"/>
        </w:rPr>
        <w:t xml:space="preserve"> </w:t>
      </w:r>
      <w:r w:rsidRPr="00F61B3D">
        <w:rPr>
          <w:rFonts w:ascii="Times New Roman" w:hAnsi="Times New Roman" w:cs="Times New Roman"/>
        </w:rPr>
        <w:t>веков, современная литература.</w:t>
      </w:r>
      <w:r w:rsidR="001314CB" w:rsidRPr="00F61B3D">
        <w:rPr>
          <w:rFonts w:ascii="Times New Roman" w:hAnsi="Times New Roman" w:cs="Times New Roman"/>
        </w:rPr>
        <w:t xml:space="preserve"> </w:t>
      </w:r>
      <w:r w:rsidRPr="00F61B3D">
        <w:rPr>
          <w:rFonts w:ascii="Times New Roman" w:hAnsi="Times New Roman" w:cs="Times New Roman"/>
        </w:rPr>
        <w:t>Шахматные журналы и турнирные сборники партий крупнейших</w:t>
      </w:r>
      <w:r w:rsidR="001314CB" w:rsidRPr="00F61B3D">
        <w:rPr>
          <w:rFonts w:ascii="Times New Roman" w:hAnsi="Times New Roman" w:cs="Times New Roman"/>
        </w:rPr>
        <w:t xml:space="preserve"> </w:t>
      </w:r>
      <w:r w:rsidRPr="00F61B3D">
        <w:rPr>
          <w:rFonts w:ascii="Times New Roman" w:hAnsi="Times New Roman" w:cs="Times New Roman"/>
        </w:rPr>
        <w:t xml:space="preserve">соревнований. </w:t>
      </w:r>
      <w:r w:rsidRPr="00F61B3D">
        <w:rPr>
          <w:rFonts w:ascii="Times New Roman" w:hAnsi="Times New Roman" w:cs="Times New Roman"/>
        </w:rPr>
        <w:lastRenderedPageBreak/>
        <w:t>Обзор крупнейших соревнований. Обзор современной</w:t>
      </w:r>
      <w:r w:rsidR="001314CB" w:rsidRPr="00F61B3D">
        <w:rPr>
          <w:rFonts w:ascii="Times New Roman" w:hAnsi="Times New Roman" w:cs="Times New Roman"/>
        </w:rPr>
        <w:t xml:space="preserve"> </w:t>
      </w:r>
      <w:r w:rsidRPr="00F61B3D">
        <w:rPr>
          <w:rFonts w:ascii="Times New Roman" w:hAnsi="Times New Roman" w:cs="Times New Roman"/>
        </w:rPr>
        <w:t>литературы (периодика, специальные издания, тематические серии).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Методика работы с шахматной литературой. Принцип составления</w:t>
      </w:r>
      <w:r w:rsidR="001314CB" w:rsidRPr="00F61B3D">
        <w:rPr>
          <w:rFonts w:ascii="Times New Roman" w:hAnsi="Times New Roman" w:cs="Times New Roman"/>
        </w:rPr>
        <w:t xml:space="preserve"> </w:t>
      </w:r>
      <w:r w:rsidRPr="00F61B3D">
        <w:rPr>
          <w:rFonts w:ascii="Times New Roman" w:hAnsi="Times New Roman" w:cs="Times New Roman"/>
        </w:rPr>
        <w:t>дебютной картотеки.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Практические занятия</w:t>
      </w:r>
      <w:r w:rsidR="001314CB" w:rsidRPr="00F61B3D">
        <w:rPr>
          <w:rFonts w:ascii="Times New Roman" w:hAnsi="Times New Roman" w:cs="Times New Roman"/>
        </w:rPr>
        <w:t xml:space="preserve">. </w:t>
      </w:r>
      <w:r w:rsidRPr="00F61B3D">
        <w:rPr>
          <w:rFonts w:ascii="Times New Roman" w:hAnsi="Times New Roman" w:cs="Times New Roman"/>
        </w:rPr>
        <w:t>На практических занятиях спортсмены применяют полученные</w:t>
      </w:r>
      <w:r w:rsidR="001314CB" w:rsidRPr="00F61B3D">
        <w:rPr>
          <w:rFonts w:ascii="Times New Roman" w:hAnsi="Times New Roman" w:cs="Times New Roman"/>
        </w:rPr>
        <w:t xml:space="preserve"> </w:t>
      </w:r>
      <w:r w:rsidRPr="00F61B3D">
        <w:rPr>
          <w:rFonts w:ascii="Times New Roman" w:hAnsi="Times New Roman" w:cs="Times New Roman"/>
        </w:rPr>
        <w:t>знания, развивают волевые качества, трудолюбие, целеустремленность и</w:t>
      </w:r>
      <w:r w:rsidR="001314CB" w:rsidRPr="00F61B3D">
        <w:rPr>
          <w:rFonts w:ascii="Times New Roman" w:hAnsi="Times New Roman" w:cs="Times New Roman"/>
        </w:rPr>
        <w:t xml:space="preserve"> </w:t>
      </w:r>
      <w:r w:rsidRPr="00F61B3D">
        <w:rPr>
          <w:rFonts w:ascii="Times New Roman" w:hAnsi="Times New Roman" w:cs="Times New Roman"/>
        </w:rPr>
        <w:t>настойчивость в устранении недостатков. Участие в соревнованиях</w:t>
      </w:r>
      <w:r w:rsidR="001314CB" w:rsidRPr="00F61B3D">
        <w:rPr>
          <w:rFonts w:ascii="Times New Roman" w:hAnsi="Times New Roman" w:cs="Times New Roman"/>
        </w:rPr>
        <w:t xml:space="preserve"> </w:t>
      </w:r>
      <w:r w:rsidRPr="00F61B3D">
        <w:rPr>
          <w:rFonts w:ascii="Times New Roman" w:hAnsi="Times New Roman" w:cs="Times New Roman"/>
        </w:rPr>
        <w:t>организуется в соответствии с годовым календарным планом.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Виды и формы практических занятий</w:t>
      </w:r>
      <w:r w:rsidR="001314CB" w:rsidRPr="00F61B3D">
        <w:rPr>
          <w:rFonts w:ascii="Times New Roman" w:hAnsi="Times New Roman" w:cs="Times New Roman"/>
        </w:rPr>
        <w:t xml:space="preserve">. </w:t>
      </w:r>
      <w:r w:rsidRPr="00F61B3D">
        <w:rPr>
          <w:rFonts w:ascii="Times New Roman" w:hAnsi="Times New Roman" w:cs="Times New Roman"/>
        </w:rPr>
        <w:t>Квалификационные турниры. Анализ партий и типовых</w:t>
      </w:r>
      <w:r w:rsidR="001314CB" w:rsidRPr="00F61B3D">
        <w:rPr>
          <w:rFonts w:ascii="Times New Roman" w:hAnsi="Times New Roman" w:cs="Times New Roman"/>
        </w:rPr>
        <w:t xml:space="preserve"> </w:t>
      </w:r>
      <w:r w:rsidRPr="00F61B3D">
        <w:rPr>
          <w:rFonts w:ascii="Times New Roman" w:hAnsi="Times New Roman" w:cs="Times New Roman"/>
        </w:rPr>
        <w:t>позиций. Индивидуальные занятия</w:t>
      </w:r>
      <w:r w:rsidR="001314CB" w:rsidRPr="00F61B3D">
        <w:rPr>
          <w:rFonts w:ascii="Times New Roman" w:hAnsi="Times New Roman" w:cs="Times New Roman"/>
        </w:rPr>
        <w:t xml:space="preserve"> </w:t>
      </w:r>
      <w:r w:rsidRPr="00F61B3D">
        <w:rPr>
          <w:rFonts w:ascii="Times New Roman" w:hAnsi="Times New Roman" w:cs="Times New Roman"/>
        </w:rPr>
        <w:t>Участие шахматистов в квалификационных и тематических турнирах.</w:t>
      </w:r>
      <w:r w:rsidR="001314CB" w:rsidRPr="00F61B3D">
        <w:rPr>
          <w:rFonts w:ascii="Times New Roman" w:hAnsi="Times New Roman" w:cs="Times New Roman"/>
        </w:rPr>
        <w:t xml:space="preserve"> </w:t>
      </w:r>
      <w:r w:rsidRPr="00F61B3D">
        <w:rPr>
          <w:rFonts w:ascii="Times New Roman" w:hAnsi="Times New Roman" w:cs="Times New Roman"/>
        </w:rPr>
        <w:t>Разбор с тренером сыгранных партий, анализ типовых положений,</w:t>
      </w:r>
      <w:r w:rsidR="001314CB" w:rsidRPr="00F61B3D">
        <w:rPr>
          <w:rFonts w:ascii="Times New Roman" w:hAnsi="Times New Roman" w:cs="Times New Roman"/>
        </w:rPr>
        <w:t xml:space="preserve"> </w:t>
      </w:r>
      <w:r w:rsidRPr="00F61B3D">
        <w:rPr>
          <w:rFonts w:ascii="Times New Roman" w:hAnsi="Times New Roman" w:cs="Times New Roman"/>
        </w:rPr>
        <w:t>выполнение упражнений для улучшения техники расчета вариантов,</w:t>
      </w:r>
      <w:r w:rsidR="001314CB" w:rsidRPr="00F61B3D">
        <w:rPr>
          <w:rFonts w:ascii="Times New Roman" w:hAnsi="Times New Roman" w:cs="Times New Roman"/>
        </w:rPr>
        <w:t xml:space="preserve"> </w:t>
      </w:r>
      <w:r w:rsidRPr="00F61B3D">
        <w:rPr>
          <w:rFonts w:ascii="Times New Roman" w:hAnsi="Times New Roman" w:cs="Times New Roman"/>
        </w:rPr>
        <w:t>тренировка со спарринг - партнером.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Индивидуальные занятия тренера со спортсменам и спортивной</w:t>
      </w:r>
      <w:r w:rsidR="001314CB" w:rsidRPr="00F61B3D">
        <w:rPr>
          <w:rFonts w:ascii="Times New Roman" w:hAnsi="Times New Roman" w:cs="Times New Roman"/>
        </w:rPr>
        <w:t xml:space="preserve"> </w:t>
      </w:r>
      <w:r w:rsidRPr="00F61B3D">
        <w:rPr>
          <w:rFonts w:ascii="Times New Roman" w:hAnsi="Times New Roman" w:cs="Times New Roman"/>
        </w:rPr>
        <w:t>школы в соответствии с перспективными планами индивидуальной</w:t>
      </w:r>
      <w:r w:rsidR="001314CB" w:rsidRPr="00F61B3D">
        <w:rPr>
          <w:rFonts w:ascii="Times New Roman" w:hAnsi="Times New Roman" w:cs="Times New Roman"/>
        </w:rPr>
        <w:t xml:space="preserve"> </w:t>
      </w:r>
      <w:r w:rsidRPr="00F61B3D">
        <w:rPr>
          <w:rFonts w:ascii="Times New Roman" w:hAnsi="Times New Roman" w:cs="Times New Roman"/>
        </w:rPr>
        <w:t>подготовки.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Выполнение контрольно-переводных и нормативных требований.</w:t>
      </w:r>
      <w:r w:rsidR="001314CB" w:rsidRPr="00F61B3D">
        <w:rPr>
          <w:rFonts w:ascii="Times New Roman" w:hAnsi="Times New Roman" w:cs="Times New Roman"/>
        </w:rPr>
        <w:t xml:space="preserve"> </w:t>
      </w:r>
      <w:r w:rsidRPr="00F61B3D">
        <w:rPr>
          <w:rFonts w:ascii="Times New Roman" w:hAnsi="Times New Roman" w:cs="Times New Roman"/>
        </w:rPr>
        <w:t>Теоретические семинары, контрольные работы, доклады и</w:t>
      </w:r>
      <w:r w:rsidR="001314CB" w:rsidRPr="00F61B3D">
        <w:rPr>
          <w:rFonts w:ascii="Times New Roman" w:hAnsi="Times New Roman" w:cs="Times New Roman"/>
        </w:rPr>
        <w:t xml:space="preserve"> </w:t>
      </w:r>
      <w:r w:rsidRPr="00F61B3D">
        <w:rPr>
          <w:rFonts w:ascii="Times New Roman" w:hAnsi="Times New Roman" w:cs="Times New Roman"/>
        </w:rPr>
        <w:t>рефераты учащихся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Проведение тренером семинаров по актуальным разделам теории</w:t>
      </w:r>
      <w:r w:rsidR="001314CB" w:rsidRPr="00F61B3D">
        <w:rPr>
          <w:rFonts w:ascii="Times New Roman" w:hAnsi="Times New Roman" w:cs="Times New Roman"/>
        </w:rPr>
        <w:t xml:space="preserve"> </w:t>
      </w:r>
      <w:r w:rsidRPr="00F61B3D">
        <w:rPr>
          <w:rFonts w:ascii="Times New Roman" w:hAnsi="Times New Roman" w:cs="Times New Roman"/>
        </w:rPr>
        <w:t>шахмат, групповое обсуждение докладов, прием зачетов по организации</w:t>
      </w:r>
      <w:r w:rsidR="001314CB" w:rsidRPr="00F61B3D">
        <w:rPr>
          <w:rFonts w:ascii="Times New Roman" w:hAnsi="Times New Roman" w:cs="Times New Roman"/>
        </w:rPr>
        <w:t xml:space="preserve"> </w:t>
      </w:r>
      <w:r w:rsidRPr="00F61B3D">
        <w:rPr>
          <w:rFonts w:ascii="Times New Roman" w:hAnsi="Times New Roman" w:cs="Times New Roman"/>
        </w:rPr>
        <w:t>и судейству соревнований, выполнение спортсменами контрольных работ</w:t>
      </w:r>
      <w:r w:rsidR="001314CB" w:rsidRPr="00F61B3D">
        <w:rPr>
          <w:rFonts w:ascii="Times New Roman" w:hAnsi="Times New Roman" w:cs="Times New Roman"/>
        </w:rPr>
        <w:t xml:space="preserve"> </w:t>
      </w:r>
      <w:r w:rsidRPr="00F61B3D">
        <w:rPr>
          <w:rFonts w:ascii="Times New Roman" w:hAnsi="Times New Roman" w:cs="Times New Roman"/>
        </w:rPr>
        <w:t>по пройденным темам, заслушивание аналитических докладов</w:t>
      </w:r>
      <w:r w:rsidR="001314CB" w:rsidRPr="00F61B3D">
        <w:rPr>
          <w:rFonts w:ascii="Times New Roman" w:hAnsi="Times New Roman" w:cs="Times New Roman"/>
        </w:rPr>
        <w:t xml:space="preserve"> </w:t>
      </w:r>
      <w:r w:rsidRPr="00F61B3D">
        <w:rPr>
          <w:rFonts w:ascii="Times New Roman" w:hAnsi="Times New Roman" w:cs="Times New Roman"/>
        </w:rPr>
        <w:t>спортсменов.</w:t>
      </w:r>
      <w:r w:rsidR="001314CB" w:rsidRPr="00F61B3D">
        <w:rPr>
          <w:rFonts w:ascii="Times New Roman" w:hAnsi="Times New Roman" w:cs="Times New Roman"/>
        </w:rPr>
        <w:t xml:space="preserve"> </w:t>
      </w:r>
      <w:r w:rsidRPr="00F61B3D">
        <w:rPr>
          <w:rFonts w:ascii="Times New Roman" w:hAnsi="Times New Roman" w:cs="Times New Roman"/>
        </w:rPr>
        <w:t>Консультационные партии, конкурсы решения задач и этюдов,</w:t>
      </w:r>
      <w:r w:rsidR="001314CB" w:rsidRPr="00F61B3D">
        <w:rPr>
          <w:rFonts w:ascii="Times New Roman" w:hAnsi="Times New Roman" w:cs="Times New Roman"/>
        </w:rPr>
        <w:t xml:space="preserve"> </w:t>
      </w:r>
      <w:r w:rsidRPr="00F61B3D">
        <w:rPr>
          <w:rFonts w:ascii="Times New Roman" w:hAnsi="Times New Roman" w:cs="Times New Roman"/>
        </w:rPr>
        <w:t>сеансы одновременной игры, упражнения на расчет</w:t>
      </w:r>
      <w:r w:rsidR="001314CB" w:rsidRPr="00F61B3D">
        <w:rPr>
          <w:rFonts w:ascii="Times New Roman" w:hAnsi="Times New Roman" w:cs="Times New Roman"/>
        </w:rPr>
        <w:t xml:space="preserve"> </w:t>
      </w:r>
      <w:r w:rsidRPr="00F61B3D">
        <w:rPr>
          <w:rFonts w:ascii="Times New Roman" w:hAnsi="Times New Roman" w:cs="Times New Roman"/>
        </w:rPr>
        <w:t>вариантов</w:t>
      </w:r>
      <w:r w:rsidR="001314CB" w:rsidRPr="00F61B3D">
        <w:rPr>
          <w:rFonts w:ascii="Times New Roman" w:hAnsi="Times New Roman" w:cs="Times New Roman"/>
        </w:rPr>
        <w:t xml:space="preserve"> </w:t>
      </w:r>
      <w:r w:rsidRPr="00F61B3D">
        <w:rPr>
          <w:rFonts w:ascii="Times New Roman" w:hAnsi="Times New Roman" w:cs="Times New Roman"/>
        </w:rPr>
        <w:t>Тематические партии по консультации и сеансы одновременной игры.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Понятие о шахматной композиции. История и основные направления</w:t>
      </w:r>
      <w:r w:rsidR="001314CB" w:rsidRPr="00F61B3D">
        <w:rPr>
          <w:rFonts w:ascii="Times New Roman" w:hAnsi="Times New Roman" w:cs="Times New Roman"/>
        </w:rPr>
        <w:t xml:space="preserve"> </w:t>
      </w:r>
      <w:r w:rsidRPr="00F61B3D">
        <w:rPr>
          <w:rFonts w:ascii="Times New Roman" w:hAnsi="Times New Roman" w:cs="Times New Roman"/>
        </w:rPr>
        <w:t>шахматной композиции. Правила проведения конкурсов. Упражнения</w:t>
      </w:r>
      <w:r w:rsidR="001314CB" w:rsidRPr="00F61B3D">
        <w:rPr>
          <w:rFonts w:ascii="Times New Roman" w:hAnsi="Times New Roman" w:cs="Times New Roman"/>
        </w:rPr>
        <w:t xml:space="preserve"> </w:t>
      </w:r>
      <w:r w:rsidRPr="00F61B3D">
        <w:rPr>
          <w:rFonts w:ascii="Times New Roman" w:hAnsi="Times New Roman" w:cs="Times New Roman"/>
        </w:rPr>
        <w:t>для развития счетных способностей</w:t>
      </w:r>
      <w:r w:rsidR="001314CB" w:rsidRPr="00F61B3D">
        <w:rPr>
          <w:rFonts w:ascii="Times New Roman" w:hAnsi="Times New Roman" w:cs="Times New Roman"/>
        </w:rPr>
        <w:t>.</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r w:rsidR="001314CB" w:rsidRPr="00F61B3D">
        <w:rPr>
          <w:rFonts w:ascii="Times New Roman" w:hAnsi="Times New Roman" w:cs="Times New Roman"/>
        </w:rPr>
        <w:t>:</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 Общеразвивающие упражнения без предметов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Для мышц рук и плечевого пояса: одновременные, попеременные и</w:t>
      </w:r>
      <w:r w:rsidR="001314CB" w:rsidRPr="00F61B3D">
        <w:rPr>
          <w:rFonts w:ascii="Times New Roman" w:hAnsi="Times New Roman" w:cs="Times New Roman"/>
        </w:rPr>
        <w:t xml:space="preserve"> </w:t>
      </w:r>
      <w:r w:rsidRPr="00F61B3D">
        <w:rPr>
          <w:rFonts w:ascii="Times New Roman" w:hAnsi="Times New Roman" w:cs="Times New Roman"/>
        </w:rPr>
        <w:t>последовательные движения в плечевых, локтевых и лучезапястных</w:t>
      </w:r>
      <w:r w:rsidR="001314CB" w:rsidRPr="00F61B3D">
        <w:rPr>
          <w:rFonts w:ascii="Times New Roman" w:hAnsi="Times New Roman" w:cs="Times New Roman"/>
        </w:rPr>
        <w:t xml:space="preserve"> </w:t>
      </w:r>
      <w:r w:rsidRPr="00F61B3D">
        <w:rPr>
          <w:rFonts w:ascii="Times New Roman" w:hAnsi="Times New Roman" w:cs="Times New Roman"/>
        </w:rPr>
        <w:t>суставах (сгибание, разгибание, отведение, приведение, повороты,</w:t>
      </w:r>
      <w:r w:rsidR="001314CB" w:rsidRPr="00F61B3D">
        <w:rPr>
          <w:rFonts w:ascii="Times New Roman" w:hAnsi="Times New Roman" w:cs="Times New Roman"/>
        </w:rPr>
        <w:t xml:space="preserve"> </w:t>
      </w:r>
      <w:r w:rsidRPr="00F61B3D">
        <w:rPr>
          <w:rFonts w:ascii="Times New Roman" w:hAnsi="Times New Roman" w:cs="Times New Roman"/>
        </w:rPr>
        <w:t>маховые и круговые движения, взмахи и рывковые движения в</w:t>
      </w:r>
      <w:r w:rsidR="001314CB" w:rsidRPr="00F61B3D">
        <w:rPr>
          <w:rFonts w:ascii="Times New Roman" w:hAnsi="Times New Roman" w:cs="Times New Roman"/>
        </w:rPr>
        <w:t xml:space="preserve"> </w:t>
      </w:r>
      <w:r w:rsidRPr="00F61B3D">
        <w:rPr>
          <w:rFonts w:ascii="Times New Roman" w:hAnsi="Times New Roman" w:cs="Times New Roman"/>
        </w:rPr>
        <w:t>различных исходных упражнениях, на месте и в движении, сгибание -</w:t>
      </w:r>
      <w:r w:rsidR="001314CB" w:rsidRPr="00F61B3D">
        <w:rPr>
          <w:rFonts w:ascii="Times New Roman" w:hAnsi="Times New Roman" w:cs="Times New Roman"/>
        </w:rPr>
        <w:t xml:space="preserve"> </w:t>
      </w:r>
      <w:r w:rsidRPr="00F61B3D">
        <w:rPr>
          <w:rFonts w:ascii="Times New Roman" w:hAnsi="Times New Roman" w:cs="Times New Roman"/>
        </w:rPr>
        <w:t>разгибание рук в упоре лежа.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Для мышц шеи и туловища : наклоны (вперед, в сторону, назад),</w:t>
      </w:r>
      <w:r w:rsidR="001314CB" w:rsidRPr="00F61B3D">
        <w:rPr>
          <w:rFonts w:ascii="Times New Roman" w:hAnsi="Times New Roman" w:cs="Times New Roman"/>
        </w:rPr>
        <w:t xml:space="preserve"> </w:t>
      </w:r>
      <w:r w:rsidRPr="00F61B3D">
        <w:rPr>
          <w:rFonts w:ascii="Times New Roman" w:hAnsi="Times New Roman" w:cs="Times New Roman"/>
        </w:rPr>
        <w:t>повороты (направо, налево), наклоны с поворотами, вращения.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Для мышц ног: поднимание и опускание ноги (прямой и согнутой,</w:t>
      </w:r>
      <w:r w:rsidR="001314CB" w:rsidRPr="00F61B3D">
        <w:rPr>
          <w:rFonts w:ascii="Times New Roman" w:hAnsi="Times New Roman" w:cs="Times New Roman"/>
        </w:rPr>
        <w:t xml:space="preserve"> </w:t>
      </w:r>
      <w:r w:rsidRPr="00F61B3D">
        <w:rPr>
          <w:rFonts w:ascii="Times New Roman" w:hAnsi="Times New Roman" w:cs="Times New Roman"/>
        </w:rPr>
        <w:t>вперед, в сторону и назад), сгибание и разгибание ног стоя (полуприсед,</w:t>
      </w:r>
      <w:r w:rsidR="001314CB" w:rsidRPr="00F61B3D">
        <w:rPr>
          <w:rFonts w:ascii="Times New Roman" w:hAnsi="Times New Roman" w:cs="Times New Roman"/>
        </w:rPr>
        <w:t xml:space="preserve"> </w:t>
      </w:r>
      <w:r w:rsidRPr="00F61B3D">
        <w:rPr>
          <w:rFonts w:ascii="Times New Roman" w:hAnsi="Times New Roman" w:cs="Times New Roman"/>
        </w:rPr>
        <w:t>присед, выпад), сидя, лежа, круговые движения (стоя, сидя, лежа),</w:t>
      </w:r>
      <w:r w:rsidR="001314CB" w:rsidRPr="00F61B3D">
        <w:rPr>
          <w:rFonts w:ascii="Times New Roman" w:hAnsi="Times New Roman" w:cs="Times New Roman"/>
        </w:rPr>
        <w:t xml:space="preserve"> </w:t>
      </w:r>
      <w:r w:rsidRPr="00F61B3D">
        <w:rPr>
          <w:rFonts w:ascii="Times New Roman" w:hAnsi="Times New Roman" w:cs="Times New Roman"/>
        </w:rPr>
        <w:t>взмахи ногой (вперед, в сторону, назад), подскоки (ноги вместе, врозь,</w:t>
      </w:r>
      <w:r w:rsidR="001314CB" w:rsidRPr="00F61B3D">
        <w:rPr>
          <w:rFonts w:ascii="Times New Roman" w:hAnsi="Times New Roman" w:cs="Times New Roman"/>
        </w:rPr>
        <w:t xml:space="preserve"> </w:t>
      </w:r>
      <w:r w:rsidRPr="00F61B3D">
        <w:rPr>
          <w:rFonts w:ascii="Times New Roman" w:hAnsi="Times New Roman" w:cs="Times New Roman"/>
        </w:rPr>
        <w:t>скрестно, на одной ноге), передвижение прыжками на одной и двух ногах.</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Для мышц всего тела: сочетание движений различными частями тела</w:t>
      </w:r>
      <w:r w:rsidR="001314CB" w:rsidRPr="00F61B3D">
        <w:rPr>
          <w:rFonts w:ascii="Times New Roman" w:hAnsi="Times New Roman" w:cs="Times New Roman"/>
        </w:rPr>
        <w:t xml:space="preserve"> </w:t>
      </w:r>
      <w:r w:rsidRPr="00F61B3D">
        <w:rPr>
          <w:rFonts w:ascii="Times New Roman" w:hAnsi="Times New Roman" w:cs="Times New Roman"/>
        </w:rPr>
        <w:t>(приседания с наклоном вперед и движениями руками, выпады с наклоном</w:t>
      </w:r>
      <w:r w:rsidR="001314CB" w:rsidRPr="00F61B3D">
        <w:rPr>
          <w:rFonts w:ascii="Times New Roman" w:hAnsi="Times New Roman" w:cs="Times New Roman"/>
        </w:rPr>
        <w:t xml:space="preserve"> </w:t>
      </w:r>
      <w:r w:rsidRPr="00F61B3D">
        <w:rPr>
          <w:rFonts w:ascii="Times New Roman" w:hAnsi="Times New Roman" w:cs="Times New Roman"/>
        </w:rPr>
        <w:t>туловища, вращение туловища с круговыми движениями руками,</w:t>
      </w:r>
      <w:r w:rsidR="001314CB" w:rsidRPr="00F61B3D">
        <w:rPr>
          <w:rFonts w:ascii="Times New Roman" w:hAnsi="Times New Roman" w:cs="Times New Roman"/>
        </w:rPr>
        <w:t xml:space="preserve"> </w:t>
      </w:r>
      <w:r w:rsidRPr="00F61B3D">
        <w:rPr>
          <w:rFonts w:ascii="Times New Roman" w:hAnsi="Times New Roman" w:cs="Times New Roman"/>
        </w:rPr>
        <w:t>посредством сгибания и разгибания ног и др.), упражнения на</w:t>
      </w:r>
      <w:r w:rsidR="001314CB" w:rsidRPr="00F61B3D">
        <w:rPr>
          <w:rFonts w:ascii="Times New Roman" w:hAnsi="Times New Roman" w:cs="Times New Roman"/>
        </w:rPr>
        <w:t xml:space="preserve"> </w:t>
      </w:r>
      <w:r w:rsidRPr="00F61B3D">
        <w:rPr>
          <w:rFonts w:ascii="Times New Roman" w:hAnsi="Times New Roman" w:cs="Times New Roman"/>
        </w:rPr>
        <w:t>формирование правильной осанки.</w:t>
      </w:r>
    </w:p>
    <w:p w:rsidR="001314CB"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Легкоатлетические упражнения: ходьба на носках, на пятках,</w:t>
      </w:r>
      <w:r w:rsidR="001314CB" w:rsidRPr="00F61B3D">
        <w:rPr>
          <w:rFonts w:ascii="Times New Roman" w:hAnsi="Times New Roman" w:cs="Times New Roman"/>
        </w:rPr>
        <w:t xml:space="preserve"> </w:t>
      </w:r>
      <w:r w:rsidRPr="00F61B3D">
        <w:rPr>
          <w:rFonts w:ascii="Times New Roman" w:hAnsi="Times New Roman" w:cs="Times New Roman"/>
        </w:rPr>
        <w:t>на внутренней, наружной стороне</w:t>
      </w:r>
      <w:r w:rsidR="001314CB" w:rsidRPr="00F61B3D">
        <w:rPr>
          <w:rFonts w:ascii="Times New Roman" w:hAnsi="Times New Roman" w:cs="Times New Roman"/>
        </w:rPr>
        <w:t xml:space="preserve"> </w:t>
      </w:r>
      <w:r w:rsidRPr="00F61B3D">
        <w:rPr>
          <w:rFonts w:ascii="Times New Roman" w:hAnsi="Times New Roman" w:cs="Times New Roman"/>
        </w:rPr>
        <w:t>стопы, в полуприседе и приседе, выпадами, с высоким подниманием</w:t>
      </w:r>
      <w:r w:rsidR="001314CB" w:rsidRPr="00F61B3D">
        <w:rPr>
          <w:rFonts w:ascii="Times New Roman" w:hAnsi="Times New Roman" w:cs="Times New Roman"/>
        </w:rPr>
        <w:t xml:space="preserve"> </w:t>
      </w:r>
      <w:r w:rsidRPr="00F61B3D">
        <w:rPr>
          <w:rFonts w:ascii="Times New Roman" w:hAnsi="Times New Roman" w:cs="Times New Roman"/>
        </w:rPr>
        <w:t>бедра, приставными и скрестными шагами, сочетание ходьбы с</w:t>
      </w:r>
      <w:r w:rsidR="001314CB" w:rsidRPr="00F61B3D">
        <w:rPr>
          <w:rFonts w:ascii="Times New Roman" w:hAnsi="Times New Roman" w:cs="Times New Roman"/>
        </w:rPr>
        <w:t xml:space="preserve"> </w:t>
      </w:r>
      <w:r w:rsidRPr="00F61B3D">
        <w:rPr>
          <w:rFonts w:ascii="Times New Roman" w:hAnsi="Times New Roman" w:cs="Times New Roman"/>
        </w:rPr>
        <w:t>прыжками. Бег обычный, с высоким подниманием бедра, с подгибанием</w:t>
      </w:r>
      <w:r w:rsidR="001314CB" w:rsidRPr="00F61B3D">
        <w:rPr>
          <w:rFonts w:ascii="Times New Roman" w:hAnsi="Times New Roman" w:cs="Times New Roman"/>
        </w:rPr>
        <w:t xml:space="preserve"> </w:t>
      </w:r>
      <w:r w:rsidRPr="00F61B3D">
        <w:rPr>
          <w:rFonts w:ascii="Times New Roman" w:hAnsi="Times New Roman" w:cs="Times New Roman"/>
        </w:rPr>
        <w:t>ноги назад, скрестным шагом вперед и в сторону. Бег на короткие</w:t>
      </w:r>
      <w:r w:rsidR="001314CB" w:rsidRPr="00F61B3D">
        <w:rPr>
          <w:rFonts w:ascii="Times New Roman" w:hAnsi="Times New Roman" w:cs="Times New Roman"/>
        </w:rPr>
        <w:t xml:space="preserve"> </w:t>
      </w:r>
      <w:r w:rsidRPr="00F61B3D">
        <w:rPr>
          <w:rFonts w:ascii="Times New Roman" w:hAnsi="Times New Roman" w:cs="Times New Roman"/>
        </w:rPr>
        <w:t>дистанции 30, 60, 100 метров с низкого и высокого старта, бег по</w:t>
      </w:r>
      <w:r w:rsidR="001314CB" w:rsidRPr="00F61B3D">
        <w:rPr>
          <w:rFonts w:ascii="Times New Roman" w:hAnsi="Times New Roman" w:cs="Times New Roman"/>
        </w:rPr>
        <w:t xml:space="preserve"> </w:t>
      </w:r>
      <w:r w:rsidRPr="00F61B3D">
        <w:rPr>
          <w:rFonts w:ascii="Times New Roman" w:hAnsi="Times New Roman" w:cs="Times New Roman"/>
        </w:rPr>
        <w:t>пересеченной местности (кросс), с преодолением различных</w:t>
      </w:r>
      <w:r w:rsidR="001314CB" w:rsidRPr="00F61B3D">
        <w:rPr>
          <w:rFonts w:ascii="Times New Roman" w:hAnsi="Times New Roman" w:cs="Times New Roman"/>
        </w:rPr>
        <w:t xml:space="preserve"> </w:t>
      </w:r>
      <w:r w:rsidRPr="00F61B3D">
        <w:rPr>
          <w:rFonts w:ascii="Times New Roman" w:hAnsi="Times New Roman" w:cs="Times New Roman"/>
        </w:rPr>
        <w:t>естественных и искусственных препятствий. Бег с переменной скоростью</w:t>
      </w:r>
      <w:r w:rsidR="001314CB" w:rsidRPr="00F61B3D">
        <w:rPr>
          <w:rFonts w:ascii="Times New Roman" w:hAnsi="Times New Roman" w:cs="Times New Roman"/>
        </w:rPr>
        <w:t xml:space="preserve"> </w:t>
      </w:r>
      <w:r w:rsidRPr="00F61B3D">
        <w:rPr>
          <w:rFonts w:ascii="Times New Roman" w:hAnsi="Times New Roman" w:cs="Times New Roman"/>
        </w:rPr>
        <w:t>на различные дистанции. Прыжки в высоту и длину с разбега и с места.</w:t>
      </w:r>
      <w:r w:rsidR="001314CB" w:rsidRPr="00F61B3D">
        <w:rPr>
          <w:rFonts w:ascii="Times New Roman" w:hAnsi="Times New Roman" w:cs="Times New Roman"/>
        </w:rPr>
        <w:t xml:space="preserve"> </w:t>
      </w:r>
      <w:r w:rsidRPr="00F61B3D">
        <w:rPr>
          <w:rFonts w:ascii="Times New Roman" w:hAnsi="Times New Roman" w:cs="Times New Roman"/>
        </w:rPr>
        <w:t xml:space="preserve">Метание гранаты, копья, диска, толкание ядра. </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Спортивные и подвижные</w:t>
      </w:r>
      <w:r w:rsidR="001314CB" w:rsidRPr="00F61B3D">
        <w:rPr>
          <w:rFonts w:ascii="Times New Roman" w:hAnsi="Times New Roman" w:cs="Times New Roman"/>
        </w:rPr>
        <w:t xml:space="preserve"> </w:t>
      </w:r>
      <w:r w:rsidRPr="00F61B3D">
        <w:rPr>
          <w:rFonts w:ascii="Times New Roman" w:hAnsi="Times New Roman" w:cs="Times New Roman"/>
        </w:rPr>
        <w:t>игры.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Туризм: походы, в том числе многодневные. Экскурсии и прогулки в</w:t>
      </w:r>
      <w:r w:rsidR="001314CB" w:rsidRPr="00F61B3D">
        <w:rPr>
          <w:rFonts w:ascii="Times New Roman" w:hAnsi="Times New Roman" w:cs="Times New Roman"/>
        </w:rPr>
        <w:t xml:space="preserve"> </w:t>
      </w:r>
      <w:r w:rsidRPr="00F61B3D">
        <w:rPr>
          <w:rFonts w:ascii="Times New Roman" w:hAnsi="Times New Roman" w:cs="Times New Roman"/>
        </w:rPr>
        <w:t>лесу.</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Плавание: обучение плаванию различными стилями, приемы</w:t>
      </w:r>
      <w:r w:rsidR="001314CB" w:rsidRPr="00F61B3D">
        <w:rPr>
          <w:rFonts w:ascii="Times New Roman" w:hAnsi="Times New Roman" w:cs="Times New Roman"/>
        </w:rPr>
        <w:t xml:space="preserve"> </w:t>
      </w:r>
      <w:r w:rsidRPr="00F61B3D">
        <w:rPr>
          <w:rFonts w:ascii="Times New Roman" w:hAnsi="Times New Roman" w:cs="Times New Roman"/>
        </w:rPr>
        <w:t>спасения утопающих.</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 Общеразвивающие упражнения с предметами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lastRenderedPageBreak/>
        <w:t>Со скакалкой: с короткой – подскоки на одной и двух ногах ног, с</w:t>
      </w:r>
      <w:r w:rsidR="001314CB" w:rsidRPr="00F61B3D">
        <w:rPr>
          <w:rFonts w:ascii="Times New Roman" w:hAnsi="Times New Roman" w:cs="Times New Roman"/>
        </w:rPr>
        <w:t xml:space="preserve"> </w:t>
      </w:r>
      <w:r w:rsidRPr="00F61B3D">
        <w:rPr>
          <w:rFonts w:ascii="Times New Roman" w:hAnsi="Times New Roman" w:cs="Times New Roman"/>
        </w:rPr>
        <w:t>ноги на ногу, бег со скакалкой, с длинной – пробегание под</w:t>
      </w:r>
      <w:r w:rsidR="001314CB" w:rsidRPr="00F61B3D">
        <w:rPr>
          <w:rFonts w:ascii="Times New Roman" w:hAnsi="Times New Roman" w:cs="Times New Roman"/>
        </w:rPr>
        <w:t xml:space="preserve"> </w:t>
      </w:r>
      <w:r w:rsidRPr="00F61B3D">
        <w:rPr>
          <w:rFonts w:ascii="Times New Roman" w:hAnsi="Times New Roman" w:cs="Times New Roman"/>
        </w:rPr>
        <w:t>вращающейся скакалкой, подскоки на одной и двух ногах.</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 гимнастической палкой: наклоны и повороты туловища (стоя,</w:t>
      </w:r>
      <w:r w:rsidR="001314CB" w:rsidRPr="00F61B3D">
        <w:rPr>
          <w:rFonts w:ascii="Times New Roman" w:hAnsi="Times New Roman" w:cs="Times New Roman"/>
        </w:rPr>
        <w:t xml:space="preserve"> </w:t>
      </w:r>
      <w:r w:rsidRPr="00F61B3D">
        <w:rPr>
          <w:rFonts w:ascii="Times New Roman" w:hAnsi="Times New Roman" w:cs="Times New Roman"/>
        </w:rPr>
        <w:t>сидя, на коленях, лежа), с различными положениями палки (вверх, вперед,</w:t>
      </w:r>
      <w:r w:rsidR="001314CB" w:rsidRPr="00F61B3D">
        <w:rPr>
          <w:rFonts w:ascii="Times New Roman" w:hAnsi="Times New Roman" w:cs="Times New Roman"/>
        </w:rPr>
        <w:t xml:space="preserve"> </w:t>
      </w:r>
      <w:r w:rsidRPr="00F61B3D">
        <w:rPr>
          <w:rFonts w:ascii="Times New Roman" w:hAnsi="Times New Roman" w:cs="Times New Roman"/>
        </w:rPr>
        <w:t>вниз, за голову, за спину), перешагивание и перепрыгивание через</w:t>
      </w:r>
      <w:r w:rsidR="001314CB" w:rsidRPr="00F61B3D">
        <w:rPr>
          <w:rFonts w:ascii="Times New Roman" w:hAnsi="Times New Roman" w:cs="Times New Roman"/>
        </w:rPr>
        <w:t xml:space="preserve"> </w:t>
      </w:r>
      <w:r w:rsidRPr="00F61B3D">
        <w:rPr>
          <w:rFonts w:ascii="Times New Roman" w:hAnsi="Times New Roman" w:cs="Times New Roman"/>
        </w:rPr>
        <w:t>палку, круты, упражнения с сопротивлением партнера.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 баскетбольными мячами: броски из различных положений: сидя,</w:t>
      </w:r>
      <w:r w:rsidR="001314CB" w:rsidRPr="00F61B3D">
        <w:rPr>
          <w:rFonts w:ascii="Times New Roman" w:hAnsi="Times New Roman" w:cs="Times New Roman"/>
        </w:rPr>
        <w:t xml:space="preserve"> </w:t>
      </w:r>
      <w:r w:rsidRPr="00F61B3D">
        <w:rPr>
          <w:rFonts w:ascii="Times New Roman" w:hAnsi="Times New Roman" w:cs="Times New Roman"/>
        </w:rPr>
        <w:t>стоя, лежа, броски одной и двумя руками, броски из-за головы, сбоку,</w:t>
      </w:r>
      <w:r w:rsidR="001314CB" w:rsidRPr="00F61B3D">
        <w:rPr>
          <w:rFonts w:ascii="Times New Roman" w:hAnsi="Times New Roman" w:cs="Times New Roman"/>
        </w:rPr>
        <w:t xml:space="preserve"> </w:t>
      </w:r>
      <w:r w:rsidRPr="00F61B3D">
        <w:rPr>
          <w:rFonts w:ascii="Times New Roman" w:hAnsi="Times New Roman" w:cs="Times New Roman"/>
        </w:rPr>
        <w:t>снизу, ведение мяча с постепенным ускорением движения, броски в</w:t>
      </w:r>
      <w:r w:rsidR="001314CB" w:rsidRPr="00F61B3D">
        <w:rPr>
          <w:rFonts w:ascii="Times New Roman" w:hAnsi="Times New Roman" w:cs="Times New Roman"/>
        </w:rPr>
        <w:t xml:space="preserve"> </w:t>
      </w:r>
      <w:r w:rsidRPr="00F61B3D">
        <w:rPr>
          <w:rFonts w:ascii="Times New Roman" w:hAnsi="Times New Roman" w:cs="Times New Roman"/>
        </w:rPr>
        <w:t>корзину одной, двумя руками, с места ив движении, игровые упражнения,</w:t>
      </w:r>
      <w:r w:rsidR="001314CB" w:rsidRPr="00F61B3D">
        <w:rPr>
          <w:rFonts w:ascii="Times New Roman" w:hAnsi="Times New Roman" w:cs="Times New Roman"/>
        </w:rPr>
        <w:t xml:space="preserve"> </w:t>
      </w:r>
      <w:r w:rsidRPr="00F61B3D">
        <w:rPr>
          <w:rFonts w:ascii="Times New Roman" w:hAnsi="Times New Roman" w:cs="Times New Roman"/>
        </w:rPr>
        <w:t>эстафеты с мячами.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 набивными мячами (вес от 1 до 2 кг): сгибание и разгибание рук,</w:t>
      </w:r>
      <w:r w:rsidR="001314CB" w:rsidRPr="00F61B3D">
        <w:rPr>
          <w:rFonts w:ascii="Times New Roman" w:hAnsi="Times New Roman" w:cs="Times New Roman"/>
        </w:rPr>
        <w:t xml:space="preserve"> </w:t>
      </w:r>
      <w:r w:rsidRPr="00F61B3D">
        <w:rPr>
          <w:rFonts w:ascii="Times New Roman" w:hAnsi="Times New Roman" w:cs="Times New Roman"/>
        </w:rPr>
        <w:t>круговые движения руками, сочетание движений руками с движением</w:t>
      </w:r>
      <w:r w:rsidR="001314CB" w:rsidRPr="00F61B3D">
        <w:rPr>
          <w:rFonts w:ascii="Times New Roman" w:hAnsi="Times New Roman" w:cs="Times New Roman"/>
        </w:rPr>
        <w:t xml:space="preserve"> </w:t>
      </w:r>
      <w:r w:rsidRPr="00F61B3D">
        <w:rPr>
          <w:rFonts w:ascii="Times New Roman" w:hAnsi="Times New Roman" w:cs="Times New Roman"/>
        </w:rPr>
        <w:t>туловища, броски вверх и ловля с поворотом и приседанием,</w:t>
      </w:r>
      <w:r w:rsidR="001314CB" w:rsidRPr="00F61B3D">
        <w:rPr>
          <w:rFonts w:ascii="Times New Roman" w:hAnsi="Times New Roman" w:cs="Times New Roman"/>
        </w:rPr>
        <w:t xml:space="preserve"> </w:t>
      </w:r>
      <w:r w:rsidRPr="00F61B3D">
        <w:rPr>
          <w:rFonts w:ascii="Times New Roman" w:hAnsi="Times New Roman" w:cs="Times New Roman"/>
        </w:rPr>
        <w:t>перебрасывание мяча по кругу и вдвоем из различных исходных</w:t>
      </w:r>
      <w:r w:rsidR="001314CB" w:rsidRPr="00F61B3D">
        <w:rPr>
          <w:rFonts w:ascii="Times New Roman" w:hAnsi="Times New Roman" w:cs="Times New Roman"/>
        </w:rPr>
        <w:t xml:space="preserve"> </w:t>
      </w:r>
      <w:r w:rsidRPr="00F61B3D">
        <w:rPr>
          <w:rFonts w:ascii="Times New Roman" w:hAnsi="Times New Roman" w:cs="Times New Roman"/>
        </w:rPr>
        <w:t>положений (стоя, сидя, лежа), переноска мяча, броски ногами, эстафеты и</w:t>
      </w:r>
      <w:r w:rsidR="001314CB" w:rsidRPr="00F61B3D">
        <w:rPr>
          <w:rFonts w:ascii="Times New Roman" w:hAnsi="Times New Roman" w:cs="Times New Roman"/>
        </w:rPr>
        <w:t xml:space="preserve"> </w:t>
      </w:r>
      <w:r w:rsidRPr="00F61B3D">
        <w:rPr>
          <w:rFonts w:ascii="Times New Roman" w:hAnsi="Times New Roman" w:cs="Times New Roman"/>
        </w:rPr>
        <w:t>игры с мячом.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 Дыхательная гимнастика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1-ое упражнение. В движении шагом выполняется полный, глубокий</w:t>
      </w:r>
      <w:r w:rsidR="001314CB" w:rsidRPr="00F61B3D">
        <w:rPr>
          <w:rFonts w:ascii="Times New Roman" w:hAnsi="Times New Roman" w:cs="Times New Roman"/>
        </w:rPr>
        <w:t xml:space="preserve"> </w:t>
      </w:r>
      <w:r w:rsidRPr="00F61B3D">
        <w:rPr>
          <w:rFonts w:ascii="Times New Roman" w:hAnsi="Times New Roman" w:cs="Times New Roman"/>
        </w:rPr>
        <w:t>вдох на протяжении 4-х шагов, руки свободно опущены вниз. После</w:t>
      </w:r>
      <w:r w:rsidR="001314CB" w:rsidRPr="00F61B3D">
        <w:rPr>
          <w:rFonts w:ascii="Times New Roman" w:hAnsi="Times New Roman" w:cs="Times New Roman"/>
        </w:rPr>
        <w:t xml:space="preserve"> </w:t>
      </w:r>
      <w:r w:rsidRPr="00F61B3D">
        <w:rPr>
          <w:rFonts w:ascii="Times New Roman" w:hAnsi="Times New Roman" w:cs="Times New Roman"/>
        </w:rPr>
        <w:t>произвольного полного вдоха и короткого отдыха (3-5 шагов) упражнение</w:t>
      </w:r>
      <w:r w:rsidR="001314CB" w:rsidRPr="00F61B3D">
        <w:rPr>
          <w:rFonts w:ascii="Times New Roman" w:hAnsi="Times New Roman" w:cs="Times New Roman"/>
        </w:rPr>
        <w:t xml:space="preserve"> </w:t>
      </w:r>
      <w:r w:rsidRPr="00F61B3D">
        <w:rPr>
          <w:rFonts w:ascii="Times New Roman" w:hAnsi="Times New Roman" w:cs="Times New Roman"/>
        </w:rPr>
        <w:t>повторяется. В том же порядке вдох выполняется дважды на 6, 8, 10 и</w:t>
      </w:r>
      <w:r w:rsidR="001314CB" w:rsidRPr="00F61B3D">
        <w:rPr>
          <w:rFonts w:ascii="Times New Roman" w:hAnsi="Times New Roman" w:cs="Times New Roman"/>
        </w:rPr>
        <w:t xml:space="preserve"> </w:t>
      </w:r>
      <w:r w:rsidRPr="00F61B3D">
        <w:rPr>
          <w:rFonts w:ascii="Times New Roman" w:hAnsi="Times New Roman" w:cs="Times New Roman"/>
        </w:rPr>
        <w:t>12 шагов. Постепенно от занятия к занятию продолжительность вдоха</w:t>
      </w:r>
      <w:r w:rsidR="001314CB" w:rsidRPr="00F61B3D">
        <w:rPr>
          <w:rFonts w:ascii="Times New Roman" w:hAnsi="Times New Roman" w:cs="Times New Roman"/>
        </w:rPr>
        <w:t xml:space="preserve"> </w:t>
      </w:r>
      <w:r w:rsidRPr="00F61B3D">
        <w:rPr>
          <w:rFonts w:ascii="Times New Roman" w:hAnsi="Times New Roman" w:cs="Times New Roman"/>
        </w:rPr>
        <w:t>увеличивается. Через некоторое время спортсмен довольно легко</w:t>
      </w:r>
      <w:r w:rsidR="001314CB" w:rsidRPr="00F61B3D">
        <w:rPr>
          <w:rFonts w:ascii="Times New Roman" w:hAnsi="Times New Roman" w:cs="Times New Roman"/>
        </w:rPr>
        <w:t xml:space="preserve"> </w:t>
      </w:r>
      <w:r w:rsidRPr="00F61B3D">
        <w:rPr>
          <w:rFonts w:ascii="Times New Roman" w:hAnsi="Times New Roman" w:cs="Times New Roman"/>
        </w:rPr>
        <w:t>выполняет серии вдохов на 8,12, 16, 20 и более шагов.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2-ое упражнение. В движении шагом выполняется полный глубокий</w:t>
      </w:r>
      <w:r w:rsidR="001314CB" w:rsidRPr="00F61B3D">
        <w:rPr>
          <w:rFonts w:ascii="Times New Roman" w:hAnsi="Times New Roman" w:cs="Times New Roman"/>
        </w:rPr>
        <w:t xml:space="preserve"> </w:t>
      </w:r>
      <w:r w:rsidRPr="00F61B3D">
        <w:rPr>
          <w:rFonts w:ascii="Times New Roman" w:hAnsi="Times New Roman" w:cs="Times New Roman"/>
        </w:rPr>
        <w:t>вдох на протяжении 4 шагов. Последующий полный выдох выполняется</w:t>
      </w:r>
      <w:r w:rsidR="001314CB" w:rsidRPr="00F61B3D">
        <w:rPr>
          <w:rFonts w:ascii="Times New Roman" w:hAnsi="Times New Roman" w:cs="Times New Roman"/>
        </w:rPr>
        <w:t xml:space="preserve"> </w:t>
      </w:r>
      <w:r w:rsidRPr="00F61B3D">
        <w:rPr>
          <w:rFonts w:ascii="Times New Roman" w:hAnsi="Times New Roman" w:cs="Times New Roman"/>
        </w:rPr>
        <w:t>дважды на 6, 8, 10 и 12 шагов. Через несколько занятий</w:t>
      </w:r>
      <w:r w:rsidR="001314CB" w:rsidRPr="00F61B3D">
        <w:rPr>
          <w:rFonts w:ascii="Times New Roman" w:hAnsi="Times New Roman" w:cs="Times New Roman"/>
        </w:rPr>
        <w:t xml:space="preserve"> </w:t>
      </w:r>
      <w:r w:rsidRPr="00F61B3D">
        <w:rPr>
          <w:rFonts w:ascii="Times New Roman" w:hAnsi="Times New Roman" w:cs="Times New Roman"/>
        </w:rPr>
        <w:t>продолжительность выдоха доводиться до 16 шагов. Выдох должен быть</w:t>
      </w:r>
      <w:r w:rsidR="001314CB" w:rsidRPr="00F61B3D">
        <w:rPr>
          <w:rFonts w:ascii="Times New Roman" w:hAnsi="Times New Roman" w:cs="Times New Roman"/>
        </w:rPr>
        <w:t xml:space="preserve"> </w:t>
      </w:r>
      <w:r w:rsidRPr="00F61B3D">
        <w:rPr>
          <w:rFonts w:ascii="Times New Roman" w:hAnsi="Times New Roman" w:cs="Times New Roman"/>
        </w:rPr>
        <w:t>непрерывным и максимально полным. В конце выдоха плечи опущены,</w:t>
      </w:r>
      <w:r w:rsidR="001314CB" w:rsidRPr="00F61B3D">
        <w:rPr>
          <w:rFonts w:ascii="Times New Roman" w:hAnsi="Times New Roman" w:cs="Times New Roman"/>
        </w:rPr>
        <w:t xml:space="preserve"> </w:t>
      </w:r>
      <w:r w:rsidRPr="00F61B3D">
        <w:rPr>
          <w:rFonts w:ascii="Times New Roman" w:hAnsi="Times New Roman" w:cs="Times New Roman"/>
        </w:rPr>
        <w:t>голова наклонена вперед.</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3-е упражнение. Стоя, вытянув руки вверх, прогнуться, сделать</w:t>
      </w:r>
      <w:r w:rsidR="001314CB" w:rsidRPr="00F61B3D">
        <w:rPr>
          <w:rFonts w:ascii="Times New Roman" w:hAnsi="Times New Roman" w:cs="Times New Roman"/>
        </w:rPr>
        <w:t xml:space="preserve"> </w:t>
      </w:r>
      <w:r w:rsidRPr="00F61B3D">
        <w:rPr>
          <w:rFonts w:ascii="Times New Roman" w:hAnsi="Times New Roman" w:cs="Times New Roman"/>
        </w:rPr>
        <w:t>полный глубокий вдох. Руки опустить резко вниз, сделать</w:t>
      </w:r>
      <w:r w:rsidR="001314CB" w:rsidRPr="00F61B3D">
        <w:rPr>
          <w:rFonts w:ascii="Times New Roman" w:hAnsi="Times New Roman" w:cs="Times New Roman"/>
        </w:rPr>
        <w:t xml:space="preserve"> </w:t>
      </w:r>
      <w:r w:rsidRPr="00F61B3D">
        <w:rPr>
          <w:rFonts w:ascii="Times New Roman" w:hAnsi="Times New Roman" w:cs="Times New Roman"/>
        </w:rPr>
        <w:t>дополнительный короткий вдох. В этом упражнении спортсмен должен</w:t>
      </w:r>
      <w:r w:rsidR="001314CB" w:rsidRPr="00F61B3D">
        <w:rPr>
          <w:rFonts w:ascii="Times New Roman" w:hAnsi="Times New Roman" w:cs="Times New Roman"/>
        </w:rPr>
        <w:t xml:space="preserve"> </w:t>
      </w:r>
      <w:r w:rsidRPr="00F61B3D">
        <w:rPr>
          <w:rFonts w:ascii="Times New Roman" w:hAnsi="Times New Roman" w:cs="Times New Roman"/>
        </w:rPr>
        <w:t>почувствовать, что при опускании рук создались дополнительные условия</w:t>
      </w:r>
      <w:r w:rsidR="001314CB" w:rsidRPr="00F61B3D">
        <w:rPr>
          <w:rFonts w:ascii="Times New Roman" w:hAnsi="Times New Roman" w:cs="Times New Roman"/>
        </w:rPr>
        <w:t xml:space="preserve"> </w:t>
      </w:r>
      <w:r w:rsidRPr="00F61B3D">
        <w:rPr>
          <w:rFonts w:ascii="Times New Roman" w:hAnsi="Times New Roman" w:cs="Times New Roman"/>
        </w:rPr>
        <w:t>для вдоха и это позволило вдохнуть дополнительную порцию воздуха.</w:t>
      </w:r>
      <w:r w:rsidR="001314CB" w:rsidRPr="00F61B3D">
        <w:rPr>
          <w:rFonts w:ascii="Times New Roman" w:hAnsi="Times New Roman" w:cs="Times New Roman"/>
        </w:rPr>
        <w:t xml:space="preserve"> </w:t>
      </w:r>
      <w:r w:rsidRPr="00F61B3D">
        <w:rPr>
          <w:rFonts w:ascii="Times New Roman" w:hAnsi="Times New Roman" w:cs="Times New Roman"/>
        </w:rPr>
        <w:t>Упражнение выполняется 6-8 раз.</w:t>
      </w:r>
    </w:p>
    <w:p w:rsidR="001314CB"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4-е упражнение. Выполняется в движении или на стоя на</w:t>
      </w:r>
      <w:r w:rsidR="001314CB" w:rsidRPr="00F61B3D">
        <w:rPr>
          <w:rFonts w:ascii="Times New Roman" w:hAnsi="Times New Roman" w:cs="Times New Roman"/>
        </w:rPr>
        <w:t xml:space="preserve"> </w:t>
      </w:r>
      <w:r w:rsidRPr="00F61B3D">
        <w:rPr>
          <w:rFonts w:ascii="Times New Roman" w:hAnsi="Times New Roman" w:cs="Times New Roman"/>
        </w:rPr>
        <w:t>месте. Исходное положение: руки опущены вдоль туловища, мышцы</w:t>
      </w:r>
      <w:r w:rsidR="001314CB" w:rsidRPr="00F61B3D">
        <w:rPr>
          <w:rFonts w:ascii="Times New Roman" w:hAnsi="Times New Roman" w:cs="Times New Roman"/>
        </w:rPr>
        <w:t xml:space="preserve"> </w:t>
      </w:r>
      <w:r w:rsidRPr="00F61B3D">
        <w:rPr>
          <w:rFonts w:ascii="Times New Roman" w:hAnsi="Times New Roman" w:cs="Times New Roman"/>
        </w:rPr>
        <w:t>плечевого пояса расслаблены, голова слегка наклонена вперед. Спортсмен</w:t>
      </w:r>
      <w:r w:rsidR="001314CB" w:rsidRPr="00F61B3D">
        <w:rPr>
          <w:rFonts w:ascii="Times New Roman" w:hAnsi="Times New Roman" w:cs="Times New Roman"/>
        </w:rPr>
        <w:t xml:space="preserve"> </w:t>
      </w:r>
      <w:r w:rsidRPr="00F61B3D">
        <w:rPr>
          <w:rFonts w:ascii="Times New Roman" w:hAnsi="Times New Roman" w:cs="Times New Roman"/>
        </w:rPr>
        <w:t>делает максимально глубокий вдох, затем поднимаясь на носки, поднимая</w:t>
      </w:r>
      <w:r w:rsidR="001314CB" w:rsidRPr="00F61B3D">
        <w:rPr>
          <w:rFonts w:ascii="Times New Roman" w:hAnsi="Times New Roman" w:cs="Times New Roman"/>
        </w:rPr>
        <w:t xml:space="preserve"> </w:t>
      </w:r>
      <w:r w:rsidRPr="00F61B3D">
        <w:rPr>
          <w:rFonts w:ascii="Times New Roman" w:hAnsi="Times New Roman" w:cs="Times New Roman"/>
        </w:rPr>
        <w:t>руки через стороны вверх и слегка прогибаясь, продолжает вдох.</w:t>
      </w:r>
      <w:r w:rsidR="001314CB" w:rsidRPr="00F61B3D">
        <w:rPr>
          <w:rFonts w:ascii="Times New Roman" w:hAnsi="Times New Roman" w:cs="Times New Roman"/>
        </w:rPr>
        <w:t xml:space="preserve"> </w:t>
      </w:r>
      <w:r w:rsidRPr="00F61B3D">
        <w:rPr>
          <w:rFonts w:ascii="Times New Roman" w:hAnsi="Times New Roman" w:cs="Times New Roman"/>
        </w:rPr>
        <w:t>Спокойно выдыхает. Упражнение повторяется 6-8 раз.</w:t>
      </w:r>
      <w:r w:rsidR="001314CB" w:rsidRPr="00F61B3D">
        <w:rPr>
          <w:rFonts w:ascii="Times New Roman" w:hAnsi="Times New Roman" w:cs="Times New Roman"/>
        </w:rPr>
        <w:t xml:space="preserve"> </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Эффективность дыхательных упражнений очень велика, даже если</w:t>
      </w:r>
      <w:r w:rsidR="001314CB" w:rsidRPr="00F61B3D">
        <w:rPr>
          <w:rFonts w:ascii="Times New Roman" w:hAnsi="Times New Roman" w:cs="Times New Roman"/>
        </w:rPr>
        <w:t xml:space="preserve"> </w:t>
      </w:r>
      <w:r w:rsidRPr="00F61B3D">
        <w:rPr>
          <w:rFonts w:ascii="Times New Roman" w:hAnsi="Times New Roman" w:cs="Times New Roman"/>
        </w:rPr>
        <w:t>им уделять в день по 5-6 минут. Улучшение в системе дыхания</w:t>
      </w:r>
      <w:r w:rsidR="001314CB" w:rsidRPr="00F61B3D">
        <w:rPr>
          <w:rFonts w:ascii="Times New Roman" w:hAnsi="Times New Roman" w:cs="Times New Roman"/>
        </w:rPr>
        <w:t xml:space="preserve"> </w:t>
      </w:r>
      <w:r w:rsidRPr="00F61B3D">
        <w:rPr>
          <w:rFonts w:ascii="Times New Roman" w:hAnsi="Times New Roman" w:cs="Times New Roman"/>
        </w:rPr>
        <w:t>наступает уже через несколько занятий. Дыхание становится более</w:t>
      </w:r>
      <w:r w:rsidR="001314CB" w:rsidRPr="00F61B3D">
        <w:rPr>
          <w:rFonts w:ascii="Times New Roman" w:hAnsi="Times New Roman" w:cs="Times New Roman"/>
        </w:rPr>
        <w:t xml:space="preserve"> </w:t>
      </w:r>
      <w:r w:rsidRPr="00F61B3D">
        <w:rPr>
          <w:rFonts w:ascii="Times New Roman" w:hAnsi="Times New Roman" w:cs="Times New Roman"/>
        </w:rPr>
        <w:t>глубоким и более редким. Жизненная емкость легких часто уже за 2-3</w:t>
      </w:r>
      <w:r w:rsidR="001314CB" w:rsidRPr="00F61B3D">
        <w:rPr>
          <w:rFonts w:ascii="Times New Roman" w:hAnsi="Times New Roman" w:cs="Times New Roman"/>
        </w:rPr>
        <w:t xml:space="preserve"> </w:t>
      </w:r>
      <w:r w:rsidRPr="00F61B3D">
        <w:rPr>
          <w:rFonts w:ascii="Times New Roman" w:hAnsi="Times New Roman" w:cs="Times New Roman"/>
        </w:rPr>
        <w:t>месяца систематических занятий увеличивается на 400-600 куб.см.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Упражнения рекомендуется выполнять на свежем воздухе. Дыхательную</w:t>
      </w:r>
      <w:r w:rsidR="001314CB" w:rsidRPr="00F61B3D">
        <w:rPr>
          <w:rFonts w:ascii="Times New Roman" w:hAnsi="Times New Roman" w:cs="Times New Roman"/>
        </w:rPr>
        <w:t xml:space="preserve"> </w:t>
      </w:r>
      <w:r w:rsidRPr="00F61B3D">
        <w:rPr>
          <w:rFonts w:ascii="Times New Roman" w:hAnsi="Times New Roman" w:cs="Times New Roman"/>
        </w:rPr>
        <w:t>гимнастику рекомендуется сочетать с гигиеническими процедурами и</w:t>
      </w:r>
      <w:r w:rsidR="001314CB" w:rsidRPr="00F61B3D">
        <w:rPr>
          <w:rFonts w:ascii="Times New Roman" w:hAnsi="Times New Roman" w:cs="Times New Roman"/>
        </w:rPr>
        <w:t xml:space="preserve"> </w:t>
      </w:r>
      <w:r w:rsidRPr="00F61B3D">
        <w:rPr>
          <w:rFonts w:ascii="Times New Roman" w:hAnsi="Times New Roman" w:cs="Times New Roman"/>
        </w:rPr>
        <w:t>закаливанием.</w:t>
      </w:r>
    </w:p>
    <w:p w:rsidR="005B2577" w:rsidRPr="00F61B3D" w:rsidRDefault="005B2577" w:rsidP="005B2577">
      <w:pPr>
        <w:ind w:left="567" w:firstLine="567"/>
        <w:jc w:val="both"/>
        <w:rPr>
          <w:rFonts w:ascii="Times New Roman" w:hAnsi="Times New Roman" w:cs="Times New Roman"/>
          <w:b/>
        </w:rPr>
      </w:pPr>
      <w:r w:rsidRPr="00F61B3D">
        <w:rPr>
          <w:rFonts w:ascii="Times New Roman" w:hAnsi="Times New Roman" w:cs="Times New Roman"/>
          <w:b/>
        </w:rPr>
        <w:t>Воспитательная работа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Главной задачей в занятиях с юными спортсменами является</w:t>
      </w:r>
      <w:r w:rsidR="001314CB" w:rsidRPr="00F61B3D">
        <w:rPr>
          <w:rFonts w:ascii="Times New Roman" w:hAnsi="Times New Roman" w:cs="Times New Roman"/>
        </w:rPr>
        <w:t xml:space="preserve"> </w:t>
      </w:r>
      <w:r w:rsidRPr="00F61B3D">
        <w:rPr>
          <w:rFonts w:ascii="Times New Roman" w:hAnsi="Times New Roman" w:cs="Times New Roman"/>
        </w:rPr>
        <w:t>воспитание высоких морально-волевых качеств, преданности Родине,</w:t>
      </w:r>
      <w:r w:rsidR="001314CB" w:rsidRPr="00F61B3D">
        <w:rPr>
          <w:rFonts w:ascii="Times New Roman" w:hAnsi="Times New Roman" w:cs="Times New Roman"/>
        </w:rPr>
        <w:t xml:space="preserve"> </w:t>
      </w:r>
      <w:r w:rsidRPr="00F61B3D">
        <w:rPr>
          <w:rFonts w:ascii="Times New Roman" w:hAnsi="Times New Roman" w:cs="Times New Roman"/>
        </w:rPr>
        <w:t>чувства коллективизма, дисциплинированности и трудолюбия. Важную</w:t>
      </w:r>
      <w:r w:rsidR="001314CB" w:rsidRPr="00F61B3D">
        <w:rPr>
          <w:rFonts w:ascii="Times New Roman" w:hAnsi="Times New Roman" w:cs="Times New Roman"/>
        </w:rPr>
        <w:t xml:space="preserve"> </w:t>
      </w:r>
      <w:r w:rsidRPr="00F61B3D">
        <w:rPr>
          <w:rFonts w:ascii="Times New Roman" w:hAnsi="Times New Roman" w:cs="Times New Roman"/>
        </w:rPr>
        <w:t>роль в нравственном воспитании юных спортсменов играет</w:t>
      </w:r>
      <w:r w:rsidR="001314CB" w:rsidRPr="00F61B3D">
        <w:rPr>
          <w:rFonts w:ascii="Times New Roman" w:hAnsi="Times New Roman" w:cs="Times New Roman"/>
        </w:rPr>
        <w:t xml:space="preserve"> </w:t>
      </w:r>
      <w:r w:rsidRPr="00F61B3D">
        <w:rPr>
          <w:rFonts w:ascii="Times New Roman" w:hAnsi="Times New Roman" w:cs="Times New Roman"/>
        </w:rPr>
        <w:t>непосредственно спортивная деятельность, которая предоставляет</w:t>
      </w:r>
      <w:r w:rsidR="001314CB" w:rsidRPr="00F61B3D">
        <w:rPr>
          <w:rFonts w:ascii="Times New Roman" w:hAnsi="Times New Roman" w:cs="Times New Roman"/>
        </w:rPr>
        <w:t xml:space="preserve"> </w:t>
      </w:r>
      <w:r w:rsidRPr="00F61B3D">
        <w:rPr>
          <w:rFonts w:ascii="Times New Roman" w:hAnsi="Times New Roman" w:cs="Times New Roman"/>
        </w:rPr>
        <w:t>большие возможности для воспитания всех этих качеств.</w:t>
      </w:r>
      <w:r w:rsidR="001314CB" w:rsidRPr="00F61B3D">
        <w:rPr>
          <w:rFonts w:ascii="Times New Roman" w:hAnsi="Times New Roman" w:cs="Times New Roman"/>
        </w:rPr>
        <w:t xml:space="preserve"> </w:t>
      </w:r>
      <w:r w:rsidRPr="00F61B3D">
        <w:rPr>
          <w:rFonts w:ascii="Times New Roman" w:hAnsi="Times New Roman" w:cs="Times New Roman"/>
        </w:rPr>
        <w:t>Центральной фигурой во всей воспитательной работе является</w:t>
      </w:r>
      <w:r w:rsidR="001314CB" w:rsidRPr="00F61B3D">
        <w:rPr>
          <w:rFonts w:ascii="Times New Roman" w:hAnsi="Times New Roman" w:cs="Times New Roman"/>
        </w:rPr>
        <w:t xml:space="preserve"> </w:t>
      </w:r>
      <w:r w:rsidRPr="00F61B3D">
        <w:rPr>
          <w:rFonts w:ascii="Times New Roman" w:hAnsi="Times New Roman" w:cs="Times New Roman"/>
        </w:rPr>
        <w:t>тренер, который не ограничивает свои воспитательные функции лишь</w:t>
      </w:r>
      <w:r w:rsidR="001314CB" w:rsidRPr="00F61B3D">
        <w:rPr>
          <w:rFonts w:ascii="Times New Roman" w:hAnsi="Times New Roman" w:cs="Times New Roman"/>
        </w:rPr>
        <w:t xml:space="preserve"> </w:t>
      </w:r>
      <w:r w:rsidRPr="00F61B3D">
        <w:rPr>
          <w:rFonts w:ascii="Times New Roman" w:hAnsi="Times New Roman" w:cs="Times New Roman"/>
        </w:rPr>
        <w:t>руководством поведения спортсмена во время тренировочных занятий и</w:t>
      </w:r>
      <w:r w:rsidR="001314CB" w:rsidRPr="00F61B3D">
        <w:rPr>
          <w:rFonts w:ascii="Times New Roman" w:hAnsi="Times New Roman" w:cs="Times New Roman"/>
        </w:rPr>
        <w:t xml:space="preserve"> </w:t>
      </w:r>
      <w:r w:rsidRPr="00F61B3D">
        <w:rPr>
          <w:rFonts w:ascii="Times New Roman" w:hAnsi="Times New Roman" w:cs="Times New Roman"/>
        </w:rPr>
        <w:t>соревнований. Успешность воспитания юных спортсменов во многом</w:t>
      </w:r>
      <w:r w:rsidR="001314CB" w:rsidRPr="00F61B3D">
        <w:rPr>
          <w:rFonts w:ascii="Times New Roman" w:hAnsi="Times New Roman" w:cs="Times New Roman"/>
        </w:rPr>
        <w:t xml:space="preserve"> </w:t>
      </w:r>
      <w:r w:rsidRPr="00F61B3D">
        <w:rPr>
          <w:rFonts w:ascii="Times New Roman" w:hAnsi="Times New Roman" w:cs="Times New Roman"/>
        </w:rPr>
        <w:t>определяется способностью тренера повседневно сочетать задачи</w:t>
      </w:r>
      <w:r w:rsidR="001314CB" w:rsidRPr="00F61B3D">
        <w:rPr>
          <w:rFonts w:ascii="Times New Roman" w:hAnsi="Times New Roman" w:cs="Times New Roman"/>
        </w:rPr>
        <w:t xml:space="preserve"> </w:t>
      </w:r>
      <w:r w:rsidRPr="00F61B3D">
        <w:rPr>
          <w:rFonts w:ascii="Times New Roman" w:hAnsi="Times New Roman" w:cs="Times New Roman"/>
        </w:rPr>
        <w:t>спортивной подготовки и нравственного воспитания.</w:t>
      </w:r>
      <w:r w:rsidR="001314CB" w:rsidRPr="00F61B3D">
        <w:rPr>
          <w:rFonts w:ascii="Times New Roman" w:hAnsi="Times New Roman" w:cs="Times New Roman"/>
        </w:rPr>
        <w:t xml:space="preserve"> </w:t>
      </w:r>
      <w:r w:rsidRPr="00F61B3D">
        <w:rPr>
          <w:rFonts w:ascii="Times New Roman" w:hAnsi="Times New Roman" w:cs="Times New Roman"/>
        </w:rPr>
        <w:t>Дисциплинированность следует воспитывать с первых занятий.</w:t>
      </w:r>
      <w:r w:rsidR="001314CB" w:rsidRPr="00F61B3D">
        <w:rPr>
          <w:rFonts w:ascii="Times New Roman" w:hAnsi="Times New Roman" w:cs="Times New Roman"/>
        </w:rPr>
        <w:t xml:space="preserve"> </w:t>
      </w:r>
      <w:r w:rsidRPr="00F61B3D">
        <w:rPr>
          <w:rFonts w:ascii="Times New Roman" w:hAnsi="Times New Roman" w:cs="Times New Roman"/>
        </w:rPr>
        <w:t>Строгое соблюдение правил тренировки и участия в соревнованиях,</w:t>
      </w:r>
      <w:r w:rsidR="001314CB" w:rsidRPr="00F61B3D">
        <w:rPr>
          <w:rFonts w:ascii="Times New Roman" w:hAnsi="Times New Roman" w:cs="Times New Roman"/>
        </w:rPr>
        <w:t xml:space="preserve"> </w:t>
      </w:r>
      <w:r w:rsidRPr="00F61B3D">
        <w:rPr>
          <w:rFonts w:ascii="Times New Roman" w:hAnsi="Times New Roman" w:cs="Times New Roman"/>
        </w:rPr>
        <w:t xml:space="preserve">четкое исполнение указаний </w:t>
      </w:r>
      <w:r w:rsidRPr="00F61B3D">
        <w:rPr>
          <w:rFonts w:ascii="Times New Roman" w:hAnsi="Times New Roman" w:cs="Times New Roman"/>
        </w:rPr>
        <w:lastRenderedPageBreak/>
        <w:t>тренера, правильное поведение на</w:t>
      </w:r>
      <w:r w:rsidR="001314CB" w:rsidRPr="00F61B3D">
        <w:rPr>
          <w:rFonts w:ascii="Times New Roman" w:hAnsi="Times New Roman" w:cs="Times New Roman"/>
        </w:rPr>
        <w:t xml:space="preserve"> </w:t>
      </w:r>
      <w:r w:rsidRPr="00F61B3D">
        <w:rPr>
          <w:rFonts w:ascii="Times New Roman" w:hAnsi="Times New Roman" w:cs="Times New Roman"/>
        </w:rPr>
        <w:t>тренировочных занятиях, в школе и дома – на все это должен постоянно</w:t>
      </w:r>
      <w:r w:rsidR="001314CB" w:rsidRPr="00F61B3D">
        <w:rPr>
          <w:rFonts w:ascii="Times New Roman" w:hAnsi="Times New Roman" w:cs="Times New Roman"/>
        </w:rPr>
        <w:t xml:space="preserve"> </w:t>
      </w:r>
      <w:r w:rsidRPr="00F61B3D">
        <w:rPr>
          <w:rFonts w:ascii="Times New Roman" w:hAnsi="Times New Roman" w:cs="Times New Roman"/>
        </w:rPr>
        <w:t>обращать внимание тренер. Важно с самого начала спортивных занятий</w:t>
      </w:r>
      <w:r w:rsidR="001314CB" w:rsidRPr="00F61B3D">
        <w:rPr>
          <w:rFonts w:ascii="Times New Roman" w:hAnsi="Times New Roman" w:cs="Times New Roman"/>
        </w:rPr>
        <w:t xml:space="preserve"> </w:t>
      </w:r>
      <w:r w:rsidRPr="00F61B3D">
        <w:rPr>
          <w:rFonts w:ascii="Times New Roman" w:hAnsi="Times New Roman" w:cs="Times New Roman"/>
        </w:rPr>
        <w:t>воспитывать спортивное трудолюбие – способность преодолевать</w:t>
      </w:r>
      <w:r w:rsidR="001314CB" w:rsidRPr="00F61B3D">
        <w:rPr>
          <w:rFonts w:ascii="Times New Roman" w:hAnsi="Times New Roman" w:cs="Times New Roman"/>
        </w:rPr>
        <w:t xml:space="preserve"> </w:t>
      </w:r>
      <w:r w:rsidRPr="00F61B3D">
        <w:rPr>
          <w:rFonts w:ascii="Times New Roman" w:hAnsi="Times New Roman" w:cs="Times New Roman"/>
        </w:rPr>
        <w:t>специфические трудности, что достигается прежде всего</w:t>
      </w:r>
      <w:r w:rsidR="001314CB" w:rsidRPr="00F61B3D">
        <w:rPr>
          <w:rFonts w:ascii="Times New Roman" w:hAnsi="Times New Roman" w:cs="Times New Roman"/>
        </w:rPr>
        <w:t xml:space="preserve"> </w:t>
      </w:r>
      <w:r w:rsidRPr="00F61B3D">
        <w:rPr>
          <w:rFonts w:ascii="Times New Roman" w:hAnsi="Times New Roman" w:cs="Times New Roman"/>
        </w:rPr>
        <w:t>систематическим выполнением тренировочных заданий, связанных с</w:t>
      </w:r>
      <w:r w:rsidR="001314CB" w:rsidRPr="00F61B3D">
        <w:rPr>
          <w:rFonts w:ascii="Times New Roman" w:hAnsi="Times New Roman" w:cs="Times New Roman"/>
        </w:rPr>
        <w:t xml:space="preserve"> </w:t>
      </w:r>
      <w:r w:rsidRPr="00F61B3D">
        <w:rPr>
          <w:rFonts w:ascii="Times New Roman" w:hAnsi="Times New Roman" w:cs="Times New Roman"/>
        </w:rPr>
        <w:t>возрастающей нагрузкой. На конкретных примерах нужно убеждать юного</w:t>
      </w:r>
      <w:r w:rsidR="001314CB" w:rsidRPr="00F61B3D">
        <w:rPr>
          <w:rFonts w:ascii="Times New Roman" w:hAnsi="Times New Roman" w:cs="Times New Roman"/>
        </w:rPr>
        <w:t xml:space="preserve"> </w:t>
      </w:r>
      <w:r w:rsidRPr="00F61B3D">
        <w:rPr>
          <w:rFonts w:ascii="Times New Roman" w:hAnsi="Times New Roman" w:cs="Times New Roman"/>
        </w:rPr>
        <w:t>спортсмена, что успех в современном спорте зависит прежде всего от</w:t>
      </w:r>
      <w:r w:rsidR="001314CB" w:rsidRPr="00F61B3D">
        <w:rPr>
          <w:rFonts w:ascii="Times New Roman" w:hAnsi="Times New Roman" w:cs="Times New Roman"/>
        </w:rPr>
        <w:t xml:space="preserve"> </w:t>
      </w:r>
      <w:r w:rsidRPr="00F61B3D">
        <w:rPr>
          <w:rFonts w:ascii="Times New Roman" w:hAnsi="Times New Roman" w:cs="Times New Roman"/>
        </w:rPr>
        <w:t>трудолюбия. Тем не менее в работе с детьми необходимо</w:t>
      </w:r>
      <w:r w:rsidR="001314CB" w:rsidRPr="00F61B3D">
        <w:rPr>
          <w:rFonts w:ascii="Times New Roman" w:hAnsi="Times New Roman" w:cs="Times New Roman"/>
        </w:rPr>
        <w:t xml:space="preserve"> </w:t>
      </w:r>
      <w:r w:rsidRPr="00F61B3D">
        <w:rPr>
          <w:rFonts w:ascii="Times New Roman" w:hAnsi="Times New Roman" w:cs="Times New Roman"/>
        </w:rPr>
        <w:t>придерживаться строгой последовательности в увеличении нагрузок.</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При занятиях с юными спортсменами все более важное значение</w:t>
      </w:r>
      <w:r w:rsidR="001314CB" w:rsidRPr="00F61B3D">
        <w:rPr>
          <w:rFonts w:ascii="Times New Roman" w:hAnsi="Times New Roman" w:cs="Times New Roman"/>
        </w:rPr>
        <w:t xml:space="preserve"> </w:t>
      </w:r>
      <w:r w:rsidRPr="00F61B3D">
        <w:rPr>
          <w:rFonts w:ascii="Times New Roman" w:hAnsi="Times New Roman" w:cs="Times New Roman"/>
        </w:rPr>
        <w:t>приобретает интеллектуальное воспитание, основными задачами которого</w:t>
      </w:r>
      <w:r w:rsidR="001314CB" w:rsidRPr="00F61B3D">
        <w:rPr>
          <w:rFonts w:ascii="Times New Roman" w:hAnsi="Times New Roman" w:cs="Times New Roman"/>
        </w:rPr>
        <w:t xml:space="preserve"> </w:t>
      </w:r>
      <w:r w:rsidRPr="00F61B3D">
        <w:rPr>
          <w:rFonts w:ascii="Times New Roman" w:hAnsi="Times New Roman" w:cs="Times New Roman"/>
        </w:rPr>
        <w:t>являются: овладение специальными знаниями в области спортивной</w:t>
      </w:r>
      <w:r w:rsidR="001314CB" w:rsidRPr="00F61B3D">
        <w:rPr>
          <w:rFonts w:ascii="Times New Roman" w:hAnsi="Times New Roman" w:cs="Times New Roman"/>
        </w:rPr>
        <w:t xml:space="preserve"> </w:t>
      </w:r>
      <w:r w:rsidRPr="00F61B3D">
        <w:rPr>
          <w:rFonts w:ascii="Times New Roman" w:hAnsi="Times New Roman" w:cs="Times New Roman"/>
        </w:rPr>
        <w:t>тренировки, гигиены и других дисциплин.</w:t>
      </w:r>
      <w:r w:rsidR="001314CB" w:rsidRPr="00F61B3D">
        <w:rPr>
          <w:rFonts w:ascii="Times New Roman" w:hAnsi="Times New Roman" w:cs="Times New Roman"/>
        </w:rPr>
        <w:t xml:space="preserve"> </w:t>
      </w:r>
      <w:r w:rsidRPr="00F61B3D">
        <w:rPr>
          <w:rFonts w:ascii="Times New Roman" w:hAnsi="Times New Roman" w:cs="Times New Roman"/>
        </w:rPr>
        <w:t>В целях эффективности воспитания тренеру необходимо так</w:t>
      </w:r>
      <w:r w:rsidR="001314CB" w:rsidRPr="00F61B3D">
        <w:rPr>
          <w:rFonts w:ascii="Times New Roman" w:hAnsi="Times New Roman" w:cs="Times New Roman"/>
        </w:rPr>
        <w:t xml:space="preserve"> </w:t>
      </w:r>
      <w:r w:rsidRPr="00F61B3D">
        <w:rPr>
          <w:rFonts w:ascii="Times New Roman" w:hAnsi="Times New Roman" w:cs="Times New Roman"/>
        </w:rPr>
        <w:t>организовать тренировочных процесс, чтобы постоянно ставить перед</w:t>
      </w:r>
      <w:r w:rsidR="001314CB" w:rsidRPr="00F61B3D">
        <w:rPr>
          <w:rFonts w:ascii="Times New Roman" w:hAnsi="Times New Roman" w:cs="Times New Roman"/>
        </w:rPr>
        <w:t xml:space="preserve"> </w:t>
      </w:r>
      <w:r w:rsidRPr="00F61B3D">
        <w:rPr>
          <w:rFonts w:ascii="Times New Roman" w:hAnsi="Times New Roman" w:cs="Times New Roman"/>
        </w:rPr>
        <w:t>юными спортсменами задачи ощутимого интеллектуального</w:t>
      </w:r>
      <w:r w:rsidR="001314CB" w:rsidRPr="00F61B3D">
        <w:rPr>
          <w:rFonts w:ascii="Times New Roman" w:hAnsi="Times New Roman" w:cs="Times New Roman"/>
        </w:rPr>
        <w:t xml:space="preserve"> </w:t>
      </w:r>
      <w:r w:rsidRPr="00F61B3D">
        <w:rPr>
          <w:rFonts w:ascii="Times New Roman" w:hAnsi="Times New Roman" w:cs="Times New Roman"/>
        </w:rPr>
        <w:t>совершенствования.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Отрицательно сказывается на эффективности воспитательной</w:t>
      </w:r>
      <w:r w:rsidR="001314CB" w:rsidRPr="00F61B3D">
        <w:rPr>
          <w:rFonts w:ascii="Times New Roman" w:hAnsi="Times New Roman" w:cs="Times New Roman"/>
        </w:rPr>
        <w:t xml:space="preserve"> </w:t>
      </w:r>
      <w:r w:rsidRPr="00F61B3D">
        <w:rPr>
          <w:rFonts w:ascii="Times New Roman" w:hAnsi="Times New Roman" w:cs="Times New Roman"/>
        </w:rPr>
        <w:t>работы недостаточная вариативность средств и методов обучения.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Ведущее место в формировании нравственного сознания юных</w:t>
      </w:r>
      <w:r w:rsidR="001314CB" w:rsidRPr="00F61B3D">
        <w:rPr>
          <w:rFonts w:ascii="Times New Roman" w:hAnsi="Times New Roman" w:cs="Times New Roman"/>
        </w:rPr>
        <w:t xml:space="preserve"> </w:t>
      </w:r>
      <w:r w:rsidRPr="00F61B3D">
        <w:rPr>
          <w:rFonts w:ascii="Times New Roman" w:hAnsi="Times New Roman" w:cs="Times New Roman"/>
        </w:rPr>
        <w:t>спортсменов принадлежит методам тренировки. Убеждение во всех</w:t>
      </w:r>
      <w:r w:rsidR="001314CB" w:rsidRPr="00F61B3D">
        <w:rPr>
          <w:rFonts w:ascii="Times New Roman" w:hAnsi="Times New Roman" w:cs="Times New Roman"/>
        </w:rPr>
        <w:t xml:space="preserve"> </w:t>
      </w:r>
      <w:r w:rsidRPr="00F61B3D">
        <w:rPr>
          <w:rFonts w:ascii="Times New Roman" w:hAnsi="Times New Roman" w:cs="Times New Roman"/>
        </w:rPr>
        <w:t>случаях должно быть доказательным, для чего необходимы тщательно</w:t>
      </w:r>
      <w:r w:rsidR="001314CB" w:rsidRPr="00F61B3D">
        <w:rPr>
          <w:rFonts w:ascii="Times New Roman" w:hAnsi="Times New Roman" w:cs="Times New Roman"/>
        </w:rPr>
        <w:t xml:space="preserve"> </w:t>
      </w:r>
      <w:r w:rsidRPr="00F61B3D">
        <w:rPr>
          <w:rFonts w:ascii="Times New Roman" w:hAnsi="Times New Roman" w:cs="Times New Roman"/>
        </w:rPr>
        <w:t>подобранные аналогии, сравнения, примеры. Формулировку общих</w:t>
      </w:r>
      <w:r w:rsidR="001314CB" w:rsidRPr="00F61B3D">
        <w:rPr>
          <w:rFonts w:ascii="Times New Roman" w:hAnsi="Times New Roman" w:cs="Times New Roman"/>
        </w:rPr>
        <w:t xml:space="preserve"> </w:t>
      </w:r>
      <w:r w:rsidRPr="00F61B3D">
        <w:rPr>
          <w:rFonts w:ascii="Times New Roman" w:hAnsi="Times New Roman" w:cs="Times New Roman"/>
        </w:rPr>
        <w:t>принципов поведения нужно подкреплять ссылками на конкретные</w:t>
      </w:r>
      <w:r w:rsidR="001314CB" w:rsidRPr="00F61B3D">
        <w:rPr>
          <w:rFonts w:ascii="Times New Roman" w:hAnsi="Times New Roman" w:cs="Times New Roman"/>
        </w:rPr>
        <w:t xml:space="preserve"> </w:t>
      </w:r>
      <w:r w:rsidRPr="00F61B3D">
        <w:rPr>
          <w:rFonts w:ascii="Times New Roman" w:hAnsi="Times New Roman" w:cs="Times New Roman"/>
        </w:rPr>
        <w:t>данные, опыт самих спортсменов.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Важным методом нравственного воспитания является поощрение</w:t>
      </w:r>
      <w:r w:rsidR="001314CB" w:rsidRPr="00F61B3D">
        <w:rPr>
          <w:rFonts w:ascii="Times New Roman" w:hAnsi="Times New Roman" w:cs="Times New Roman"/>
        </w:rPr>
        <w:t xml:space="preserve"> </w:t>
      </w:r>
      <w:r w:rsidRPr="00F61B3D">
        <w:rPr>
          <w:rFonts w:ascii="Times New Roman" w:hAnsi="Times New Roman" w:cs="Times New Roman"/>
        </w:rPr>
        <w:t>юного спортсмена – выражение положительной оценки его действий и</w:t>
      </w:r>
      <w:r w:rsidR="001314CB" w:rsidRPr="00F61B3D">
        <w:rPr>
          <w:rFonts w:ascii="Times New Roman" w:hAnsi="Times New Roman" w:cs="Times New Roman"/>
        </w:rPr>
        <w:t xml:space="preserve"> </w:t>
      </w:r>
      <w:r w:rsidRPr="00F61B3D">
        <w:rPr>
          <w:rFonts w:ascii="Times New Roman" w:hAnsi="Times New Roman" w:cs="Times New Roman"/>
        </w:rPr>
        <w:t>поступков. Поощрение может быть в виде одобрения, похвалы,</w:t>
      </w:r>
      <w:r w:rsidR="001314CB" w:rsidRPr="00F61B3D">
        <w:rPr>
          <w:rFonts w:ascii="Times New Roman" w:hAnsi="Times New Roman" w:cs="Times New Roman"/>
        </w:rPr>
        <w:t xml:space="preserve"> </w:t>
      </w:r>
      <w:r w:rsidRPr="00F61B3D">
        <w:rPr>
          <w:rFonts w:ascii="Times New Roman" w:hAnsi="Times New Roman" w:cs="Times New Roman"/>
        </w:rPr>
        <w:t>благодарности тренера и коллектива. Любое поощрение должно</w:t>
      </w:r>
      <w:r w:rsidR="001314CB" w:rsidRPr="00F61B3D">
        <w:rPr>
          <w:rFonts w:ascii="Times New Roman" w:hAnsi="Times New Roman" w:cs="Times New Roman"/>
        </w:rPr>
        <w:t xml:space="preserve"> </w:t>
      </w:r>
      <w:r w:rsidRPr="00F61B3D">
        <w:rPr>
          <w:rFonts w:ascii="Times New Roman" w:hAnsi="Times New Roman" w:cs="Times New Roman"/>
        </w:rPr>
        <w:t>выноситься с учетом необходимых требований и соответствовать</w:t>
      </w:r>
      <w:r w:rsidR="001314CB" w:rsidRPr="00F61B3D">
        <w:rPr>
          <w:rFonts w:ascii="Times New Roman" w:hAnsi="Times New Roman" w:cs="Times New Roman"/>
        </w:rPr>
        <w:t xml:space="preserve"> </w:t>
      </w:r>
      <w:r w:rsidRPr="00F61B3D">
        <w:rPr>
          <w:rFonts w:ascii="Times New Roman" w:hAnsi="Times New Roman" w:cs="Times New Roman"/>
        </w:rPr>
        <w:t>действительным заслугам спортсмена.</w:t>
      </w:r>
      <w:r w:rsidR="001314CB" w:rsidRPr="00F61B3D">
        <w:rPr>
          <w:rFonts w:ascii="Times New Roman" w:hAnsi="Times New Roman" w:cs="Times New Roman"/>
        </w:rPr>
        <w:t xml:space="preserve"> </w:t>
      </w:r>
      <w:r w:rsidRPr="00F61B3D">
        <w:rPr>
          <w:rFonts w:ascii="Times New Roman" w:hAnsi="Times New Roman" w:cs="Times New Roman"/>
        </w:rPr>
        <w:t>Одним из методов воспитания является наказание, выраженное в</w:t>
      </w:r>
      <w:r w:rsidR="00F61054" w:rsidRPr="00F61B3D">
        <w:rPr>
          <w:rFonts w:ascii="Times New Roman" w:hAnsi="Times New Roman" w:cs="Times New Roman"/>
        </w:rPr>
        <w:t xml:space="preserve"> </w:t>
      </w:r>
      <w:r w:rsidRPr="00F61B3D">
        <w:rPr>
          <w:rFonts w:ascii="Times New Roman" w:hAnsi="Times New Roman" w:cs="Times New Roman"/>
        </w:rPr>
        <w:t>осуждении, отрицательной оценке поступков и действий юного</w:t>
      </w:r>
      <w:r w:rsidR="00F61054" w:rsidRPr="00F61B3D">
        <w:rPr>
          <w:rFonts w:ascii="Times New Roman" w:hAnsi="Times New Roman" w:cs="Times New Roman"/>
        </w:rPr>
        <w:t xml:space="preserve"> </w:t>
      </w:r>
      <w:r w:rsidRPr="00F61B3D">
        <w:rPr>
          <w:rFonts w:ascii="Times New Roman" w:hAnsi="Times New Roman" w:cs="Times New Roman"/>
        </w:rPr>
        <w:t>спортсмена. Виды наказания разнообразны: замечание, устный выговор,</w:t>
      </w:r>
      <w:r w:rsidR="00F61054" w:rsidRPr="00F61B3D">
        <w:rPr>
          <w:rFonts w:ascii="Times New Roman" w:hAnsi="Times New Roman" w:cs="Times New Roman"/>
        </w:rPr>
        <w:t xml:space="preserve"> </w:t>
      </w:r>
      <w:r w:rsidRPr="00F61B3D">
        <w:rPr>
          <w:rFonts w:ascii="Times New Roman" w:hAnsi="Times New Roman" w:cs="Times New Roman"/>
        </w:rPr>
        <w:t>разборка поступка в спортивном коллективе, отстранение от занятий,</w:t>
      </w:r>
      <w:r w:rsidR="00F61054" w:rsidRPr="00F61B3D">
        <w:rPr>
          <w:rFonts w:ascii="Times New Roman" w:hAnsi="Times New Roman" w:cs="Times New Roman"/>
        </w:rPr>
        <w:t xml:space="preserve"> </w:t>
      </w:r>
      <w:r w:rsidRPr="00F61B3D">
        <w:rPr>
          <w:rFonts w:ascii="Times New Roman" w:hAnsi="Times New Roman" w:cs="Times New Roman"/>
        </w:rPr>
        <w:t>соревнований. Проявление слабоволия, снижение активности вполне</w:t>
      </w:r>
      <w:r w:rsidR="00F61054" w:rsidRPr="00F61B3D">
        <w:rPr>
          <w:rFonts w:ascii="Times New Roman" w:hAnsi="Times New Roman" w:cs="Times New Roman"/>
        </w:rPr>
        <w:t xml:space="preserve"> </w:t>
      </w:r>
      <w:r w:rsidRPr="00F61B3D">
        <w:rPr>
          <w:rFonts w:ascii="Times New Roman" w:hAnsi="Times New Roman" w:cs="Times New Roman"/>
        </w:rPr>
        <w:t>естественны у спортсменов, как естественны и колебания их</w:t>
      </w:r>
      <w:r w:rsidR="00F61054" w:rsidRPr="00F61B3D">
        <w:rPr>
          <w:rFonts w:ascii="Times New Roman" w:hAnsi="Times New Roman" w:cs="Times New Roman"/>
        </w:rPr>
        <w:t xml:space="preserve"> </w:t>
      </w:r>
      <w:r w:rsidRPr="00F61B3D">
        <w:rPr>
          <w:rFonts w:ascii="Times New Roman" w:hAnsi="Times New Roman" w:cs="Times New Roman"/>
        </w:rPr>
        <w:t>работоспособности. В этих случаях большое мобилизационное значение</w:t>
      </w:r>
      <w:r w:rsidR="00F61054" w:rsidRPr="00F61B3D">
        <w:rPr>
          <w:rFonts w:ascii="Times New Roman" w:hAnsi="Times New Roman" w:cs="Times New Roman"/>
        </w:rPr>
        <w:t xml:space="preserve"> </w:t>
      </w:r>
      <w:r w:rsidRPr="00F61B3D">
        <w:rPr>
          <w:rFonts w:ascii="Times New Roman" w:hAnsi="Times New Roman" w:cs="Times New Roman"/>
        </w:rPr>
        <w:t>имеют дружеское участие и одобрение, чем наказание. К последнему надо</w:t>
      </w:r>
      <w:r w:rsidR="00F61054" w:rsidRPr="00F61B3D">
        <w:rPr>
          <w:rFonts w:ascii="Times New Roman" w:hAnsi="Times New Roman" w:cs="Times New Roman"/>
        </w:rPr>
        <w:t xml:space="preserve"> </w:t>
      </w:r>
      <w:r w:rsidRPr="00F61B3D">
        <w:rPr>
          <w:rFonts w:ascii="Times New Roman" w:hAnsi="Times New Roman" w:cs="Times New Roman"/>
        </w:rPr>
        <w:t>прибегать лишь иногда, когда слабоволие проявляется спортсменом</w:t>
      </w:r>
      <w:r w:rsidR="00F61054" w:rsidRPr="00F61B3D">
        <w:rPr>
          <w:rFonts w:ascii="Times New Roman" w:hAnsi="Times New Roman" w:cs="Times New Roman"/>
        </w:rPr>
        <w:t xml:space="preserve"> </w:t>
      </w:r>
      <w:r w:rsidRPr="00F61B3D">
        <w:rPr>
          <w:rFonts w:ascii="Times New Roman" w:hAnsi="Times New Roman" w:cs="Times New Roman"/>
        </w:rPr>
        <w:t>систематически. Лучшим средством преодоления отдельных моментов</w:t>
      </w:r>
      <w:r w:rsidR="00F61054" w:rsidRPr="00F61B3D">
        <w:rPr>
          <w:rFonts w:ascii="Times New Roman" w:hAnsi="Times New Roman" w:cs="Times New Roman"/>
        </w:rPr>
        <w:t xml:space="preserve"> </w:t>
      </w:r>
      <w:r w:rsidRPr="00F61B3D">
        <w:rPr>
          <w:rFonts w:ascii="Times New Roman" w:hAnsi="Times New Roman" w:cs="Times New Roman"/>
        </w:rPr>
        <w:t>слабоволия является привлечение юного спортсмена к выполнению</w:t>
      </w:r>
      <w:r w:rsidR="00F61054" w:rsidRPr="00F61B3D">
        <w:rPr>
          <w:rFonts w:ascii="Times New Roman" w:hAnsi="Times New Roman" w:cs="Times New Roman"/>
        </w:rPr>
        <w:t xml:space="preserve"> </w:t>
      </w:r>
      <w:r w:rsidRPr="00F61B3D">
        <w:rPr>
          <w:rFonts w:ascii="Times New Roman" w:hAnsi="Times New Roman" w:cs="Times New Roman"/>
        </w:rPr>
        <w:t>заданий, требующих преодоления посильных для его состояния</w:t>
      </w:r>
      <w:r w:rsidR="00F61054" w:rsidRPr="00F61B3D">
        <w:rPr>
          <w:rFonts w:ascii="Times New Roman" w:hAnsi="Times New Roman" w:cs="Times New Roman"/>
        </w:rPr>
        <w:t xml:space="preserve"> </w:t>
      </w:r>
      <w:r w:rsidRPr="00F61B3D">
        <w:rPr>
          <w:rFonts w:ascii="Times New Roman" w:hAnsi="Times New Roman" w:cs="Times New Roman"/>
        </w:rPr>
        <w:t>трудностей.</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Спортивный коллектив является важным фактором нравственного</w:t>
      </w:r>
      <w:r w:rsidR="00F61054" w:rsidRPr="00F61B3D">
        <w:rPr>
          <w:rFonts w:ascii="Times New Roman" w:hAnsi="Times New Roman" w:cs="Times New Roman"/>
        </w:rPr>
        <w:t xml:space="preserve"> </w:t>
      </w:r>
      <w:r w:rsidRPr="00F61B3D">
        <w:rPr>
          <w:rFonts w:ascii="Times New Roman" w:hAnsi="Times New Roman" w:cs="Times New Roman"/>
        </w:rPr>
        <w:t>формирования личности юного спортсмена. В коллективе спортсмен</w:t>
      </w:r>
      <w:r w:rsidR="00F61054" w:rsidRPr="00F61B3D">
        <w:rPr>
          <w:rFonts w:ascii="Times New Roman" w:hAnsi="Times New Roman" w:cs="Times New Roman"/>
        </w:rPr>
        <w:t xml:space="preserve"> </w:t>
      </w:r>
      <w:r w:rsidRPr="00F61B3D">
        <w:rPr>
          <w:rFonts w:ascii="Times New Roman" w:hAnsi="Times New Roman" w:cs="Times New Roman"/>
        </w:rPr>
        <w:t>развивается всесторонне-нравственно, умственно и физически, здесь</w:t>
      </w:r>
      <w:r w:rsidR="00F61054" w:rsidRPr="00F61B3D">
        <w:rPr>
          <w:rFonts w:ascii="Times New Roman" w:hAnsi="Times New Roman" w:cs="Times New Roman"/>
        </w:rPr>
        <w:t xml:space="preserve"> </w:t>
      </w:r>
      <w:r w:rsidRPr="00F61B3D">
        <w:rPr>
          <w:rFonts w:ascii="Times New Roman" w:hAnsi="Times New Roman" w:cs="Times New Roman"/>
        </w:rPr>
        <w:t>возникают и проявляются разнообразные отношения: спортсмена к</w:t>
      </w:r>
      <w:r w:rsidR="00F61054" w:rsidRPr="00F61B3D">
        <w:rPr>
          <w:rFonts w:ascii="Times New Roman" w:hAnsi="Times New Roman" w:cs="Times New Roman"/>
        </w:rPr>
        <w:t xml:space="preserve"> </w:t>
      </w:r>
      <w:r w:rsidRPr="00F61B3D">
        <w:rPr>
          <w:rFonts w:ascii="Times New Roman" w:hAnsi="Times New Roman" w:cs="Times New Roman"/>
        </w:rPr>
        <w:t>своему коллективу, между членами коллектива, между спортивными</w:t>
      </w:r>
      <w:r w:rsidR="00F61054" w:rsidRPr="00F61B3D">
        <w:rPr>
          <w:rFonts w:ascii="Times New Roman" w:hAnsi="Times New Roman" w:cs="Times New Roman"/>
        </w:rPr>
        <w:t xml:space="preserve"> </w:t>
      </w:r>
      <w:r w:rsidRPr="00F61B3D">
        <w:rPr>
          <w:rFonts w:ascii="Times New Roman" w:hAnsi="Times New Roman" w:cs="Times New Roman"/>
        </w:rPr>
        <w:t>коллективами. При решении задач сплочения спортивного коллектива и</w:t>
      </w:r>
      <w:r w:rsidR="00F61054" w:rsidRPr="00F61B3D">
        <w:rPr>
          <w:rFonts w:ascii="Times New Roman" w:hAnsi="Times New Roman" w:cs="Times New Roman"/>
        </w:rPr>
        <w:t xml:space="preserve"> </w:t>
      </w:r>
      <w:r w:rsidRPr="00F61B3D">
        <w:rPr>
          <w:rFonts w:ascii="Times New Roman" w:hAnsi="Times New Roman" w:cs="Times New Roman"/>
        </w:rPr>
        <w:t>воспитания чувства коллективизма целесообразно использовать выпуск</w:t>
      </w:r>
      <w:r w:rsidR="00F61054" w:rsidRPr="00F61B3D">
        <w:rPr>
          <w:rFonts w:ascii="Times New Roman" w:hAnsi="Times New Roman" w:cs="Times New Roman"/>
        </w:rPr>
        <w:t xml:space="preserve"> </w:t>
      </w:r>
      <w:r w:rsidRPr="00F61B3D">
        <w:rPr>
          <w:rFonts w:ascii="Times New Roman" w:hAnsi="Times New Roman" w:cs="Times New Roman"/>
        </w:rPr>
        <w:t>стенгазет и спортивных листков, проведение туристических походов,</w:t>
      </w:r>
      <w:r w:rsidR="00F61054" w:rsidRPr="00F61B3D">
        <w:rPr>
          <w:rFonts w:ascii="Times New Roman" w:hAnsi="Times New Roman" w:cs="Times New Roman"/>
        </w:rPr>
        <w:t xml:space="preserve"> </w:t>
      </w:r>
      <w:r w:rsidRPr="00F61B3D">
        <w:rPr>
          <w:rFonts w:ascii="Times New Roman" w:hAnsi="Times New Roman" w:cs="Times New Roman"/>
        </w:rPr>
        <w:t>экскурсий, тематических вечеров, вечеров отдыха и художественной</w:t>
      </w:r>
      <w:r w:rsidR="00F61054" w:rsidRPr="00F61B3D">
        <w:rPr>
          <w:rFonts w:ascii="Times New Roman" w:hAnsi="Times New Roman" w:cs="Times New Roman"/>
        </w:rPr>
        <w:t xml:space="preserve"> </w:t>
      </w:r>
      <w:r w:rsidRPr="00F61B3D">
        <w:rPr>
          <w:rFonts w:ascii="Times New Roman" w:hAnsi="Times New Roman" w:cs="Times New Roman"/>
        </w:rPr>
        <w:t>самодеятельности, создавать хорошие условия для общественно полезной</w:t>
      </w:r>
      <w:r w:rsidR="00F61054" w:rsidRPr="00F61B3D">
        <w:rPr>
          <w:rFonts w:ascii="Times New Roman" w:hAnsi="Times New Roman" w:cs="Times New Roman"/>
        </w:rPr>
        <w:t xml:space="preserve"> </w:t>
      </w:r>
      <w:r w:rsidRPr="00F61B3D">
        <w:rPr>
          <w:rFonts w:ascii="Times New Roman" w:hAnsi="Times New Roman" w:cs="Times New Roman"/>
        </w:rPr>
        <w:t>деятельности.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Воспитание волевых качеств – одна из важнейших задач в</w:t>
      </w:r>
      <w:r w:rsidR="00F61054" w:rsidRPr="00F61B3D">
        <w:rPr>
          <w:rFonts w:ascii="Times New Roman" w:hAnsi="Times New Roman" w:cs="Times New Roman"/>
        </w:rPr>
        <w:t xml:space="preserve"> </w:t>
      </w:r>
      <w:r w:rsidRPr="00F61B3D">
        <w:rPr>
          <w:rFonts w:ascii="Times New Roman" w:hAnsi="Times New Roman" w:cs="Times New Roman"/>
        </w:rPr>
        <w:t>деятельности тренера. Волевые качества формируются в процессе</w:t>
      </w:r>
      <w:r w:rsidR="00F61054" w:rsidRPr="00F61B3D">
        <w:rPr>
          <w:rFonts w:ascii="Times New Roman" w:hAnsi="Times New Roman" w:cs="Times New Roman"/>
        </w:rPr>
        <w:t xml:space="preserve"> </w:t>
      </w:r>
      <w:r w:rsidRPr="00F61B3D">
        <w:rPr>
          <w:rFonts w:ascii="Times New Roman" w:hAnsi="Times New Roman" w:cs="Times New Roman"/>
        </w:rPr>
        <w:t>сознательного преодоления трудностей объективного и субъективного</w:t>
      </w:r>
      <w:r w:rsidR="00F61054" w:rsidRPr="00F61B3D">
        <w:rPr>
          <w:rFonts w:ascii="Times New Roman" w:hAnsi="Times New Roman" w:cs="Times New Roman"/>
        </w:rPr>
        <w:t xml:space="preserve"> </w:t>
      </w:r>
      <w:r w:rsidRPr="00F61B3D">
        <w:rPr>
          <w:rFonts w:ascii="Times New Roman" w:hAnsi="Times New Roman" w:cs="Times New Roman"/>
        </w:rPr>
        <w:t>характера. Для их преодоления используются необычные для спортсмена</w:t>
      </w:r>
      <w:r w:rsidR="00F61054" w:rsidRPr="00F61B3D">
        <w:rPr>
          <w:rFonts w:ascii="Times New Roman" w:hAnsi="Times New Roman" w:cs="Times New Roman"/>
        </w:rPr>
        <w:t xml:space="preserve"> </w:t>
      </w:r>
      <w:r w:rsidRPr="00F61B3D">
        <w:rPr>
          <w:rFonts w:ascii="Times New Roman" w:hAnsi="Times New Roman" w:cs="Times New Roman"/>
        </w:rPr>
        <w:t>волевые напряжения. Поэтому основным методом воспитания волевых</w:t>
      </w:r>
      <w:r w:rsidR="00F61054" w:rsidRPr="00F61B3D">
        <w:rPr>
          <w:rFonts w:ascii="Times New Roman" w:hAnsi="Times New Roman" w:cs="Times New Roman"/>
        </w:rPr>
        <w:t xml:space="preserve"> </w:t>
      </w:r>
      <w:r w:rsidRPr="00F61B3D">
        <w:rPr>
          <w:rFonts w:ascii="Times New Roman" w:hAnsi="Times New Roman" w:cs="Times New Roman"/>
        </w:rPr>
        <w:t>качеств является метод постепенного усложнения задач, решаемый в</w:t>
      </w:r>
      <w:r w:rsidR="00F61054" w:rsidRPr="00F61B3D">
        <w:rPr>
          <w:rFonts w:ascii="Times New Roman" w:hAnsi="Times New Roman" w:cs="Times New Roman"/>
        </w:rPr>
        <w:t xml:space="preserve"> </w:t>
      </w:r>
      <w:r w:rsidRPr="00F61B3D">
        <w:rPr>
          <w:rFonts w:ascii="Times New Roman" w:hAnsi="Times New Roman" w:cs="Times New Roman"/>
        </w:rPr>
        <w:t>процессе тренировочных занятий и соревнований.</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Систематические занятия и выступления в соревнованиях</w:t>
      </w:r>
      <w:r w:rsidR="00F61054" w:rsidRPr="00F61B3D">
        <w:rPr>
          <w:rFonts w:ascii="Times New Roman" w:hAnsi="Times New Roman" w:cs="Times New Roman"/>
        </w:rPr>
        <w:t xml:space="preserve"> </w:t>
      </w:r>
      <w:r w:rsidRPr="00F61B3D">
        <w:rPr>
          <w:rFonts w:ascii="Times New Roman" w:hAnsi="Times New Roman" w:cs="Times New Roman"/>
        </w:rPr>
        <w:t>являются эффективными средствами воспитания волевых качеств у юного</w:t>
      </w:r>
      <w:r w:rsidR="00F61054" w:rsidRPr="00F61B3D">
        <w:rPr>
          <w:rFonts w:ascii="Times New Roman" w:hAnsi="Times New Roman" w:cs="Times New Roman"/>
        </w:rPr>
        <w:t xml:space="preserve"> </w:t>
      </w:r>
      <w:r w:rsidRPr="00F61B3D">
        <w:rPr>
          <w:rFonts w:ascii="Times New Roman" w:hAnsi="Times New Roman" w:cs="Times New Roman"/>
        </w:rPr>
        <w:t>спортсмена.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При подготовке шахматиста следует знать, что воспитательная</w:t>
      </w:r>
      <w:r w:rsidR="00F61054" w:rsidRPr="00F61B3D">
        <w:rPr>
          <w:rFonts w:ascii="Times New Roman" w:hAnsi="Times New Roman" w:cs="Times New Roman"/>
        </w:rPr>
        <w:t xml:space="preserve"> </w:t>
      </w:r>
      <w:r w:rsidRPr="00F61B3D">
        <w:rPr>
          <w:rFonts w:ascii="Times New Roman" w:hAnsi="Times New Roman" w:cs="Times New Roman"/>
        </w:rPr>
        <w:t>работа – это сложный и многогранный процесс, включающий различные</w:t>
      </w:r>
      <w:r w:rsidR="00F61054" w:rsidRPr="00F61B3D">
        <w:rPr>
          <w:rFonts w:ascii="Times New Roman" w:hAnsi="Times New Roman" w:cs="Times New Roman"/>
        </w:rPr>
        <w:t xml:space="preserve"> </w:t>
      </w:r>
      <w:r w:rsidRPr="00F61B3D">
        <w:rPr>
          <w:rFonts w:ascii="Times New Roman" w:hAnsi="Times New Roman" w:cs="Times New Roman"/>
        </w:rPr>
        <w:t>виды воспитания.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Виды воспитания</w:t>
      </w:r>
    </w:p>
    <w:p w:rsidR="005B2577" w:rsidRPr="00F61B3D" w:rsidRDefault="00F61054" w:rsidP="005B2577">
      <w:pPr>
        <w:ind w:left="567" w:firstLine="567"/>
        <w:jc w:val="both"/>
        <w:rPr>
          <w:rFonts w:ascii="Times New Roman" w:hAnsi="Times New Roman" w:cs="Times New Roman"/>
        </w:rPr>
      </w:pPr>
      <w:r w:rsidRPr="00F61B3D">
        <w:rPr>
          <w:rFonts w:ascii="Times New Roman" w:hAnsi="Times New Roman" w:cs="Times New Roman"/>
        </w:rPr>
        <w:lastRenderedPageBreak/>
        <w:t>1</w:t>
      </w:r>
      <w:r w:rsidR="005B2577" w:rsidRPr="00F61B3D">
        <w:rPr>
          <w:rFonts w:ascii="Times New Roman" w:hAnsi="Times New Roman" w:cs="Times New Roman"/>
        </w:rPr>
        <w:t xml:space="preserve"> Патриотическое: воспитание патриотизма, любви к Родине и</w:t>
      </w:r>
      <w:r w:rsidRPr="00F61B3D">
        <w:rPr>
          <w:rFonts w:ascii="Times New Roman" w:hAnsi="Times New Roman" w:cs="Times New Roman"/>
        </w:rPr>
        <w:t xml:space="preserve"> </w:t>
      </w:r>
      <w:r w:rsidR="005B2577" w:rsidRPr="00F61B3D">
        <w:rPr>
          <w:rFonts w:ascii="Times New Roman" w:hAnsi="Times New Roman" w:cs="Times New Roman"/>
        </w:rPr>
        <w:t>верности Отечеству.</w:t>
      </w:r>
    </w:p>
    <w:p w:rsidR="005B2577" w:rsidRPr="00F61B3D" w:rsidRDefault="00F61054" w:rsidP="005B2577">
      <w:pPr>
        <w:ind w:left="567" w:firstLine="567"/>
        <w:jc w:val="both"/>
        <w:rPr>
          <w:rFonts w:ascii="Times New Roman" w:hAnsi="Times New Roman" w:cs="Times New Roman"/>
        </w:rPr>
      </w:pPr>
      <w:r w:rsidRPr="00F61B3D">
        <w:rPr>
          <w:rFonts w:ascii="Times New Roman" w:hAnsi="Times New Roman" w:cs="Times New Roman"/>
        </w:rPr>
        <w:t>2</w:t>
      </w:r>
      <w:r w:rsidR="005B2577" w:rsidRPr="00F61B3D">
        <w:rPr>
          <w:rFonts w:ascii="Times New Roman" w:hAnsi="Times New Roman" w:cs="Times New Roman"/>
        </w:rPr>
        <w:t>. Профессионально-спортивное: развитие морально-волевых</w:t>
      </w:r>
      <w:r w:rsidRPr="00F61B3D">
        <w:rPr>
          <w:rFonts w:ascii="Times New Roman" w:hAnsi="Times New Roman" w:cs="Times New Roman"/>
        </w:rPr>
        <w:t xml:space="preserve"> </w:t>
      </w:r>
      <w:r w:rsidR="005B2577" w:rsidRPr="00F61B3D">
        <w:rPr>
          <w:rFonts w:ascii="Times New Roman" w:hAnsi="Times New Roman" w:cs="Times New Roman"/>
        </w:rPr>
        <w:t>качеств; воспитание эмоционально-волевой устойчивости к</w:t>
      </w:r>
      <w:r w:rsidRPr="00F61B3D">
        <w:rPr>
          <w:rFonts w:ascii="Times New Roman" w:hAnsi="Times New Roman" w:cs="Times New Roman"/>
        </w:rPr>
        <w:t xml:space="preserve"> </w:t>
      </w:r>
      <w:r w:rsidR="005B2577" w:rsidRPr="00F61B3D">
        <w:rPr>
          <w:rFonts w:ascii="Times New Roman" w:hAnsi="Times New Roman" w:cs="Times New Roman"/>
        </w:rPr>
        <w:t>неблагоприятным факторам, способности переносить большие</w:t>
      </w:r>
      <w:r w:rsidRPr="00F61B3D">
        <w:rPr>
          <w:rFonts w:ascii="Times New Roman" w:hAnsi="Times New Roman" w:cs="Times New Roman"/>
        </w:rPr>
        <w:t xml:space="preserve"> </w:t>
      </w:r>
      <w:r w:rsidR="005B2577" w:rsidRPr="00F61B3D">
        <w:rPr>
          <w:rFonts w:ascii="Times New Roman" w:hAnsi="Times New Roman" w:cs="Times New Roman"/>
        </w:rPr>
        <w:t>психические нагрузки.</w:t>
      </w:r>
    </w:p>
    <w:p w:rsidR="005B2577" w:rsidRPr="00F61B3D" w:rsidRDefault="00F61054" w:rsidP="005B2577">
      <w:pPr>
        <w:ind w:left="567" w:firstLine="567"/>
        <w:jc w:val="both"/>
        <w:rPr>
          <w:rFonts w:ascii="Times New Roman" w:hAnsi="Times New Roman" w:cs="Times New Roman"/>
        </w:rPr>
      </w:pPr>
      <w:r w:rsidRPr="00F61B3D">
        <w:rPr>
          <w:rFonts w:ascii="Times New Roman" w:hAnsi="Times New Roman" w:cs="Times New Roman"/>
        </w:rPr>
        <w:t>3</w:t>
      </w:r>
      <w:r w:rsidR="005B2577" w:rsidRPr="00F61B3D">
        <w:rPr>
          <w:rFonts w:ascii="Times New Roman" w:hAnsi="Times New Roman" w:cs="Times New Roman"/>
        </w:rPr>
        <w:t>. Нравственное: воспитание преданности и любви к Отечеству;</w:t>
      </w:r>
      <w:r w:rsidRPr="00F61B3D">
        <w:rPr>
          <w:rFonts w:ascii="Times New Roman" w:hAnsi="Times New Roman" w:cs="Times New Roman"/>
        </w:rPr>
        <w:t xml:space="preserve"> </w:t>
      </w:r>
      <w:r w:rsidR="005B2577" w:rsidRPr="00F61B3D">
        <w:rPr>
          <w:rFonts w:ascii="Times New Roman" w:hAnsi="Times New Roman" w:cs="Times New Roman"/>
        </w:rPr>
        <w:t>развитие чувства долга, чести, воспитание интернационализма,</w:t>
      </w:r>
      <w:r w:rsidRPr="00F61B3D">
        <w:rPr>
          <w:rFonts w:ascii="Times New Roman" w:hAnsi="Times New Roman" w:cs="Times New Roman"/>
        </w:rPr>
        <w:t xml:space="preserve"> </w:t>
      </w:r>
      <w:r w:rsidR="005B2577" w:rsidRPr="00F61B3D">
        <w:rPr>
          <w:rFonts w:ascii="Times New Roman" w:hAnsi="Times New Roman" w:cs="Times New Roman"/>
        </w:rPr>
        <w:t>дружбы к товарищам по команде; уважения к тренеру; приобщение</w:t>
      </w:r>
      <w:r w:rsidRPr="00F61B3D">
        <w:rPr>
          <w:rFonts w:ascii="Times New Roman" w:hAnsi="Times New Roman" w:cs="Times New Roman"/>
        </w:rPr>
        <w:t xml:space="preserve"> </w:t>
      </w:r>
      <w:r w:rsidR="005B2577" w:rsidRPr="00F61B3D">
        <w:rPr>
          <w:rFonts w:ascii="Times New Roman" w:hAnsi="Times New Roman" w:cs="Times New Roman"/>
        </w:rPr>
        <w:t>к истории, традициям шахматного спорта.</w:t>
      </w:r>
    </w:p>
    <w:p w:rsidR="005B2577" w:rsidRPr="00F61B3D" w:rsidRDefault="00F61054" w:rsidP="005B2577">
      <w:pPr>
        <w:ind w:left="567" w:firstLine="567"/>
        <w:jc w:val="both"/>
        <w:rPr>
          <w:rFonts w:ascii="Times New Roman" w:hAnsi="Times New Roman" w:cs="Times New Roman"/>
        </w:rPr>
      </w:pPr>
      <w:r w:rsidRPr="00F61B3D">
        <w:rPr>
          <w:rFonts w:ascii="Times New Roman" w:hAnsi="Times New Roman" w:cs="Times New Roman"/>
        </w:rPr>
        <w:t>4</w:t>
      </w:r>
      <w:r w:rsidR="005B2577" w:rsidRPr="00F61B3D">
        <w:rPr>
          <w:rFonts w:ascii="Times New Roman" w:hAnsi="Times New Roman" w:cs="Times New Roman"/>
        </w:rPr>
        <w:t>. Правовое: воспитание законопослушности; формирование</w:t>
      </w:r>
      <w:r w:rsidRPr="00F61B3D">
        <w:rPr>
          <w:rFonts w:ascii="Times New Roman" w:hAnsi="Times New Roman" w:cs="Times New Roman"/>
        </w:rPr>
        <w:t xml:space="preserve"> </w:t>
      </w:r>
      <w:r w:rsidR="005B2577" w:rsidRPr="00F61B3D">
        <w:rPr>
          <w:rFonts w:ascii="Times New Roman" w:hAnsi="Times New Roman" w:cs="Times New Roman"/>
        </w:rPr>
        <w:t>неприятия нарушений спортивной дисциплины; развитие</w:t>
      </w:r>
      <w:r w:rsidRPr="00F61B3D">
        <w:rPr>
          <w:rFonts w:ascii="Times New Roman" w:hAnsi="Times New Roman" w:cs="Times New Roman"/>
        </w:rPr>
        <w:t xml:space="preserve"> </w:t>
      </w:r>
      <w:r w:rsidR="005B2577" w:rsidRPr="00F61B3D">
        <w:rPr>
          <w:rFonts w:ascii="Times New Roman" w:hAnsi="Times New Roman" w:cs="Times New Roman"/>
        </w:rPr>
        <w:t>потребностей в здоровом образе жизни.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Воспитание спортивного коллектива: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варианты взаимодействия коллектива и личности спортсмена;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повышение знаний тренера о коллективе;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формирование личности спортсмена;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изучение спортсмена как члена коллектива;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изучение тренировочной группы как коллектива;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изучение среды коллектива (семья, школа, внешкольное</w:t>
      </w:r>
      <w:r w:rsidR="00F61054" w:rsidRPr="00F61B3D">
        <w:rPr>
          <w:rFonts w:ascii="Times New Roman" w:hAnsi="Times New Roman" w:cs="Times New Roman"/>
        </w:rPr>
        <w:t xml:space="preserve"> </w:t>
      </w:r>
      <w:r w:rsidRPr="00F61B3D">
        <w:rPr>
          <w:rFonts w:ascii="Times New Roman" w:hAnsi="Times New Roman" w:cs="Times New Roman"/>
        </w:rPr>
        <w:t>учреждение) – межличностные отношения в коллективе, деловое</w:t>
      </w:r>
      <w:r w:rsidR="00F61054" w:rsidRPr="00F61B3D">
        <w:rPr>
          <w:rFonts w:ascii="Times New Roman" w:hAnsi="Times New Roman" w:cs="Times New Roman"/>
        </w:rPr>
        <w:t xml:space="preserve"> </w:t>
      </w:r>
      <w:r w:rsidRPr="00F61B3D">
        <w:rPr>
          <w:rFonts w:ascii="Times New Roman" w:hAnsi="Times New Roman" w:cs="Times New Roman"/>
        </w:rPr>
        <w:t>взаимодействие, гражданское взаимодействие;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управление коллективом – изучение тренером личностных свойств</w:t>
      </w:r>
      <w:r w:rsidR="00F61054" w:rsidRPr="00F61B3D">
        <w:rPr>
          <w:rFonts w:ascii="Times New Roman" w:hAnsi="Times New Roman" w:cs="Times New Roman"/>
        </w:rPr>
        <w:t xml:space="preserve"> </w:t>
      </w:r>
      <w:r w:rsidRPr="00F61B3D">
        <w:rPr>
          <w:rFonts w:ascii="Times New Roman" w:hAnsi="Times New Roman" w:cs="Times New Roman"/>
        </w:rPr>
        <w:t>спортсменов, изучение состояний коллектива, регулирование</w:t>
      </w:r>
      <w:r w:rsidR="00F61054" w:rsidRPr="00F61B3D">
        <w:rPr>
          <w:rFonts w:ascii="Times New Roman" w:hAnsi="Times New Roman" w:cs="Times New Roman"/>
        </w:rPr>
        <w:t xml:space="preserve"> </w:t>
      </w:r>
      <w:r w:rsidRPr="00F61B3D">
        <w:rPr>
          <w:rFonts w:ascii="Times New Roman" w:hAnsi="Times New Roman" w:cs="Times New Roman"/>
        </w:rPr>
        <w:t>отношений в коллективе, изучение общения спортсменов.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Средства, методы и формы воспитательной работы используемые в</w:t>
      </w:r>
      <w:r w:rsidR="00F61054" w:rsidRPr="00F61B3D">
        <w:rPr>
          <w:rFonts w:ascii="Times New Roman" w:hAnsi="Times New Roman" w:cs="Times New Roman"/>
        </w:rPr>
        <w:t xml:space="preserve"> </w:t>
      </w:r>
      <w:r w:rsidRPr="00F61B3D">
        <w:rPr>
          <w:rFonts w:ascii="Times New Roman" w:hAnsi="Times New Roman" w:cs="Times New Roman"/>
        </w:rPr>
        <w:t>тренировочном процессе.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Во время активного отдыха: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Средства: устная и наглядная информация, печать, радио, телевидение,</w:t>
      </w:r>
      <w:r w:rsidR="00F61054" w:rsidRPr="00F61B3D">
        <w:rPr>
          <w:rFonts w:ascii="Times New Roman" w:hAnsi="Times New Roman" w:cs="Times New Roman"/>
        </w:rPr>
        <w:t xml:space="preserve"> </w:t>
      </w:r>
      <w:r w:rsidRPr="00F61B3D">
        <w:rPr>
          <w:rFonts w:ascii="Times New Roman" w:hAnsi="Times New Roman" w:cs="Times New Roman"/>
        </w:rPr>
        <w:t>кино, литература, театр, музей.</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Методы: убеждение, пример, поощрение, требование, принуждение.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Форма организации: совет команды, фото- и стенгазеты, радиопередачи,</w:t>
      </w:r>
      <w:r w:rsidR="00F61054" w:rsidRPr="00F61B3D">
        <w:rPr>
          <w:rFonts w:ascii="Times New Roman" w:hAnsi="Times New Roman" w:cs="Times New Roman"/>
        </w:rPr>
        <w:t xml:space="preserve"> </w:t>
      </w:r>
      <w:r w:rsidRPr="00F61B3D">
        <w:rPr>
          <w:rFonts w:ascii="Times New Roman" w:hAnsi="Times New Roman" w:cs="Times New Roman"/>
        </w:rPr>
        <w:t>совет ветеранов спорта.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 процессе тренировочных занятий:</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Средства: устная и наглядная информация, печать, радио, телевидение,</w:t>
      </w:r>
      <w:r w:rsidR="00F61054" w:rsidRPr="00F61B3D">
        <w:rPr>
          <w:rFonts w:ascii="Times New Roman" w:hAnsi="Times New Roman" w:cs="Times New Roman"/>
        </w:rPr>
        <w:t xml:space="preserve"> </w:t>
      </w:r>
      <w:r w:rsidRPr="00F61B3D">
        <w:rPr>
          <w:rFonts w:ascii="Times New Roman" w:hAnsi="Times New Roman" w:cs="Times New Roman"/>
        </w:rPr>
        <w:t>митинг.</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Методы организации: совет команды, совет тренеров, совет ветеранов</w:t>
      </w:r>
      <w:r w:rsidR="00F61054" w:rsidRPr="00F61B3D">
        <w:rPr>
          <w:rFonts w:ascii="Times New Roman" w:hAnsi="Times New Roman" w:cs="Times New Roman"/>
        </w:rPr>
        <w:t xml:space="preserve"> </w:t>
      </w:r>
      <w:r w:rsidRPr="00F61B3D">
        <w:rPr>
          <w:rFonts w:ascii="Times New Roman" w:hAnsi="Times New Roman" w:cs="Times New Roman"/>
        </w:rPr>
        <w:t>спорта, шефы.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 соревновательной обстановке: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Средства: устная и наглядная информация, печать, радио, телевидение,</w:t>
      </w:r>
      <w:r w:rsidR="00F61054" w:rsidRPr="00F61B3D">
        <w:rPr>
          <w:rFonts w:ascii="Times New Roman" w:hAnsi="Times New Roman" w:cs="Times New Roman"/>
        </w:rPr>
        <w:t xml:space="preserve"> </w:t>
      </w:r>
      <w:r w:rsidRPr="00F61B3D">
        <w:rPr>
          <w:rFonts w:ascii="Times New Roman" w:hAnsi="Times New Roman" w:cs="Times New Roman"/>
        </w:rPr>
        <w:t>митинг.</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Методы: убеждение, пример, поощрение, требование, принуждение.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Формы организации: совет команды, совет ветеранов спорта, шефы.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Содержание воспитательной работы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 Возрождение духовной нравственности граждан России и</w:t>
      </w:r>
      <w:r w:rsidR="00F61054" w:rsidRPr="00F61B3D">
        <w:rPr>
          <w:rFonts w:ascii="Times New Roman" w:hAnsi="Times New Roman" w:cs="Times New Roman"/>
        </w:rPr>
        <w:t xml:space="preserve"> </w:t>
      </w:r>
      <w:r w:rsidRPr="00F61B3D">
        <w:rPr>
          <w:rFonts w:ascii="Times New Roman" w:hAnsi="Times New Roman" w:cs="Times New Roman"/>
        </w:rPr>
        <w:t>преданности Родине.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 Воспитание добросовестного отношения к труду и трудолюбия.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 Стремление к постоянному спортивному совершенствованию.</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4. Стремление тренера быть примером для воспитанников.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5. Формирование высоких нравственных принципов и морально-волевых качеств.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6. Воспитание на примерах спортсменов старшего поколения</w:t>
      </w:r>
      <w:r w:rsidR="00F61054" w:rsidRPr="00F61B3D">
        <w:rPr>
          <w:rFonts w:ascii="Times New Roman" w:hAnsi="Times New Roman" w:cs="Times New Roman"/>
        </w:rPr>
        <w:t xml:space="preserve"> </w:t>
      </w:r>
      <w:r w:rsidRPr="00F61B3D">
        <w:rPr>
          <w:rFonts w:ascii="Times New Roman" w:hAnsi="Times New Roman" w:cs="Times New Roman"/>
        </w:rPr>
        <w:t>мужества и моральной чистоты.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7. Развитие и поддержание традиций приема в коллектив</w:t>
      </w:r>
      <w:r w:rsidR="00F61054" w:rsidRPr="00F61B3D">
        <w:rPr>
          <w:rFonts w:ascii="Times New Roman" w:hAnsi="Times New Roman" w:cs="Times New Roman"/>
        </w:rPr>
        <w:t xml:space="preserve"> </w:t>
      </w:r>
      <w:r w:rsidRPr="00F61B3D">
        <w:rPr>
          <w:rFonts w:ascii="Times New Roman" w:hAnsi="Times New Roman" w:cs="Times New Roman"/>
        </w:rPr>
        <w:t>новичков и проводов ветеранов спорта.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8. Создание истории коллектива.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9. Повышение роли капитанов команд, советов ветеранов.</w:t>
      </w:r>
    </w:p>
    <w:p w:rsidR="00F61054" w:rsidRPr="00F61B3D" w:rsidRDefault="00F61054" w:rsidP="005B2577">
      <w:pPr>
        <w:ind w:left="567" w:firstLine="567"/>
        <w:jc w:val="both"/>
        <w:rPr>
          <w:rFonts w:ascii="Times New Roman" w:hAnsi="Times New Roman" w:cs="Times New Roman"/>
        </w:rPr>
      </w:pPr>
    </w:p>
    <w:p w:rsidR="005B2577" w:rsidRPr="00F61B3D" w:rsidRDefault="005B2577" w:rsidP="005B2577">
      <w:pPr>
        <w:ind w:left="567" w:firstLine="567"/>
        <w:jc w:val="both"/>
        <w:rPr>
          <w:rFonts w:ascii="Times New Roman" w:hAnsi="Times New Roman" w:cs="Times New Roman"/>
          <w:u w:val="single"/>
        </w:rPr>
      </w:pPr>
      <w:r w:rsidRPr="00F61B3D">
        <w:rPr>
          <w:rFonts w:ascii="Times New Roman" w:hAnsi="Times New Roman" w:cs="Times New Roman"/>
          <w:u w:val="single"/>
        </w:rPr>
        <w:t>Рекомендации по организации психологической подготовки</w:t>
      </w:r>
    </w:p>
    <w:p w:rsidR="0035085D" w:rsidRPr="00F61B3D" w:rsidRDefault="0035085D" w:rsidP="0035085D">
      <w:pPr>
        <w:pStyle w:val="a3"/>
        <w:shd w:val="clear" w:color="auto" w:fill="auto"/>
        <w:spacing w:before="0" w:line="240" w:lineRule="auto"/>
        <w:ind w:left="567" w:right="20" w:firstLine="567"/>
        <w:jc w:val="both"/>
        <w:rPr>
          <w:sz w:val="24"/>
          <w:szCs w:val="24"/>
        </w:rPr>
      </w:pPr>
      <w:r w:rsidRPr="00F61B3D">
        <w:rPr>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уравновешенной, полноценной, всесторонне развитой личности.</w:t>
      </w:r>
    </w:p>
    <w:p w:rsidR="0035085D" w:rsidRPr="00F61B3D" w:rsidRDefault="0035085D" w:rsidP="0035085D">
      <w:pPr>
        <w:pStyle w:val="a3"/>
        <w:shd w:val="clear" w:color="auto" w:fill="auto"/>
        <w:spacing w:before="0" w:line="240" w:lineRule="auto"/>
        <w:ind w:left="567" w:right="20" w:firstLine="567"/>
        <w:jc w:val="both"/>
        <w:rPr>
          <w:sz w:val="24"/>
          <w:szCs w:val="24"/>
        </w:rPr>
      </w:pPr>
      <w:r w:rsidRPr="00F61B3D">
        <w:rPr>
          <w:sz w:val="24"/>
          <w:szCs w:val="24"/>
        </w:rPr>
        <w:lastRenderedPageBreak/>
        <w:t>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внушение.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совершенствуется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w:t>
      </w:r>
    </w:p>
    <w:p w:rsidR="0035085D" w:rsidRPr="00F61B3D" w:rsidRDefault="0035085D" w:rsidP="0035085D">
      <w:pPr>
        <w:pStyle w:val="a3"/>
        <w:shd w:val="clear" w:color="auto" w:fill="auto"/>
        <w:spacing w:before="0" w:line="240" w:lineRule="auto"/>
        <w:ind w:left="567" w:right="20" w:firstLine="567"/>
        <w:jc w:val="both"/>
        <w:rPr>
          <w:sz w:val="24"/>
          <w:szCs w:val="24"/>
        </w:rPr>
      </w:pPr>
      <w:r w:rsidRPr="00F61B3D">
        <w:rPr>
          <w:sz w:val="24"/>
          <w:szCs w:val="24"/>
        </w:rPr>
        <w:t>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 в учебно-тренировочный процесс и планирование психологической подготовки шахматистов.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Основное содержание психологической подготовки шахматистов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состоит в следующем:</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формирование мотивации к занятиям шахматами;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развитие личностных качеств;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-совершенствование внимания (интенсивности, устойчивости,</w:t>
      </w:r>
      <w:r w:rsidR="00F61054" w:rsidRPr="00F61B3D">
        <w:rPr>
          <w:rFonts w:ascii="Times New Roman" w:hAnsi="Times New Roman" w:cs="Times New Roman"/>
        </w:rPr>
        <w:t xml:space="preserve"> </w:t>
      </w:r>
      <w:r w:rsidRPr="00F61B3D">
        <w:rPr>
          <w:rFonts w:ascii="Times New Roman" w:hAnsi="Times New Roman" w:cs="Times New Roman"/>
        </w:rPr>
        <w:t>переключения), воображения, памяти, что способствует быстрому</w:t>
      </w:r>
      <w:r w:rsidR="00F61054" w:rsidRPr="00F61B3D">
        <w:rPr>
          <w:rFonts w:ascii="Times New Roman" w:hAnsi="Times New Roman" w:cs="Times New Roman"/>
        </w:rPr>
        <w:t xml:space="preserve"> </w:t>
      </w:r>
      <w:r w:rsidRPr="00F61B3D">
        <w:rPr>
          <w:rFonts w:ascii="Times New Roman" w:hAnsi="Times New Roman" w:cs="Times New Roman"/>
        </w:rPr>
        <w:t>восприятию информации и принятию решений;</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развитие специфических качеств – развитие комбинационного зрения 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позиционного чутья, совершенствование счетных и оценочных</w:t>
      </w:r>
      <w:r w:rsidR="00F61054" w:rsidRPr="00F61B3D">
        <w:rPr>
          <w:rFonts w:ascii="Times New Roman" w:hAnsi="Times New Roman" w:cs="Times New Roman"/>
        </w:rPr>
        <w:t xml:space="preserve"> </w:t>
      </w:r>
      <w:r w:rsidRPr="00F61B3D">
        <w:rPr>
          <w:rFonts w:ascii="Times New Roman" w:hAnsi="Times New Roman" w:cs="Times New Roman"/>
        </w:rPr>
        <w:t>способностей, постоянный аналитический анализ;</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 формирование межличностных отношений в спортивном коллективе.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Психологическая подготовка предусматривает формирование</w:t>
      </w:r>
      <w:r w:rsidR="00F61054" w:rsidRPr="00F61B3D">
        <w:rPr>
          <w:rFonts w:ascii="Times New Roman" w:hAnsi="Times New Roman" w:cs="Times New Roman"/>
        </w:rPr>
        <w:t xml:space="preserve"> </w:t>
      </w:r>
      <w:r w:rsidRPr="00F61B3D">
        <w:rPr>
          <w:rFonts w:ascii="Times New Roman" w:hAnsi="Times New Roman" w:cs="Times New Roman"/>
        </w:rPr>
        <w:t>личности спортсмена и межличностных отношений, развитие</w:t>
      </w:r>
      <w:r w:rsidR="00F61054" w:rsidRPr="00F61B3D">
        <w:rPr>
          <w:rFonts w:ascii="Times New Roman" w:hAnsi="Times New Roman" w:cs="Times New Roman"/>
        </w:rPr>
        <w:t xml:space="preserve"> </w:t>
      </w:r>
      <w:r w:rsidRPr="00F61B3D">
        <w:rPr>
          <w:rFonts w:ascii="Times New Roman" w:hAnsi="Times New Roman" w:cs="Times New Roman"/>
        </w:rPr>
        <w:t>спортивного интеллекта, психологических функций и психомоторных</w:t>
      </w:r>
      <w:r w:rsidR="00F61054" w:rsidRPr="00F61B3D">
        <w:rPr>
          <w:rFonts w:ascii="Times New Roman" w:hAnsi="Times New Roman" w:cs="Times New Roman"/>
        </w:rPr>
        <w:t xml:space="preserve"> </w:t>
      </w:r>
      <w:r w:rsidRPr="00F61B3D">
        <w:rPr>
          <w:rFonts w:ascii="Times New Roman" w:hAnsi="Times New Roman" w:cs="Times New Roman"/>
        </w:rPr>
        <w:t>качеств. Тренеру следует использовать все имеющиеся средства и методы</w:t>
      </w:r>
      <w:r w:rsidR="00F61054" w:rsidRPr="00F61B3D">
        <w:rPr>
          <w:rFonts w:ascii="Times New Roman" w:hAnsi="Times New Roman" w:cs="Times New Roman"/>
        </w:rPr>
        <w:t xml:space="preserve"> </w:t>
      </w:r>
      <w:r w:rsidRPr="00F61B3D">
        <w:rPr>
          <w:rFonts w:ascii="Times New Roman" w:hAnsi="Times New Roman" w:cs="Times New Roman"/>
        </w:rPr>
        <w:t>психологического воздействия на шахматистов, необходимые для</w:t>
      </w:r>
      <w:r w:rsidR="00F61054" w:rsidRPr="00F61B3D">
        <w:rPr>
          <w:rFonts w:ascii="Times New Roman" w:hAnsi="Times New Roman" w:cs="Times New Roman"/>
        </w:rPr>
        <w:t xml:space="preserve"> </w:t>
      </w:r>
      <w:r w:rsidRPr="00F61B3D">
        <w:rPr>
          <w:rFonts w:ascii="Times New Roman" w:hAnsi="Times New Roman" w:cs="Times New Roman"/>
        </w:rPr>
        <w:t>формирования психически уравновешенной, полноценной, всесторонне</w:t>
      </w:r>
      <w:r w:rsidR="00F61054" w:rsidRPr="00F61B3D">
        <w:rPr>
          <w:rFonts w:ascii="Times New Roman" w:hAnsi="Times New Roman" w:cs="Times New Roman"/>
        </w:rPr>
        <w:t xml:space="preserve"> </w:t>
      </w:r>
      <w:r w:rsidRPr="00F61B3D">
        <w:rPr>
          <w:rFonts w:ascii="Times New Roman" w:hAnsi="Times New Roman" w:cs="Times New Roman"/>
        </w:rPr>
        <w:t>развитой личности.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 работе со спортсменами устанавливается определенная тенденция в</w:t>
      </w:r>
      <w:r w:rsidR="00F61054" w:rsidRPr="00F61B3D">
        <w:rPr>
          <w:rFonts w:ascii="Times New Roman" w:hAnsi="Times New Roman" w:cs="Times New Roman"/>
        </w:rPr>
        <w:t xml:space="preserve"> </w:t>
      </w:r>
      <w:r w:rsidRPr="00F61B3D">
        <w:rPr>
          <w:rFonts w:ascii="Times New Roman" w:hAnsi="Times New Roman" w:cs="Times New Roman"/>
        </w:rPr>
        <w:t>преимуществе тех или иных средств и методов психологического</w:t>
      </w:r>
      <w:r w:rsidR="00F61054" w:rsidRPr="00F61B3D">
        <w:rPr>
          <w:rFonts w:ascii="Times New Roman" w:hAnsi="Times New Roman" w:cs="Times New Roman"/>
        </w:rPr>
        <w:t xml:space="preserve"> </w:t>
      </w:r>
      <w:r w:rsidRPr="00F61B3D">
        <w:rPr>
          <w:rFonts w:ascii="Times New Roman" w:hAnsi="Times New Roman" w:cs="Times New Roman"/>
        </w:rPr>
        <w:t>воздействия: разъяснение, критика, одобрение, осуждение, внушение.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Так, в водной части тренировочного занятия используются методы</w:t>
      </w:r>
      <w:r w:rsidR="00F61054" w:rsidRPr="00F61B3D">
        <w:rPr>
          <w:rFonts w:ascii="Times New Roman" w:hAnsi="Times New Roman" w:cs="Times New Roman"/>
        </w:rPr>
        <w:t xml:space="preserve"> </w:t>
      </w:r>
      <w:r w:rsidRPr="00F61B3D">
        <w:rPr>
          <w:rFonts w:ascii="Times New Roman" w:hAnsi="Times New Roman" w:cs="Times New Roman"/>
        </w:rPr>
        <w:t>словесного и смешанного воздействия, направленные на развитие</w:t>
      </w:r>
      <w:r w:rsidR="00F61054" w:rsidRPr="00F61B3D">
        <w:rPr>
          <w:rFonts w:ascii="Times New Roman" w:hAnsi="Times New Roman" w:cs="Times New Roman"/>
        </w:rPr>
        <w:t xml:space="preserve"> </w:t>
      </w:r>
      <w:r w:rsidRPr="00F61B3D">
        <w:rPr>
          <w:rFonts w:ascii="Times New Roman" w:hAnsi="Times New Roman" w:cs="Times New Roman"/>
        </w:rPr>
        <w:t>различных свойств личности, сообщается информация, способствующая</w:t>
      </w:r>
      <w:r w:rsidR="00F61054" w:rsidRPr="00F61B3D">
        <w:rPr>
          <w:rFonts w:ascii="Times New Roman" w:hAnsi="Times New Roman" w:cs="Times New Roman"/>
        </w:rPr>
        <w:t xml:space="preserve"> </w:t>
      </w:r>
      <w:r w:rsidRPr="00F61B3D">
        <w:rPr>
          <w:rFonts w:ascii="Times New Roman" w:hAnsi="Times New Roman" w:cs="Times New Roman"/>
        </w:rPr>
        <w:t>развитию интеллекта и психических функций. В подготовительной части –</w:t>
      </w:r>
      <w:r w:rsidR="00F61054" w:rsidRPr="00F61B3D">
        <w:rPr>
          <w:rFonts w:ascii="Times New Roman" w:hAnsi="Times New Roman" w:cs="Times New Roman"/>
        </w:rPr>
        <w:t xml:space="preserve"> </w:t>
      </w:r>
      <w:r w:rsidRPr="00F61B3D">
        <w:rPr>
          <w:rFonts w:ascii="Times New Roman" w:hAnsi="Times New Roman" w:cs="Times New Roman"/>
        </w:rPr>
        <w:t>методы развития внимания, сенсомоторики и волевых качеств, в</w:t>
      </w:r>
      <w:r w:rsidR="00F61054" w:rsidRPr="00F61B3D">
        <w:rPr>
          <w:rFonts w:ascii="Times New Roman" w:hAnsi="Times New Roman" w:cs="Times New Roman"/>
        </w:rPr>
        <w:t xml:space="preserve"> </w:t>
      </w:r>
      <w:r w:rsidRPr="00F61B3D">
        <w:rPr>
          <w:rFonts w:ascii="Times New Roman" w:hAnsi="Times New Roman" w:cs="Times New Roman"/>
        </w:rPr>
        <w:t>основной части совершенствуются специализированные психические</w:t>
      </w:r>
      <w:r w:rsidR="00F61054" w:rsidRPr="00F61B3D">
        <w:rPr>
          <w:rFonts w:ascii="Times New Roman" w:hAnsi="Times New Roman" w:cs="Times New Roman"/>
        </w:rPr>
        <w:t xml:space="preserve"> </w:t>
      </w:r>
      <w:r w:rsidRPr="00F61B3D">
        <w:rPr>
          <w:rFonts w:ascii="Times New Roman" w:hAnsi="Times New Roman" w:cs="Times New Roman"/>
        </w:rPr>
        <w:t>функции и психомоторные качества, эмоциональная устойчивость,</w:t>
      </w:r>
      <w:r w:rsidR="00F61054" w:rsidRPr="00F61B3D">
        <w:rPr>
          <w:rFonts w:ascii="Times New Roman" w:hAnsi="Times New Roman" w:cs="Times New Roman"/>
        </w:rPr>
        <w:t xml:space="preserve"> </w:t>
      </w:r>
      <w:r w:rsidRPr="00F61B3D">
        <w:rPr>
          <w:rFonts w:ascii="Times New Roman" w:hAnsi="Times New Roman" w:cs="Times New Roman"/>
        </w:rPr>
        <w:t>способность к самоконтролю, в заключительной части совершенствуется</w:t>
      </w:r>
      <w:r w:rsidR="00F61054" w:rsidRPr="00F61B3D">
        <w:rPr>
          <w:rFonts w:ascii="Times New Roman" w:hAnsi="Times New Roman" w:cs="Times New Roman"/>
        </w:rPr>
        <w:t xml:space="preserve"> </w:t>
      </w:r>
      <w:r w:rsidRPr="00F61B3D">
        <w:rPr>
          <w:rFonts w:ascii="Times New Roman" w:hAnsi="Times New Roman" w:cs="Times New Roman"/>
        </w:rPr>
        <w:t>способность к саморегуляции и нервно-психическому восстановлению.</w:t>
      </w:r>
      <w:r w:rsidR="00F61054" w:rsidRPr="00F61B3D">
        <w:rPr>
          <w:rFonts w:ascii="Times New Roman" w:hAnsi="Times New Roman" w:cs="Times New Roman"/>
        </w:rPr>
        <w:t xml:space="preserve"> </w:t>
      </w:r>
      <w:r w:rsidRPr="00F61B3D">
        <w:rPr>
          <w:rFonts w:ascii="Times New Roman" w:hAnsi="Times New Roman" w:cs="Times New Roman"/>
        </w:rPr>
        <w:t>Акцент в распределении средств и методов психологической подготовки</w:t>
      </w:r>
      <w:r w:rsidR="00F61054" w:rsidRPr="00F61B3D">
        <w:rPr>
          <w:rFonts w:ascii="Times New Roman" w:hAnsi="Times New Roman" w:cs="Times New Roman"/>
        </w:rPr>
        <w:t xml:space="preserve"> </w:t>
      </w:r>
      <w:r w:rsidRPr="00F61B3D">
        <w:rPr>
          <w:rFonts w:ascii="Times New Roman" w:hAnsi="Times New Roman" w:cs="Times New Roman"/>
        </w:rPr>
        <w:t>в решающей степени зависит от психических особенностей шахматистов,</w:t>
      </w:r>
      <w:r w:rsidR="00F61054" w:rsidRPr="00F61B3D">
        <w:rPr>
          <w:rFonts w:ascii="Times New Roman" w:hAnsi="Times New Roman" w:cs="Times New Roman"/>
        </w:rPr>
        <w:t xml:space="preserve"> </w:t>
      </w:r>
      <w:r w:rsidRPr="00F61B3D">
        <w:rPr>
          <w:rFonts w:ascii="Times New Roman" w:hAnsi="Times New Roman" w:cs="Times New Roman"/>
        </w:rPr>
        <w:t>задач и направленности тренировочного занятия.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Оценка эффективности воспитательной работы и психологического</w:t>
      </w:r>
      <w:r w:rsidR="00F61054" w:rsidRPr="00F61B3D">
        <w:rPr>
          <w:rFonts w:ascii="Times New Roman" w:hAnsi="Times New Roman" w:cs="Times New Roman"/>
        </w:rPr>
        <w:t xml:space="preserve"> </w:t>
      </w:r>
      <w:r w:rsidRPr="00F61B3D">
        <w:rPr>
          <w:rFonts w:ascii="Times New Roman" w:hAnsi="Times New Roman" w:cs="Times New Roman"/>
        </w:rPr>
        <w:t>воздействия в тренировочном процессе осуществляется путем</w:t>
      </w:r>
      <w:r w:rsidR="00F61054" w:rsidRPr="00F61B3D">
        <w:rPr>
          <w:rFonts w:ascii="Times New Roman" w:hAnsi="Times New Roman" w:cs="Times New Roman"/>
        </w:rPr>
        <w:t xml:space="preserve"> </w:t>
      </w:r>
      <w:r w:rsidRPr="00F61B3D">
        <w:rPr>
          <w:rFonts w:ascii="Times New Roman" w:hAnsi="Times New Roman" w:cs="Times New Roman"/>
        </w:rPr>
        <w:t>наблюдений, измерений, анализ различных материалов, характеризующих</w:t>
      </w:r>
      <w:r w:rsidR="00F61054" w:rsidRPr="00F61B3D">
        <w:rPr>
          <w:rFonts w:ascii="Times New Roman" w:hAnsi="Times New Roman" w:cs="Times New Roman"/>
        </w:rPr>
        <w:t xml:space="preserve"> </w:t>
      </w:r>
      <w:r w:rsidRPr="00F61B3D">
        <w:rPr>
          <w:rFonts w:ascii="Times New Roman" w:hAnsi="Times New Roman" w:cs="Times New Roman"/>
        </w:rPr>
        <w:t>личность шахматиста. Полученные данные сравниваются с исходными</w:t>
      </w:r>
      <w:r w:rsidR="00F61054" w:rsidRPr="00F61B3D">
        <w:rPr>
          <w:rFonts w:ascii="Times New Roman" w:hAnsi="Times New Roman" w:cs="Times New Roman"/>
        </w:rPr>
        <w:t xml:space="preserve"> </w:t>
      </w:r>
      <w:r w:rsidRPr="00F61B3D">
        <w:rPr>
          <w:rFonts w:ascii="Times New Roman" w:hAnsi="Times New Roman" w:cs="Times New Roman"/>
        </w:rPr>
        <w:t>показателями и используются для внесения коррективов в тренировочный</w:t>
      </w:r>
      <w:r w:rsidR="00F61054" w:rsidRPr="00F61B3D">
        <w:rPr>
          <w:rFonts w:ascii="Times New Roman" w:hAnsi="Times New Roman" w:cs="Times New Roman"/>
        </w:rPr>
        <w:t xml:space="preserve"> </w:t>
      </w:r>
      <w:r w:rsidRPr="00F61B3D">
        <w:rPr>
          <w:rFonts w:ascii="Times New Roman" w:hAnsi="Times New Roman" w:cs="Times New Roman"/>
        </w:rPr>
        <w:t>процесс и планирования психологической подготовки шахматистов.</w:t>
      </w:r>
    </w:p>
    <w:p w:rsidR="005C3D2E" w:rsidRPr="00F61B3D" w:rsidRDefault="005C3D2E" w:rsidP="005B2577">
      <w:pPr>
        <w:ind w:left="567" w:firstLine="567"/>
        <w:jc w:val="both"/>
        <w:rPr>
          <w:rFonts w:ascii="Times New Roman" w:hAnsi="Times New Roman" w:cs="Times New Roman"/>
          <w:u w:val="single"/>
        </w:rPr>
      </w:pPr>
    </w:p>
    <w:p w:rsidR="00654AD8" w:rsidRDefault="00654AD8" w:rsidP="005B2577">
      <w:pPr>
        <w:ind w:left="567" w:firstLine="567"/>
        <w:jc w:val="both"/>
        <w:rPr>
          <w:rFonts w:ascii="Times New Roman" w:hAnsi="Times New Roman" w:cs="Times New Roman"/>
          <w:u w:val="single"/>
        </w:rPr>
      </w:pPr>
    </w:p>
    <w:p w:rsidR="00654AD8" w:rsidRDefault="00654AD8" w:rsidP="005B2577">
      <w:pPr>
        <w:ind w:left="567" w:firstLine="567"/>
        <w:jc w:val="both"/>
        <w:rPr>
          <w:rFonts w:ascii="Times New Roman" w:hAnsi="Times New Roman" w:cs="Times New Roman"/>
          <w:u w:val="single"/>
        </w:rPr>
      </w:pPr>
    </w:p>
    <w:p w:rsidR="005B2577" w:rsidRPr="00F61B3D" w:rsidRDefault="005B2577" w:rsidP="005B2577">
      <w:pPr>
        <w:ind w:left="567" w:firstLine="567"/>
        <w:jc w:val="both"/>
        <w:rPr>
          <w:rFonts w:ascii="Times New Roman" w:hAnsi="Times New Roman" w:cs="Times New Roman"/>
          <w:u w:val="single"/>
        </w:rPr>
      </w:pPr>
      <w:r w:rsidRPr="00F61B3D">
        <w:rPr>
          <w:rFonts w:ascii="Times New Roman" w:hAnsi="Times New Roman" w:cs="Times New Roman"/>
          <w:u w:val="single"/>
        </w:rPr>
        <w:lastRenderedPageBreak/>
        <w:t>Планы применения восстановительных средств и мероприятий</w:t>
      </w:r>
    </w:p>
    <w:p w:rsidR="00434E2F" w:rsidRPr="00F61B3D" w:rsidRDefault="00434E2F" w:rsidP="005B2577">
      <w:pPr>
        <w:ind w:left="567" w:firstLine="567"/>
        <w:jc w:val="both"/>
        <w:rPr>
          <w:rFonts w:ascii="Times New Roman" w:hAnsi="Times New Roman" w:cs="Times New Roman"/>
          <w:u w:val="single"/>
        </w:rPr>
      </w:pP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Для восстановления работоспособности спортсменов спортивных</w:t>
      </w:r>
      <w:r w:rsidR="00F61054" w:rsidRPr="00F61B3D">
        <w:rPr>
          <w:rFonts w:ascii="Times New Roman" w:hAnsi="Times New Roman" w:cs="Times New Roman"/>
        </w:rPr>
        <w:t xml:space="preserve"> </w:t>
      </w:r>
      <w:r w:rsidRPr="00F61B3D">
        <w:rPr>
          <w:rFonts w:ascii="Times New Roman" w:hAnsi="Times New Roman" w:cs="Times New Roman"/>
        </w:rPr>
        <w:t>школ необходимо использовать широкий круг средств и мероприятий</w:t>
      </w:r>
      <w:r w:rsidR="00F61054" w:rsidRPr="00F61B3D">
        <w:rPr>
          <w:rFonts w:ascii="Times New Roman" w:hAnsi="Times New Roman" w:cs="Times New Roman"/>
        </w:rPr>
        <w:t xml:space="preserve"> </w:t>
      </w:r>
      <w:r w:rsidRPr="00F61B3D">
        <w:rPr>
          <w:rFonts w:ascii="Times New Roman" w:hAnsi="Times New Roman" w:cs="Times New Roman"/>
        </w:rPr>
        <w:t>(педагогических, гигиенических, психологических и медико-биологических) с учетом возраста, спортивного стажа, квалификации и</w:t>
      </w:r>
      <w:r w:rsidR="00F61054" w:rsidRPr="00F61B3D">
        <w:rPr>
          <w:rFonts w:ascii="Times New Roman" w:hAnsi="Times New Roman" w:cs="Times New Roman"/>
        </w:rPr>
        <w:t xml:space="preserve"> </w:t>
      </w:r>
      <w:r w:rsidRPr="00F61B3D">
        <w:rPr>
          <w:rFonts w:ascii="Times New Roman" w:hAnsi="Times New Roman" w:cs="Times New Roman"/>
        </w:rPr>
        <w:t>индивидуальных особенностей спортсменов.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Возросший объем и интенсивность тренировочного процесса в</w:t>
      </w:r>
      <w:r w:rsidR="00F61054" w:rsidRPr="00F61B3D">
        <w:rPr>
          <w:rFonts w:ascii="Times New Roman" w:hAnsi="Times New Roman" w:cs="Times New Roman"/>
        </w:rPr>
        <w:t xml:space="preserve"> </w:t>
      </w:r>
      <w:r w:rsidRPr="00F61B3D">
        <w:rPr>
          <w:rFonts w:ascii="Times New Roman" w:hAnsi="Times New Roman" w:cs="Times New Roman"/>
        </w:rPr>
        <w:t>современных условиях вызывают необходимость в планировании и</w:t>
      </w:r>
      <w:r w:rsidR="00F61054" w:rsidRPr="00F61B3D">
        <w:rPr>
          <w:rFonts w:ascii="Times New Roman" w:hAnsi="Times New Roman" w:cs="Times New Roman"/>
        </w:rPr>
        <w:t xml:space="preserve"> </w:t>
      </w:r>
      <w:r w:rsidRPr="00F61B3D">
        <w:rPr>
          <w:rFonts w:ascii="Times New Roman" w:hAnsi="Times New Roman" w:cs="Times New Roman"/>
        </w:rPr>
        <w:t>проведении эффективных мероприятий по обеспечению ускорения</w:t>
      </w:r>
      <w:r w:rsidR="00F61054" w:rsidRPr="00F61B3D">
        <w:rPr>
          <w:rFonts w:ascii="Times New Roman" w:hAnsi="Times New Roman" w:cs="Times New Roman"/>
        </w:rPr>
        <w:t xml:space="preserve"> </w:t>
      </w:r>
      <w:r w:rsidRPr="00F61B3D">
        <w:rPr>
          <w:rFonts w:ascii="Times New Roman" w:hAnsi="Times New Roman" w:cs="Times New Roman"/>
        </w:rPr>
        <w:t>восстановительных процессов в организме спортсмена с целью</w:t>
      </w:r>
      <w:r w:rsidR="00F61054" w:rsidRPr="00F61B3D">
        <w:rPr>
          <w:rFonts w:ascii="Times New Roman" w:hAnsi="Times New Roman" w:cs="Times New Roman"/>
        </w:rPr>
        <w:t xml:space="preserve"> </w:t>
      </w:r>
      <w:r w:rsidRPr="00F61B3D">
        <w:rPr>
          <w:rFonts w:ascii="Times New Roman" w:hAnsi="Times New Roman" w:cs="Times New Roman"/>
        </w:rPr>
        <w:t>повышения его работоспособности, предупреждения перенапряжений и</w:t>
      </w:r>
      <w:r w:rsidR="00F61054" w:rsidRPr="00F61B3D">
        <w:rPr>
          <w:rFonts w:ascii="Times New Roman" w:hAnsi="Times New Roman" w:cs="Times New Roman"/>
        </w:rPr>
        <w:t xml:space="preserve"> </w:t>
      </w:r>
      <w:r w:rsidRPr="00F61B3D">
        <w:rPr>
          <w:rFonts w:ascii="Times New Roman" w:hAnsi="Times New Roman" w:cs="Times New Roman"/>
        </w:rPr>
        <w:t>других нарушений в состоянии здоровья. Восстановительные</w:t>
      </w:r>
      <w:r w:rsidR="00F61054" w:rsidRPr="00F61B3D">
        <w:rPr>
          <w:rFonts w:ascii="Times New Roman" w:hAnsi="Times New Roman" w:cs="Times New Roman"/>
        </w:rPr>
        <w:t xml:space="preserve"> </w:t>
      </w:r>
      <w:r w:rsidRPr="00F61B3D">
        <w:rPr>
          <w:rFonts w:ascii="Times New Roman" w:hAnsi="Times New Roman" w:cs="Times New Roman"/>
        </w:rPr>
        <w:t>мероприятия должны рассмат</w:t>
      </w:r>
      <w:r w:rsidR="00F61054" w:rsidRPr="00F61B3D">
        <w:rPr>
          <w:rFonts w:ascii="Times New Roman" w:hAnsi="Times New Roman" w:cs="Times New Roman"/>
        </w:rPr>
        <w:t xml:space="preserve">риваться как неотъемлемая часть </w:t>
      </w:r>
      <w:r w:rsidRPr="00F61B3D">
        <w:rPr>
          <w:rFonts w:ascii="Times New Roman" w:hAnsi="Times New Roman" w:cs="Times New Roman"/>
        </w:rPr>
        <w:t>тренировочного процесса.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Средства и методы восстановления подразделяются на следующие</w:t>
      </w:r>
      <w:r w:rsidR="00F61054" w:rsidRPr="00F61B3D">
        <w:rPr>
          <w:rFonts w:ascii="Times New Roman" w:hAnsi="Times New Roman" w:cs="Times New Roman"/>
        </w:rPr>
        <w:t xml:space="preserve"> </w:t>
      </w:r>
      <w:r w:rsidRPr="00F61B3D">
        <w:rPr>
          <w:rFonts w:ascii="Times New Roman" w:hAnsi="Times New Roman" w:cs="Times New Roman"/>
        </w:rPr>
        <w:t>группы: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 естественные и гигиенические;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 педагогические;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 медико-биологические;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4) психологические.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Каждое средство восстановления является многофункциональным.</w:t>
      </w:r>
      <w:r w:rsidR="00F61054" w:rsidRPr="00F61B3D">
        <w:rPr>
          <w:rFonts w:ascii="Times New Roman" w:hAnsi="Times New Roman" w:cs="Times New Roman"/>
        </w:rPr>
        <w:t xml:space="preserve"> </w:t>
      </w:r>
      <w:r w:rsidRPr="00F61B3D">
        <w:rPr>
          <w:rFonts w:ascii="Times New Roman" w:hAnsi="Times New Roman" w:cs="Times New Roman"/>
        </w:rPr>
        <w:t>Совокупное их использование должно составлять единую систему методов</w:t>
      </w:r>
      <w:r w:rsidR="00F61054" w:rsidRPr="00F61B3D">
        <w:rPr>
          <w:rFonts w:ascii="Times New Roman" w:hAnsi="Times New Roman" w:cs="Times New Roman"/>
        </w:rPr>
        <w:t xml:space="preserve"> </w:t>
      </w:r>
      <w:r w:rsidRPr="00F61B3D">
        <w:rPr>
          <w:rFonts w:ascii="Times New Roman" w:hAnsi="Times New Roman" w:cs="Times New Roman"/>
        </w:rPr>
        <w:t>восстановления. Причем если на уровне высшего спортивного мастерства</w:t>
      </w:r>
      <w:r w:rsidR="00F61054" w:rsidRPr="00F61B3D">
        <w:rPr>
          <w:rFonts w:ascii="Times New Roman" w:hAnsi="Times New Roman" w:cs="Times New Roman"/>
        </w:rPr>
        <w:t xml:space="preserve"> </w:t>
      </w:r>
      <w:r w:rsidRPr="00F61B3D">
        <w:rPr>
          <w:rFonts w:ascii="Times New Roman" w:hAnsi="Times New Roman" w:cs="Times New Roman"/>
        </w:rPr>
        <w:t>необходим как можно более полный комплекс этих средств, более полное</w:t>
      </w:r>
      <w:r w:rsidR="00F61054" w:rsidRPr="00F61B3D">
        <w:rPr>
          <w:rFonts w:ascii="Times New Roman" w:hAnsi="Times New Roman" w:cs="Times New Roman"/>
        </w:rPr>
        <w:t xml:space="preserve"> </w:t>
      </w:r>
      <w:r w:rsidRPr="00F61B3D">
        <w:rPr>
          <w:rFonts w:ascii="Times New Roman" w:hAnsi="Times New Roman" w:cs="Times New Roman"/>
        </w:rPr>
        <w:t>представительство из разных групп с увеличением доли медико-</w:t>
      </w:r>
      <w:r w:rsidR="00F61054" w:rsidRPr="00F61B3D">
        <w:rPr>
          <w:rFonts w:ascii="Times New Roman" w:hAnsi="Times New Roman" w:cs="Times New Roman"/>
        </w:rPr>
        <w:t xml:space="preserve"> </w:t>
      </w:r>
      <w:r w:rsidRPr="00F61B3D">
        <w:rPr>
          <w:rFonts w:ascii="Times New Roman" w:hAnsi="Times New Roman" w:cs="Times New Roman"/>
        </w:rPr>
        <w:t>биологических</w:t>
      </w:r>
      <w:r w:rsidR="00F61054" w:rsidRPr="00F61B3D">
        <w:rPr>
          <w:rFonts w:ascii="Times New Roman" w:hAnsi="Times New Roman" w:cs="Times New Roman"/>
        </w:rPr>
        <w:t xml:space="preserve"> </w:t>
      </w:r>
      <w:r w:rsidRPr="00F61B3D">
        <w:rPr>
          <w:rFonts w:ascii="Times New Roman" w:hAnsi="Times New Roman" w:cs="Times New Roman"/>
        </w:rPr>
        <w:t>средств, то для начинающих спортсменов требуется минимальное</w:t>
      </w:r>
      <w:r w:rsidR="00F61054" w:rsidRPr="00F61B3D">
        <w:rPr>
          <w:rFonts w:ascii="Times New Roman" w:hAnsi="Times New Roman" w:cs="Times New Roman"/>
        </w:rPr>
        <w:t xml:space="preserve"> </w:t>
      </w:r>
      <w:r w:rsidRPr="00F61B3D">
        <w:rPr>
          <w:rFonts w:ascii="Times New Roman" w:hAnsi="Times New Roman" w:cs="Times New Roman"/>
        </w:rPr>
        <w:t>количество</w:t>
      </w:r>
      <w:r w:rsidR="00F61054" w:rsidRPr="00F61B3D">
        <w:rPr>
          <w:rFonts w:ascii="Times New Roman" w:hAnsi="Times New Roman" w:cs="Times New Roman"/>
        </w:rPr>
        <w:t xml:space="preserve"> </w:t>
      </w:r>
      <w:r w:rsidRPr="00F61B3D">
        <w:rPr>
          <w:rFonts w:ascii="Times New Roman" w:hAnsi="Times New Roman" w:cs="Times New Roman"/>
        </w:rPr>
        <w:t>медико-биологических средств с относительным увеличением доли</w:t>
      </w:r>
      <w:r w:rsidR="00F61054" w:rsidRPr="00F61B3D">
        <w:rPr>
          <w:rFonts w:ascii="Times New Roman" w:hAnsi="Times New Roman" w:cs="Times New Roman"/>
        </w:rPr>
        <w:t xml:space="preserve"> </w:t>
      </w:r>
      <w:r w:rsidRPr="00F61B3D">
        <w:rPr>
          <w:rFonts w:ascii="Times New Roman" w:hAnsi="Times New Roman" w:cs="Times New Roman"/>
        </w:rPr>
        <w:t>естественных, гигиенических и педагогических факторов.Основным критерием выбора конкретных восстановительных</w:t>
      </w:r>
      <w:r w:rsidR="00F61054" w:rsidRPr="00F61B3D">
        <w:rPr>
          <w:rFonts w:ascii="Times New Roman" w:hAnsi="Times New Roman" w:cs="Times New Roman"/>
        </w:rPr>
        <w:t xml:space="preserve"> </w:t>
      </w:r>
      <w:r w:rsidRPr="00F61B3D">
        <w:rPr>
          <w:rFonts w:ascii="Times New Roman" w:hAnsi="Times New Roman" w:cs="Times New Roman"/>
        </w:rPr>
        <w:t>средств является индивидуальная реакция спортсменов на процедуры.</w:t>
      </w:r>
      <w:r w:rsidR="00F61054" w:rsidRPr="00F61B3D">
        <w:rPr>
          <w:rFonts w:ascii="Times New Roman" w:hAnsi="Times New Roman" w:cs="Times New Roman"/>
        </w:rPr>
        <w:t xml:space="preserve"> </w:t>
      </w:r>
      <w:r w:rsidRPr="00F61B3D">
        <w:rPr>
          <w:rFonts w:ascii="Times New Roman" w:hAnsi="Times New Roman" w:cs="Times New Roman"/>
        </w:rPr>
        <w:t>Восстановительные процедуры осуществляются преимущественно</w:t>
      </w:r>
      <w:r w:rsidR="00F61054" w:rsidRPr="00F61B3D">
        <w:rPr>
          <w:rFonts w:ascii="Times New Roman" w:hAnsi="Times New Roman" w:cs="Times New Roman"/>
        </w:rPr>
        <w:t xml:space="preserve"> </w:t>
      </w:r>
      <w:r w:rsidRPr="00F61B3D">
        <w:rPr>
          <w:rFonts w:ascii="Times New Roman" w:hAnsi="Times New Roman" w:cs="Times New Roman"/>
        </w:rPr>
        <w:t>после тренировок и в дни отдыха. После дневной тренировки могут быть</w:t>
      </w:r>
      <w:r w:rsidR="00F61054" w:rsidRPr="00F61B3D">
        <w:rPr>
          <w:rFonts w:ascii="Times New Roman" w:hAnsi="Times New Roman" w:cs="Times New Roman"/>
        </w:rPr>
        <w:t xml:space="preserve"> </w:t>
      </w:r>
      <w:r w:rsidRPr="00F61B3D">
        <w:rPr>
          <w:rFonts w:ascii="Times New Roman" w:hAnsi="Times New Roman" w:cs="Times New Roman"/>
        </w:rPr>
        <w:t>использованы вибромассаж, корригирующие упражнения,</w:t>
      </w:r>
      <w:r w:rsidR="00F61054" w:rsidRPr="00F61B3D">
        <w:rPr>
          <w:rFonts w:ascii="Times New Roman" w:hAnsi="Times New Roman" w:cs="Times New Roman"/>
        </w:rPr>
        <w:t xml:space="preserve"> </w:t>
      </w:r>
      <w:r w:rsidRPr="00F61B3D">
        <w:rPr>
          <w:rFonts w:ascii="Times New Roman" w:hAnsi="Times New Roman" w:cs="Times New Roman"/>
        </w:rPr>
        <w:t>психореабилитационные процедуры. В дни отдыха могут быть</w:t>
      </w:r>
      <w:r w:rsidR="00F61054" w:rsidRPr="00F61B3D">
        <w:rPr>
          <w:rFonts w:ascii="Times New Roman" w:hAnsi="Times New Roman" w:cs="Times New Roman"/>
        </w:rPr>
        <w:t xml:space="preserve"> </w:t>
      </w:r>
      <w:r w:rsidRPr="00F61B3D">
        <w:rPr>
          <w:rFonts w:ascii="Times New Roman" w:hAnsi="Times New Roman" w:cs="Times New Roman"/>
        </w:rPr>
        <w:t>использованы более интенсивные формы восстановления – парная баня,</w:t>
      </w:r>
      <w:r w:rsidR="00F61054" w:rsidRPr="00F61B3D">
        <w:rPr>
          <w:rFonts w:ascii="Times New Roman" w:hAnsi="Times New Roman" w:cs="Times New Roman"/>
        </w:rPr>
        <w:t xml:space="preserve"> </w:t>
      </w:r>
      <w:r w:rsidRPr="00F61B3D">
        <w:rPr>
          <w:rFonts w:ascii="Times New Roman" w:hAnsi="Times New Roman" w:cs="Times New Roman"/>
        </w:rPr>
        <w:t>сауна. Во время интенсивных тренировок на тренировочных сборах может</w:t>
      </w:r>
      <w:r w:rsidR="00F61054" w:rsidRPr="00F61B3D">
        <w:rPr>
          <w:rFonts w:ascii="Times New Roman" w:hAnsi="Times New Roman" w:cs="Times New Roman"/>
        </w:rPr>
        <w:t xml:space="preserve"> </w:t>
      </w:r>
      <w:r w:rsidRPr="00F61B3D">
        <w:rPr>
          <w:rFonts w:ascii="Times New Roman" w:hAnsi="Times New Roman" w:cs="Times New Roman"/>
        </w:rPr>
        <w:t>быть рекомендован следующий примерный восстановительный комплекс:</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 непродолжительный (3-5 минут) вибромассаж. При</w:t>
      </w:r>
      <w:r w:rsidR="00F61054" w:rsidRPr="00F61B3D">
        <w:rPr>
          <w:rFonts w:ascii="Times New Roman" w:hAnsi="Times New Roman" w:cs="Times New Roman"/>
        </w:rPr>
        <w:t xml:space="preserve"> </w:t>
      </w:r>
      <w:r w:rsidRPr="00F61B3D">
        <w:rPr>
          <w:rFonts w:ascii="Times New Roman" w:hAnsi="Times New Roman" w:cs="Times New Roman"/>
        </w:rPr>
        <w:t>необходимости можно добавить ручной массаж утомленных групп</w:t>
      </w:r>
      <w:r w:rsidR="00F61054" w:rsidRPr="00F61B3D">
        <w:rPr>
          <w:rFonts w:ascii="Times New Roman" w:hAnsi="Times New Roman" w:cs="Times New Roman"/>
        </w:rPr>
        <w:t xml:space="preserve"> </w:t>
      </w:r>
      <w:r w:rsidRPr="00F61B3D">
        <w:rPr>
          <w:rFonts w:ascii="Times New Roman" w:hAnsi="Times New Roman" w:cs="Times New Roman"/>
        </w:rPr>
        <w:t>мышц;</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 водные процедуры: душ Шарко, восходящий, циркулярный души</w:t>
      </w:r>
      <w:r w:rsidR="00F61054" w:rsidRPr="00F61B3D">
        <w:rPr>
          <w:rFonts w:ascii="Times New Roman" w:hAnsi="Times New Roman" w:cs="Times New Roman"/>
        </w:rPr>
        <w:t xml:space="preserve"> </w:t>
      </w:r>
      <w:r w:rsidRPr="00F61B3D">
        <w:rPr>
          <w:rFonts w:ascii="Times New Roman" w:hAnsi="Times New Roman" w:cs="Times New Roman"/>
        </w:rPr>
        <w:t>(10-15 минут);</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 ультрафиолетовое облучение по схеме;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4) отдых на кушетках, в креслах (8-10 минут);</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5) дневной сон (1,5-2 часа).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Объем восстановительных средств в месячных и годичных циклах</w:t>
      </w:r>
      <w:r w:rsidR="00F61054" w:rsidRPr="00F61B3D">
        <w:rPr>
          <w:rFonts w:ascii="Times New Roman" w:hAnsi="Times New Roman" w:cs="Times New Roman"/>
        </w:rPr>
        <w:t xml:space="preserve"> </w:t>
      </w:r>
      <w:r w:rsidRPr="00F61B3D">
        <w:rPr>
          <w:rFonts w:ascii="Times New Roman" w:hAnsi="Times New Roman" w:cs="Times New Roman"/>
        </w:rPr>
        <w:t>определяется в соответствии с особенностями подготовки. В</w:t>
      </w:r>
      <w:r w:rsidR="00F61054" w:rsidRPr="00F61B3D">
        <w:rPr>
          <w:rFonts w:ascii="Times New Roman" w:hAnsi="Times New Roman" w:cs="Times New Roman"/>
        </w:rPr>
        <w:t xml:space="preserve"> </w:t>
      </w:r>
      <w:r w:rsidRPr="00F61B3D">
        <w:rPr>
          <w:rFonts w:ascii="Times New Roman" w:hAnsi="Times New Roman" w:cs="Times New Roman"/>
        </w:rPr>
        <w:t>подготовительном и переходном периодах увеличивается доля</w:t>
      </w:r>
      <w:r w:rsidR="00F61054" w:rsidRPr="00F61B3D">
        <w:rPr>
          <w:rFonts w:ascii="Times New Roman" w:hAnsi="Times New Roman" w:cs="Times New Roman"/>
        </w:rPr>
        <w:t xml:space="preserve"> </w:t>
      </w:r>
      <w:r w:rsidRPr="00F61B3D">
        <w:rPr>
          <w:rFonts w:ascii="Times New Roman" w:hAnsi="Times New Roman" w:cs="Times New Roman"/>
        </w:rPr>
        <w:t>естественных и гигиенических средств восстановления. В</w:t>
      </w:r>
      <w:r w:rsidR="00F61054" w:rsidRPr="00F61B3D">
        <w:rPr>
          <w:rFonts w:ascii="Times New Roman" w:hAnsi="Times New Roman" w:cs="Times New Roman"/>
        </w:rPr>
        <w:t xml:space="preserve"> </w:t>
      </w:r>
      <w:r w:rsidRPr="00F61B3D">
        <w:rPr>
          <w:rFonts w:ascii="Times New Roman" w:hAnsi="Times New Roman" w:cs="Times New Roman"/>
        </w:rPr>
        <w:t>соревновательном периоде возрастает объем медико-биологических и</w:t>
      </w:r>
      <w:r w:rsidR="00F61054" w:rsidRPr="00F61B3D">
        <w:rPr>
          <w:rFonts w:ascii="Times New Roman" w:hAnsi="Times New Roman" w:cs="Times New Roman"/>
        </w:rPr>
        <w:t xml:space="preserve"> </w:t>
      </w:r>
      <w:r w:rsidRPr="00F61B3D">
        <w:rPr>
          <w:rFonts w:ascii="Times New Roman" w:hAnsi="Times New Roman" w:cs="Times New Roman"/>
        </w:rPr>
        <w:t>психологических средств. Таким образом, планирование объема</w:t>
      </w:r>
      <w:r w:rsidR="00F61054" w:rsidRPr="00F61B3D">
        <w:rPr>
          <w:rFonts w:ascii="Times New Roman" w:hAnsi="Times New Roman" w:cs="Times New Roman"/>
        </w:rPr>
        <w:t xml:space="preserve"> </w:t>
      </w:r>
      <w:r w:rsidRPr="00F61B3D">
        <w:rPr>
          <w:rFonts w:ascii="Times New Roman" w:hAnsi="Times New Roman" w:cs="Times New Roman"/>
        </w:rPr>
        <w:t>восстановительных мероприятий имеет те же принципы, что и</w:t>
      </w:r>
      <w:r w:rsidR="00F61054" w:rsidRPr="00F61B3D">
        <w:rPr>
          <w:rFonts w:ascii="Times New Roman" w:hAnsi="Times New Roman" w:cs="Times New Roman"/>
        </w:rPr>
        <w:t xml:space="preserve"> </w:t>
      </w:r>
      <w:r w:rsidRPr="00F61B3D">
        <w:rPr>
          <w:rFonts w:ascii="Times New Roman" w:hAnsi="Times New Roman" w:cs="Times New Roman"/>
        </w:rPr>
        <w:t>планирование тренировочных нагрузок, т.е. систематичность,</w:t>
      </w:r>
      <w:r w:rsidR="00453C95" w:rsidRPr="00F61B3D">
        <w:rPr>
          <w:rFonts w:ascii="Times New Roman" w:hAnsi="Times New Roman" w:cs="Times New Roman"/>
        </w:rPr>
        <w:t xml:space="preserve"> </w:t>
      </w:r>
      <w:r w:rsidRPr="00F61B3D">
        <w:rPr>
          <w:rFonts w:ascii="Times New Roman" w:hAnsi="Times New Roman" w:cs="Times New Roman"/>
        </w:rPr>
        <w:t>вариативность, учет индивидуальных особенностей организма спортсмена.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При организации восстан</w:t>
      </w:r>
      <w:r w:rsidR="00453C95" w:rsidRPr="00F61B3D">
        <w:rPr>
          <w:rFonts w:ascii="Times New Roman" w:hAnsi="Times New Roman" w:cs="Times New Roman"/>
        </w:rPr>
        <w:t xml:space="preserve">овительных мероприятий следует </w:t>
      </w:r>
      <w:r w:rsidRPr="00F61B3D">
        <w:rPr>
          <w:rFonts w:ascii="Times New Roman" w:hAnsi="Times New Roman" w:cs="Times New Roman"/>
        </w:rPr>
        <w:t>учитывать субъективные и объективные признаки утомления,</w:t>
      </w:r>
      <w:r w:rsidR="00453C95" w:rsidRPr="00F61B3D">
        <w:rPr>
          <w:rFonts w:ascii="Times New Roman" w:hAnsi="Times New Roman" w:cs="Times New Roman"/>
        </w:rPr>
        <w:t xml:space="preserve"> </w:t>
      </w:r>
      <w:r w:rsidRPr="00F61B3D">
        <w:rPr>
          <w:rFonts w:ascii="Times New Roman" w:hAnsi="Times New Roman" w:cs="Times New Roman"/>
        </w:rPr>
        <w:t>недовосстановления.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Субъективно шахматист не желает выполнять задания,</w:t>
      </w:r>
      <w:r w:rsidR="00453C95" w:rsidRPr="00F61B3D">
        <w:rPr>
          <w:rFonts w:ascii="Times New Roman" w:hAnsi="Times New Roman" w:cs="Times New Roman"/>
        </w:rPr>
        <w:t xml:space="preserve"> </w:t>
      </w:r>
      <w:r w:rsidRPr="00F61B3D">
        <w:rPr>
          <w:rFonts w:ascii="Times New Roman" w:hAnsi="Times New Roman" w:cs="Times New Roman"/>
        </w:rPr>
        <w:t>проявляются вялость, апатия, иногда раздражительность, возможны</w:t>
      </w:r>
      <w:r w:rsidR="00453C95" w:rsidRPr="00F61B3D">
        <w:rPr>
          <w:rFonts w:ascii="Times New Roman" w:hAnsi="Times New Roman" w:cs="Times New Roman"/>
        </w:rPr>
        <w:t xml:space="preserve"> </w:t>
      </w:r>
      <w:r w:rsidRPr="00F61B3D">
        <w:rPr>
          <w:rFonts w:ascii="Times New Roman" w:hAnsi="Times New Roman" w:cs="Times New Roman"/>
        </w:rPr>
        <w:t>плохой аппетит и сон, нарушение психической деятельности.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Объективные симптомы – снижение работоспособности, изменения</w:t>
      </w:r>
      <w:r w:rsidR="00453C95" w:rsidRPr="00F61B3D">
        <w:rPr>
          <w:rFonts w:ascii="Times New Roman" w:hAnsi="Times New Roman" w:cs="Times New Roman"/>
        </w:rPr>
        <w:t xml:space="preserve"> </w:t>
      </w:r>
      <w:r w:rsidRPr="00F61B3D">
        <w:rPr>
          <w:rFonts w:ascii="Times New Roman" w:hAnsi="Times New Roman" w:cs="Times New Roman"/>
        </w:rPr>
        <w:t>в деятельности сердечно- сосудистой системы, нервно-мышечного</w:t>
      </w:r>
      <w:r w:rsidR="00453C95" w:rsidRPr="00F61B3D">
        <w:rPr>
          <w:rFonts w:ascii="Times New Roman" w:hAnsi="Times New Roman" w:cs="Times New Roman"/>
        </w:rPr>
        <w:t xml:space="preserve"> </w:t>
      </w:r>
      <w:r w:rsidRPr="00F61B3D">
        <w:rPr>
          <w:rFonts w:ascii="Times New Roman" w:hAnsi="Times New Roman" w:cs="Times New Roman"/>
        </w:rPr>
        <w:t>аппарата, биохимических показателей биологических жидкостей (кровь,</w:t>
      </w:r>
      <w:r w:rsidR="00453C95" w:rsidRPr="00F61B3D">
        <w:rPr>
          <w:rFonts w:ascii="Times New Roman" w:hAnsi="Times New Roman" w:cs="Times New Roman"/>
        </w:rPr>
        <w:t xml:space="preserve"> </w:t>
      </w:r>
      <w:r w:rsidRPr="00F61B3D">
        <w:rPr>
          <w:rFonts w:ascii="Times New Roman" w:hAnsi="Times New Roman" w:cs="Times New Roman"/>
        </w:rPr>
        <w:t>моча, слюна). В таком состоянии тренировки с повышенными нагрузками</w:t>
      </w:r>
      <w:r w:rsidR="00453C95" w:rsidRPr="00F61B3D">
        <w:rPr>
          <w:rFonts w:ascii="Times New Roman" w:hAnsi="Times New Roman" w:cs="Times New Roman"/>
        </w:rPr>
        <w:t xml:space="preserve"> </w:t>
      </w:r>
      <w:r w:rsidRPr="00F61B3D">
        <w:rPr>
          <w:rFonts w:ascii="Times New Roman" w:hAnsi="Times New Roman" w:cs="Times New Roman"/>
        </w:rPr>
        <w:t>должны быть прекращены и должен быть проведен комплекс</w:t>
      </w:r>
      <w:r w:rsidR="00453C95" w:rsidRPr="00F61B3D">
        <w:rPr>
          <w:rFonts w:ascii="Times New Roman" w:hAnsi="Times New Roman" w:cs="Times New Roman"/>
        </w:rPr>
        <w:t xml:space="preserve"> </w:t>
      </w:r>
      <w:r w:rsidRPr="00F61B3D">
        <w:rPr>
          <w:rFonts w:ascii="Times New Roman" w:hAnsi="Times New Roman" w:cs="Times New Roman"/>
        </w:rPr>
        <w:t>мероприятий по восстановлению организма спортсмена.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Естественные и гигиенические средства восстановления</w:t>
      </w:r>
      <w:r w:rsidR="00453C95" w:rsidRPr="00F61B3D">
        <w:rPr>
          <w:rFonts w:ascii="Times New Roman" w:hAnsi="Times New Roman" w:cs="Times New Roman"/>
        </w:rPr>
        <w:t>.</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lastRenderedPageBreak/>
        <w:t>К данным средствам восстановления относятся: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 рациональный режим дня;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 правильное, т.е. рациональное калорийное и сбалансированное</w:t>
      </w:r>
      <w:r w:rsidR="00453C95" w:rsidRPr="00F61B3D">
        <w:rPr>
          <w:rFonts w:ascii="Times New Roman" w:hAnsi="Times New Roman" w:cs="Times New Roman"/>
        </w:rPr>
        <w:t xml:space="preserve"> </w:t>
      </w:r>
      <w:r w:rsidRPr="00F61B3D">
        <w:rPr>
          <w:rFonts w:ascii="Times New Roman" w:hAnsi="Times New Roman" w:cs="Times New Roman"/>
        </w:rPr>
        <w:t>питание;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 естественные факторы природы.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Режим дня следует составлять с учетом правильной смены различных</w:t>
      </w:r>
      <w:r w:rsidR="00453C95" w:rsidRPr="00F61B3D">
        <w:rPr>
          <w:rFonts w:ascii="Times New Roman" w:hAnsi="Times New Roman" w:cs="Times New Roman"/>
        </w:rPr>
        <w:t xml:space="preserve"> </w:t>
      </w:r>
      <w:r w:rsidRPr="00F61B3D">
        <w:rPr>
          <w:rFonts w:ascii="Times New Roman" w:hAnsi="Times New Roman" w:cs="Times New Roman"/>
        </w:rPr>
        <w:t>видов деятельности, дифференцированного подхода к разным группам</w:t>
      </w:r>
      <w:r w:rsidR="00453C95" w:rsidRPr="00F61B3D">
        <w:rPr>
          <w:rFonts w:ascii="Times New Roman" w:hAnsi="Times New Roman" w:cs="Times New Roman"/>
        </w:rPr>
        <w:t xml:space="preserve"> </w:t>
      </w:r>
      <w:r w:rsidRPr="00F61B3D">
        <w:rPr>
          <w:rFonts w:ascii="Times New Roman" w:hAnsi="Times New Roman" w:cs="Times New Roman"/>
        </w:rPr>
        <w:t>занимающихся (в зависимости от возраста, закономерностей</w:t>
      </w:r>
      <w:r w:rsidR="00453C95" w:rsidRPr="00F61B3D">
        <w:rPr>
          <w:rFonts w:ascii="Times New Roman" w:hAnsi="Times New Roman" w:cs="Times New Roman"/>
        </w:rPr>
        <w:t xml:space="preserve"> </w:t>
      </w:r>
      <w:r w:rsidRPr="00F61B3D">
        <w:rPr>
          <w:rFonts w:ascii="Times New Roman" w:hAnsi="Times New Roman" w:cs="Times New Roman"/>
        </w:rPr>
        <w:t>восстановления организма) и имеющихся условий. При этом должна быть</w:t>
      </w:r>
      <w:r w:rsidR="00453C95" w:rsidRPr="00F61B3D">
        <w:rPr>
          <w:rFonts w:ascii="Times New Roman" w:hAnsi="Times New Roman" w:cs="Times New Roman"/>
        </w:rPr>
        <w:t xml:space="preserve"> </w:t>
      </w:r>
      <w:r w:rsidRPr="00F61B3D">
        <w:rPr>
          <w:rFonts w:ascii="Times New Roman" w:hAnsi="Times New Roman" w:cs="Times New Roman"/>
        </w:rPr>
        <w:t>соблюдена рациональная организация тренировочных занятий,</w:t>
      </w:r>
      <w:r w:rsidR="00453C95" w:rsidRPr="00F61B3D">
        <w:rPr>
          <w:rFonts w:ascii="Times New Roman" w:hAnsi="Times New Roman" w:cs="Times New Roman"/>
        </w:rPr>
        <w:t xml:space="preserve"> </w:t>
      </w:r>
      <w:r w:rsidRPr="00F61B3D">
        <w:rPr>
          <w:rFonts w:ascii="Times New Roman" w:hAnsi="Times New Roman" w:cs="Times New Roman"/>
        </w:rPr>
        <w:t>активного и пассивного отдыха, питания, специальных</w:t>
      </w:r>
      <w:r w:rsidR="00453C95" w:rsidRPr="00F61B3D">
        <w:rPr>
          <w:rFonts w:ascii="Times New Roman" w:hAnsi="Times New Roman" w:cs="Times New Roman"/>
        </w:rPr>
        <w:t xml:space="preserve"> </w:t>
      </w:r>
      <w:r w:rsidRPr="00F61B3D">
        <w:rPr>
          <w:rFonts w:ascii="Times New Roman" w:hAnsi="Times New Roman" w:cs="Times New Roman"/>
        </w:rPr>
        <w:t>профилактически- восстановительных мероприятий, свободного</w:t>
      </w:r>
      <w:r w:rsidR="00453C95" w:rsidRPr="00F61B3D">
        <w:rPr>
          <w:rFonts w:ascii="Times New Roman" w:hAnsi="Times New Roman" w:cs="Times New Roman"/>
        </w:rPr>
        <w:t xml:space="preserve"> </w:t>
      </w:r>
      <w:r w:rsidRPr="00F61B3D">
        <w:rPr>
          <w:rFonts w:ascii="Times New Roman" w:hAnsi="Times New Roman" w:cs="Times New Roman"/>
        </w:rPr>
        <w:t>времени.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Организация питания. Основными формами питания являются</w:t>
      </w:r>
      <w:r w:rsidR="00453C95" w:rsidRPr="00F61B3D">
        <w:rPr>
          <w:rFonts w:ascii="Times New Roman" w:hAnsi="Times New Roman" w:cs="Times New Roman"/>
        </w:rPr>
        <w:t xml:space="preserve"> </w:t>
      </w:r>
      <w:r w:rsidRPr="00F61B3D">
        <w:rPr>
          <w:rFonts w:ascii="Times New Roman" w:hAnsi="Times New Roman" w:cs="Times New Roman"/>
        </w:rPr>
        <w:t>завтрак, обед и ужин, однако, с точки зрения восстановительных</w:t>
      </w:r>
      <w:r w:rsidR="00453C95" w:rsidRPr="00F61B3D">
        <w:rPr>
          <w:rFonts w:ascii="Times New Roman" w:hAnsi="Times New Roman" w:cs="Times New Roman"/>
        </w:rPr>
        <w:t xml:space="preserve"> </w:t>
      </w:r>
      <w:r w:rsidRPr="00F61B3D">
        <w:rPr>
          <w:rFonts w:ascii="Times New Roman" w:hAnsi="Times New Roman" w:cs="Times New Roman"/>
        </w:rPr>
        <w:t>процессов, под средствами питания понимается не обычное питание, а его</w:t>
      </w:r>
      <w:r w:rsidR="00453C95" w:rsidRPr="00F61B3D">
        <w:rPr>
          <w:rFonts w:ascii="Times New Roman" w:hAnsi="Times New Roman" w:cs="Times New Roman"/>
        </w:rPr>
        <w:t xml:space="preserve"> </w:t>
      </w:r>
      <w:r w:rsidRPr="00F61B3D">
        <w:rPr>
          <w:rFonts w:ascii="Times New Roman" w:hAnsi="Times New Roman" w:cs="Times New Roman"/>
        </w:rPr>
        <w:t>составление с учетом специфики и характера как вообще шахматного</w:t>
      </w:r>
      <w:r w:rsidR="00453C95" w:rsidRPr="00F61B3D">
        <w:rPr>
          <w:rFonts w:ascii="Times New Roman" w:hAnsi="Times New Roman" w:cs="Times New Roman"/>
        </w:rPr>
        <w:t xml:space="preserve"> </w:t>
      </w:r>
      <w:r w:rsidRPr="00F61B3D">
        <w:rPr>
          <w:rFonts w:ascii="Times New Roman" w:hAnsi="Times New Roman" w:cs="Times New Roman"/>
        </w:rPr>
        <w:t>спорта, так и непосредственно характера тренировочных нагрузок.</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Питание спортсмена должно быть подчинено определенному</w:t>
      </w:r>
      <w:r w:rsidR="00453C95" w:rsidRPr="00F61B3D">
        <w:rPr>
          <w:rFonts w:ascii="Times New Roman" w:hAnsi="Times New Roman" w:cs="Times New Roman"/>
        </w:rPr>
        <w:t xml:space="preserve"> </w:t>
      </w:r>
      <w:r w:rsidRPr="00F61B3D">
        <w:rPr>
          <w:rFonts w:ascii="Times New Roman" w:hAnsi="Times New Roman" w:cs="Times New Roman"/>
        </w:rPr>
        <w:t>режиму. Пища должна быть не только калорийной, но и разнообразной, с</w:t>
      </w:r>
      <w:r w:rsidR="00453C95" w:rsidRPr="00F61B3D">
        <w:rPr>
          <w:rFonts w:ascii="Times New Roman" w:hAnsi="Times New Roman" w:cs="Times New Roman"/>
        </w:rPr>
        <w:t xml:space="preserve"> </w:t>
      </w:r>
      <w:r w:rsidRPr="00F61B3D">
        <w:rPr>
          <w:rFonts w:ascii="Times New Roman" w:hAnsi="Times New Roman" w:cs="Times New Roman"/>
        </w:rPr>
        <w:t>включением растительных жиров.</w:t>
      </w:r>
      <w:r w:rsidR="00453C95" w:rsidRPr="00F61B3D">
        <w:rPr>
          <w:rFonts w:ascii="Times New Roman" w:hAnsi="Times New Roman" w:cs="Times New Roman"/>
        </w:rPr>
        <w:t xml:space="preserve"> </w:t>
      </w:r>
      <w:r w:rsidRPr="00F61B3D">
        <w:rPr>
          <w:rFonts w:ascii="Times New Roman" w:hAnsi="Times New Roman" w:cs="Times New Roman"/>
        </w:rPr>
        <w:t>В период интенсивных тренировочных нагрузок целесообразно</w:t>
      </w:r>
      <w:r w:rsidR="00453C95" w:rsidRPr="00F61B3D">
        <w:rPr>
          <w:rFonts w:ascii="Times New Roman" w:hAnsi="Times New Roman" w:cs="Times New Roman"/>
        </w:rPr>
        <w:t xml:space="preserve"> </w:t>
      </w:r>
      <w:r w:rsidRPr="00F61B3D">
        <w:rPr>
          <w:rFonts w:ascii="Times New Roman" w:hAnsi="Times New Roman" w:cs="Times New Roman"/>
        </w:rPr>
        <w:t>многократное питание до 5-6 раз в сутки, включая и употребление</w:t>
      </w:r>
      <w:r w:rsidR="00453C95" w:rsidRPr="00F61B3D">
        <w:rPr>
          <w:rFonts w:ascii="Times New Roman" w:hAnsi="Times New Roman" w:cs="Times New Roman"/>
        </w:rPr>
        <w:t xml:space="preserve"> </w:t>
      </w:r>
      <w:r w:rsidRPr="00F61B3D">
        <w:rPr>
          <w:rFonts w:ascii="Times New Roman" w:hAnsi="Times New Roman" w:cs="Times New Roman"/>
        </w:rPr>
        <w:t>специальных пищевых восстановительных средств (продукты и напитки</w:t>
      </w:r>
      <w:r w:rsidR="00453C95" w:rsidRPr="00F61B3D">
        <w:rPr>
          <w:rFonts w:ascii="Times New Roman" w:hAnsi="Times New Roman" w:cs="Times New Roman"/>
        </w:rPr>
        <w:t xml:space="preserve"> </w:t>
      </w:r>
      <w:r w:rsidRPr="00F61B3D">
        <w:rPr>
          <w:rFonts w:ascii="Times New Roman" w:hAnsi="Times New Roman" w:cs="Times New Roman"/>
        </w:rPr>
        <w:t>повышенной биологической ценности).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Использование естественных факторов природы.</w:t>
      </w:r>
      <w:r w:rsidR="00453C95" w:rsidRPr="00F61B3D">
        <w:rPr>
          <w:rFonts w:ascii="Times New Roman" w:hAnsi="Times New Roman" w:cs="Times New Roman"/>
        </w:rPr>
        <w:t xml:space="preserve"> </w:t>
      </w:r>
      <w:r w:rsidRPr="00F61B3D">
        <w:rPr>
          <w:rFonts w:ascii="Times New Roman" w:hAnsi="Times New Roman" w:cs="Times New Roman"/>
        </w:rPr>
        <w:t>Велико значение использования естественных и гигиенических</w:t>
      </w:r>
      <w:r w:rsidR="00453C95" w:rsidRPr="00F61B3D">
        <w:rPr>
          <w:rFonts w:ascii="Times New Roman" w:hAnsi="Times New Roman" w:cs="Times New Roman"/>
        </w:rPr>
        <w:t xml:space="preserve"> </w:t>
      </w:r>
      <w:r w:rsidRPr="00F61B3D">
        <w:rPr>
          <w:rFonts w:ascii="Times New Roman" w:hAnsi="Times New Roman" w:cs="Times New Roman"/>
        </w:rPr>
        <w:t>факторов. Это солнечные и воздушные ванны, купание, закаливание,</w:t>
      </w:r>
      <w:r w:rsidR="00453C95" w:rsidRPr="00F61B3D">
        <w:rPr>
          <w:rFonts w:ascii="Times New Roman" w:hAnsi="Times New Roman" w:cs="Times New Roman"/>
        </w:rPr>
        <w:t xml:space="preserve"> </w:t>
      </w:r>
      <w:r w:rsidRPr="00F61B3D">
        <w:rPr>
          <w:rFonts w:ascii="Times New Roman" w:hAnsi="Times New Roman" w:cs="Times New Roman"/>
        </w:rPr>
        <w:t>прогулки в лесу, в горах – факторы, встречающиеся на определенном</w:t>
      </w:r>
      <w:r w:rsidR="00453C95" w:rsidRPr="00F61B3D">
        <w:rPr>
          <w:rFonts w:ascii="Times New Roman" w:hAnsi="Times New Roman" w:cs="Times New Roman"/>
        </w:rPr>
        <w:t xml:space="preserve"> </w:t>
      </w:r>
      <w:r w:rsidRPr="00F61B3D">
        <w:rPr>
          <w:rFonts w:ascii="Times New Roman" w:hAnsi="Times New Roman" w:cs="Times New Roman"/>
        </w:rPr>
        <w:t>пространстве и действующие на нервную систему как тонизирующие</w:t>
      </w:r>
      <w:r w:rsidR="00453C95" w:rsidRPr="00F61B3D">
        <w:rPr>
          <w:rFonts w:ascii="Times New Roman" w:hAnsi="Times New Roman" w:cs="Times New Roman"/>
        </w:rPr>
        <w:t xml:space="preserve"> </w:t>
      </w:r>
      <w:r w:rsidRPr="00F61B3D">
        <w:rPr>
          <w:rFonts w:ascii="Times New Roman" w:hAnsi="Times New Roman" w:cs="Times New Roman"/>
        </w:rPr>
        <w:t>раздражители. В науке их называют хорологическими факторами.</w:t>
      </w:r>
      <w:r w:rsidR="00453C95" w:rsidRPr="00F61B3D">
        <w:rPr>
          <w:rFonts w:ascii="Times New Roman" w:hAnsi="Times New Roman" w:cs="Times New Roman"/>
        </w:rPr>
        <w:t xml:space="preserve"> </w:t>
      </w:r>
      <w:r w:rsidRPr="00F61B3D">
        <w:rPr>
          <w:rFonts w:ascii="Times New Roman" w:hAnsi="Times New Roman" w:cs="Times New Roman"/>
        </w:rPr>
        <w:t>Экскурсии, выезды на лоно природы должны рассматриваться как</w:t>
      </w:r>
      <w:r w:rsidR="00453C95" w:rsidRPr="00F61B3D">
        <w:rPr>
          <w:rFonts w:ascii="Times New Roman" w:hAnsi="Times New Roman" w:cs="Times New Roman"/>
        </w:rPr>
        <w:t xml:space="preserve"> </w:t>
      </w:r>
      <w:r w:rsidRPr="00F61B3D">
        <w:rPr>
          <w:rFonts w:ascii="Times New Roman" w:hAnsi="Times New Roman" w:cs="Times New Roman"/>
        </w:rPr>
        <w:t>обязательная часть не только воспитательной работы, но и</w:t>
      </w:r>
      <w:r w:rsidR="00453C95" w:rsidRPr="00F61B3D">
        <w:rPr>
          <w:rFonts w:ascii="Times New Roman" w:hAnsi="Times New Roman" w:cs="Times New Roman"/>
        </w:rPr>
        <w:t xml:space="preserve"> </w:t>
      </w:r>
      <w:r w:rsidRPr="00F61B3D">
        <w:rPr>
          <w:rFonts w:ascii="Times New Roman" w:hAnsi="Times New Roman" w:cs="Times New Roman"/>
        </w:rPr>
        <w:t>восстановительных мероприятий. Использование естественных средств</w:t>
      </w:r>
      <w:r w:rsidR="00453C95" w:rsidRPr="00F61B3D">
        <w:rPr>
          <w:rFonts w:ascii="Times New Roman" w:hAnsi="Times New Roman" w:cs="Times New Roman"/>
        </w:rPr>
        <w:t xml:space="preserve"> </w:t>
      </w:r>
      <w:r w:rsidRPr="00F61B3D">
        <w:rPr>
          <w:rFonts w:ascii="Times New Roman" w:hAnsi="Times New Roman" w:cs="Times New Roman"/>
        </w:rPr>
        <w:t>восстановления также должно проводиться на основе четкого плана,</w:t>
      </w:r>
      <w:r w:rsidR="00453C95" w:rsidRPr="00F61B3D">
        <w:rPr>
          <w:rFonts w:ascii="Times New Roman" w:hAnsi="Times New Roman" w:cs="Times New Roman"/>
        </w:rPr>
        <w:t xml:space="preserve"> </w:t>
      </w:r>
      <w:r w:rsidRPr="00F61B3D">
        <w:rPr>
          <w:rFonts w:ascii="Times New Roman" w:hAnsi="Times New Roman" w:cs="Times New Roman"/>
        </w:rPr>
        <w:t>увязанного с планом всей подготовки.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Методические средства восстановления</w:t>
      </w:r>
      <w:r w:rsidR="00453C95" w:rsidRPr="00F61B3D">
        <w:rPr>
          <w:rFonts w:ascii="Times New Roman" w:hAnsi="Times New Roman" w:cs="Times New Roman"/>
        </w:rPr>
        <w:t>.</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Под методическими средствами восстановления подразумевается</w:t>
      </w:r>
      <w:r w:rsidR="00453C95" w:rsidRPr="00F61B3D">
        <w:rPr>
          <w:rFonts w:ascii="Times New Roman" w:hAnsi="Times New Roman" w:cs="Times New Roman"/>
        </w:rPr>
        <w:t xml:space="preserve"> </w:t>
      </w:r>
      <w:r w:rsidRPr="00F61B3D">
        <w:rPr>
          <w:rFonts w:ascii="Times New Roman" w:hAnsi="Times New Roman" w:cs="Times New Roman"/>
        </w:rPr>
        <w:t>организация тренировочного процесса, включающая активный отдых, а</w:t>
      </w:r>
      <w:r w:rsidR="00453C95" w:rsidRPr="00F61B3D">
        <w:rPr>
          <w:rFonts w:ascii="Times New Roman" w:hAnsi="Times New Roman" w:cs="Times New Roman"/>
        </w:rPr>
        <w:t xml:space="preserve"> </w:t>
      </w:r>
      <w:r w:rsidRPr="00F61B3D">
        <w:rPr>
          <w:rFonts w:ascii="Times New Roman" w:hAnsi="Times New Roman" w:cs="Times New Roman"/>
        </w:rPr>
        <w:t>именно:</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а) рациональное планирование тренировки, т.е. соответствие</w:t>
      </w:r>
      <w:r w:rsidR="00453C95" w:rsidRPr="00F61B3D">
        <w:rPr>
          <w:rFonts w:ascii="Times New Roman" w:hAnsi="Times New Roman" w:cs="Times New Roman"/>
        </w:rPr>
        <w:t xml:space="preserve"> </w:t>
      </w:r>
      <w:r w:rsidRPr="00F61B3D">
        <w:rPr>
          <w:rFonts w:ascii="Times New Roman" w:hAnsi="Times New Roman" w:cs="Times New Roman"/>
        </w:rPr>
        <w:t>нагрузок функциональных возможностям организма спортсмена,</w:t>
      </w:r>
      <w:r w:rsidR="00453C95" w:rsidRPr="00F61B3D">
        <w:rPr>
          <w:rFonts w:ascii="Times New Roman" w:hAnsi="Times New Roman" w:cs="Times New Roman"/>
        </w:rPr>
        <w:t xml:space="preserve"> </w:t>
      </w:r>
      <w:r w:rsidRPr="00F61B3D">
        <w:rPr>
          <w:rFonts w:ascii="Times New Roman" w:hAnsi="Times New Roman" w:cs="Times New Roman"/>
        </w:rPr>
        <w:t>рациональное сочетание общих и специальных средств тренировки,</w:t>
      </w:r>
      <w:r w:rsidR="00453C95" w:rsidRPr="00F61B3D">
        <w:rPr>
          <w:rFonts w:ascii="Times New Roman" w:hAnsi="Times New Roman" w:cs="Times New Roman"/>
        </w:rPr>
        <w:t xml:space="preserve"> </w:t>
      </w:r>
      <w:r w:rsidRPr="00F61B3D">
        <w:rPr>
          <w:rFonts w:ascii="Times New Roman" w:hAnsi="Times New Roman" w:cs="Times New Roman"/>
        </w:rPr>
        <w:t>оптимальное построение тренировочных микро- и макроциклов,</w:t>
      </w:r>
      <w:r w:rsidR="00453C95" w:rsidRPr="00F61B3D">
        <w:rPr>
          <w:rFonts w:ascii="Times New Roman" w:hAnsi="Times New Roman" w:cs="Times New Roman"/>
        </w:rPr>
        <w:t xml:space="preserve"> </w:t>
      </w:r>
      <w:r w:rsidRPr="00F61B3D">
        <w:rPr>
          <w:rFonts w:ascii="Times New Roman" w:hAnsi="Times New Roman" w:cs="Times New Roman"/>
        </w:rPr>
        <w:t>волнообразность нагрузки и отдыха, их оптимальное сочетание, широкое</w:t>
      </w:r>
      <w:r w:rsidR="00453C95" w:rsidRPr="00F61B3D">
        <w:rPr>
          <w:rFonts w:ascii="Times New Roman" w:hAnsi="Times New Roman" w:cs="Times New Roman"/>
        </w:rPr>
        <w:t xml:space="preserve"> </w:t>
      </w:r>
      <w:r w:rsidRPr="00F61B3D">
        <w:rPr>
          <w:rFonts w:ascii="Times New Roman" w:hAnsi="Times New Roman" w:cs="Times New Roman"/>
        </w:rPr>
        <w:t>использование различных форм активного отдыха, различных видов</w:t>
      </w:r>
      <w:r w:rsidR="00453C95" w:rsidRPr="00F61B3D">
        <w:rPr>
          <w:rFonts w:ascii="Times New Roman" w:hAnsi="Times New Roman" w:cs="Times New Roman"/>
        </w:rPr>
        <w:t xml:space="preserve"> </w:t>
      </w:r>
      <w:r w:rsidRPr="00F61B3D">
        <w:rPr>
          <w:rFonts w:ascii="Times New Roman" w:hAnsi="Times New Roman" w:cs="Times New Roman"/>
        </w:rPr>
        <w:t>переключения от одного вида работы к другому, введение специальных</w:t>
      </w:r>
      <w:r w:rsidR="00453C95" w:rsidRPr="00F61B3D">
        <w:rPr>
          <w:rFonts w:ascii="Times New Roman" w:hAnsi="Times New Roman" w:cs="Times New Roman"/>
        </w:rPr>
        <w:t xml:space="preserve"> </w:t>
      </w:r>
      <w:r w:rsidRPr="00F61B3D">
        <w:rPr>
          <w:rFonts w:ascii="Times New Roman" w:hAnsi="Times New Roman" w:cs="Times New Roman"/>
        </w:rPr>
        <w:t>восстановительных циклов;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б) правильное построение отдельного тренировочного занятия с</w:t>
      </w:r>
      <w:r w:rsidR="00453C95" w:rsidRPr="00F61B3D">
        <w:rPr>
          <w:rFonts w:ascii="Times New Roman" w:hAnsi="Times New Roman" w:cs="Times New Roman"/>
        </w:rPr>
        <w:t xml:space="preserve"> </w:t>
      </w:r>
      <w:r w:rsidRPr="00F61B3D">
        <w:rPr>
          <w:rFonts w:ascii="Times New Roman" w:hAnsi="Times New Roman" w:cs="Times New Roman"/>
        </w:rPr>
        <w:t>использованием необходимых вспомогательных средств для снятия</w:t>
      </w:r>
      <w:r w:rsidR="00453C95" w:rsidRPr="00F61B3D">
        <w:rPr>
          <w:rFonts w:ascii="Times New Roman" w:hAnsi="Times New Roman" w:cs="Times New Roman"/>
        </w:rPr>
        <w:t xml:space="preserve"> </w:t>
      </w:r>
      <w:r w:rsidRPr="00F61B3D">
        <w:rPr>
          <w:rFonts w:ascii="Times New Roman" w:hAnsi="Times New Roman" w:cs="Times New Roman"/>
        </w:rPr>
        <w:t>утомления в соответствии с суточным стереотипом: полноценная</w:t>
      </w:r>
      <w:r w:rsidR="00453C95" w:rsidRPr="00F61B3D">
        <w:rPr>
          <w:rFonts w:ascii="Times New Roman" w:hAnsi="Times New Roman" w:cs="Times New Roman"/>
        </w:rPr>
        <w:t xml:space="preserve"> </w:t>
      </w:r>
      <w:r w:rsidRPr="00F61B3D">
        <w:rPr>
          <w:rFonts w:ascii="Times New Roman" w:hAnsi="Times New Roman" w:cs="Times New Roman"/>
        </w:rPr>
        <w:t>подготовительная и заключительная части занятия, правильный подбор</w:t>
      </w:r>
      <w:r w:rsidR="00453C95" w:rsidRPr="00F61B3D">
        <w:rPr>
          <w:rFonts w:ascii="Times New Roman" w:hAnsi="Times New Roman" w:cs="Times New Roman"/>
        </w:rPr>
        <w:t xml:space="preserve"> </w:t>
      </w:r>
      <w:r w:rsidRPr="00F61B3D">
        <w:rPr>
          <w:rFonts w:ascii="Times New Roman" w:hAnsi="Times New Roman" w:cs="Times New Roman"/>
        </w:rPr>
        <w:t>мест занятий, введение специальных упражнений для активного отдыха и</w:t>
      </w:r>
      <w:r w:rsidR="00453C95" w:rsidRPr="00F61B3D">
        <w:rPr>
          <w:rFonts w:ascii="Times New Roman" w:hAnsi="Times New Roman" w:cs="Times New Roman"/>
        </w:rPr>
        <w:t xml:space="preserve"> </w:t>
      </w:r>
      <w:r w:rsidRPr="00F61B3D">
        <w:rPr>
          <w:rFonts w:ascii="Times New Roman" w:hAnsi="Times New Roman" w:cs="Times New Roman"/>
        </w:rPr>
        <w:t>расслабления, создание положительного эмоционального фона.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Методические средства – основные, поскольку нерациональное</w:t>
      </w:r>
      <w:r w:rsidR="00453C95" w:rsidRPr="00F61B3D">
        <w:rPr>
          <w:rFonts w:ascii="Times New Roman" w:hAnsi="Times New Roman" w:cs="Times New Roman"/>
        </w:rPr>
        <w:t xml:space="preserve"> </w:t>
      </w:r>
      <w:r w:rsidRPr="00F61B3D">
        <w:rPr>
          <w:rFonts w:ascii="Times New Roman" w:hAnsi="Times New Roman" w:cs="Times New Roman"/>
        </w:rPr>
        <w:t>планирование тренировочных нагрузок нивелирует воздействие любых</w:t>
      </w:r>
      <w:r w:rsidR="00453C95" w:rsidRPr="00F61B3D">
        <w:rPr>
          <w:rFonts w:ascii="Times New Roman" w:hAnsi="Times New Roman" w:cs="Times New Roman"/>
        </w:rPr>
        <w:t xml:space="preserve"> </w:t>
      </w:r>
      <w:r w:rsidRPr="00F61B3D">
        <w:rPr>
          <w:rFonts w:ascii="Times New Roman" w:hAnsi="Times New Roman" w:cs="Times New Roman"/>
        </w:rPr>
        <w:t>естественных, медико-биологических и психологических средств.</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Методические средства должны обеспечивать эффективное</w:t>
      </w:r>
      <w:r w:rsidR="00453C95" w:rsidRPr="00F61B3D">
        <w:rPr>
          <w:rFonts w:ascii="Times New Roman" w:hAnsi="Times New Roman" w:cs="Times New Roman"/>
        </w:rPr>
        <w:t xml:space="preserve"> </w:t>
      </w:r>
      <w:r w:rsidRPr="00F61B3D">
        <w:rPr>
          <w:rFonts w:ascii="Times New Roman" w:hAnsi="Times New Roman" w:cs="Times New Roman"/>
        </w:rPr>
        <w:t>восстановление за счет рациональной организации всего процесса</w:t>
      </w:r>
      <w:r w:rsidR="00453C95" w:rsidRPr="00F61B3D">
        <w:rPr>
          <w:rFonts w:ascii="Times New Roman" w:hAnsi="Times New Roman" w:cs="Times New Roman"/>
        </w:rPr>
        <w:t xml:space="preserve"> </w:t>
      </w:r>
      <w:r w:rsidRPr="00F61B3D">
        <w:rPr>
          <w:rFonts w:ascii="Times New Roman" w:hAnsi="Times New Roman" w:cs="Times New Roman"/>
        </w:rPr>
        <w:t>подготовки.</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Большое значение как средство активного отдыха и средство</w:t>
      </w:r>
      <w:r w:rsidR="00453C95" w:rsidRPr="00F61B3D">
        <w:rPr>
          <w:rFonts w:ascii="Times New Roman" w:hAnsi="Times New Roman" w:cs="Times New Roman"/>
        </w:rPr>
        <w:t xml:space="preserve"> </w:t>
      </w:r>
      <w:r w:rsidRPr="00F61B3D">
        <w:rPr>
          <w:rFonts w:ascii="Times New Roman" w:hAnsi="Times New Roman" w:cs="Times New Roman"/>
        </w:rPr>
        <w:t>повышения функциональных возможностей организма шахматиста имеет</w:t>
      </w:r>
      <w:r w:rsidR="00453C95" w:rsidRPr="00F61B3D">
        <w:rPr>
          <w:rFonts w:ascii="Times New Roman" w:hAnsi="Times New Roman" w:cs="Times New Roman"/>
        </w:rPr>
        <w:t xml:space="preserve"> </w:t>
      </w:r>
      <w:r w:rsidRPr="00F61B3D">
        <w:rPr>
          <w:rFonts w:ascii="Times New Roman" w:hAnsi="Times New Roman" w:cs="Times New Roman"/>
        </w:rPr>
        <w:t>общефизическая подготовка.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 способствует ускорению</w:t>
      </w:r>
      <w:r w:rsidR="00453C95" w:rsidRPr="00F61B3D">
        <w:rPr>
          <w:rFonts w:ascii="Times New Roman" w:hAnsi="Times New Roman" w:cs="Times New Roman"/>
        </w:rPr>
        <w:t xml:space="preserve"> </w:t>
      </w:r>
      <w:r w:rsidRPr="00F61B3D">
        <w:rPr>
          <w:rFonts w:ascii="Times New Roman" w:hAnsi="Times New Roman" w:cs="Times New Roman"/>
        </w:rPr>
        <w:t>восстановительных процессов в организме спортсмена, расширяет</w:t>
      </w:r>
      <w:r w:rsidR="00453C95" w:rsidRPr="00F61B3D">
        <w:rPr>
          <w:rFonts w:ascii="Times New Roman" w:hAnsi="Times New Roman" w:cs="Times New Roman"/>
        </w:rPr>
        <w:t xml:space="preserve"> </w:t>
      </w:r>
      <w:r w:rsidRPr="00F61B3D">
        <w:rPr>
          <w:rFonts w:ascii="Times New Roman" w:hAnsi="Times New Roman" w:cs="Times New Roman"/>
        </w:rPr>
        <w:t>функциональные возможности организма и позволяет выдерживать более</w:t>
      </w:r>
      <w:r w:rsidR="00453C95" w:rsidRPr="00F61B3D">
        <w:rPr>
          <w:rFonts w:ascii="Times New Roman" w:hAnsi="Times New Roman" w:cs="Times New Roman"/>
        </w:rPr>
        <w:t xml:space="preserve"> </w:t>
      </w:r>
      <w:r w:rsidRPr="00F61B3D">
        <w:rPr>
          <w:rFonts w:ascii="Times New Roman" w:hAnsi="Times New Roman" w:cs="Times New Roman"/>
        </w:rPr>
        <w:t>высокие умственные и психические нагрузки. Среди средств</w:t>
      </w:r>
      <w:r w:rsidR="00453C95" w:rsidRPr="00F61B3D">
        <w:rPr>
          <w:rFonts w:ascii="Times New Roman" w:hAnsi="Times New Roman" w:cs="Times New Roman"/>
        </w:rPr>
        <w:t xml:space="preserve"> </w:t>
      </w:r>
      <w:r w:rsidRPr="00F61B3D">
        <w:rPr>
          <w:rFonts w:ascii="Times New Roman" w:hAnsi="Times New Roman" w:cs="Times New Roman"/>
        </w:rPr>
        <w:t>общефизической подготовки очень важны бег, ходьба на лыжах, бег на</w:t>
      </w:r>
      <w:r w:rsidR="00453C95" w:rsidRPr="00F61B3D">
        <w:rPr>
          <w:rFonts w:ascii="Times New Roman" w:hAnsi="Times New Roman" w:cs="Times New Roman"/>
        </w:rPr>
        <w:t xml:space="preserve"> </w:t>
      </w:r>
      <w:r w:rsidRPr="00F61B3D">
        <w:rPr>
          <w:rFonts w:ascii="Times New Roman" w:hAnsi="Times New Roman" w:cs="Times New Roman"/>
        </w:rPr>
        <w:t>коньках, которые расширяют возможности сердечно- сосудистой и</w:t>
      </w:r>
      <w:r w:rsidR="00453C95" w:rsidRPr="00F61B3D">
        <w:rPr>
          <w:rFonts w:ascii="Times New Roman" w:hAnsi="Times New Roman" w:cs="Times New Roman"/>
        </w:rPr>
        <w:t xml:space="preserve"> </w:t>
      </w:r>
      <w:r w:rsidRPr="00F61B3D">
        <w:rPr>
          <w:rFonts w:ascii="Times New Roman" w:hAnsi="Times New Roman" w:cs="Times New Roman"/>
        </w:rPr>
        <w:t>дыхательной системы, прыжковые упражнения и силовые локальные</w:t>
      </w:r>
      <w:r w:rsidR="00453C95" w:rsidRPr="00F61B3D">
        <w:rPr>
          <w:rFonts w:ascii="Times New Roman" w:hAnsi="Times New Roman" w:cs="Times New Roman"/>
        </w:rPr>
        <w:t xml:space="preserve"> </w:t>
      </w:r>
      <w:r w:rsidRPr="00F61B3D">
        <w:rPr>
          <w:rFonts w:ascii="Times New Roman" w:hAnsi="Times New Roman" w:cs="Times New Roman"/>
        </w:rPr>
        <w:t>упражнения для отдельных групп мышц.</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lastRenderedPageBreak/>
        <w:t>Медико-биологические средства восстановления</w:t>
      </w:r>
      <w:r w:rsidR="00453C95" w:rsidRPr="00F61B3D">
        <w:rPr>
          <w:rFonts w:ascii="Times New Roman" w:hAnsi="Times New Roman" w:cs="Times New Roman"/>
        </w:rPr>
        <w:t xml:space="preserve">. </w:t>
      </w:r>
      <w:r w:rsidRPr="00F61B3D">
        <w:rPr>
          <w:rFonts w:ascii="Times New Roman" w:hAnsi="Times New Roman" w:cs="Times New Roman"/>
        </w:rPr>
        <w:t>К данным средствам и методам восстановления относятся: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1) специальное питание и витаминизация;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2) фармакологические;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3) физиотерапевтические</w:t>
      </w:r>
      <w:r w:rsidR="00453C95" w:rsidRPr="00F61B3D">
        <w:rPr>
          <w:rFonts w:ascii="Times New Roman" w:hAnsi="Times New Roman" w:cs="Times New Roman"/>
        </w:rPr>
        <w:t>;</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4) бальнеологические.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Среди медико-биологических средств, используемых в шахматах,</w:t>
      </w:r>
      <w:r w:rsidR="00453C95" w:rsidRPr="00F61B3D">
        <w:rPr>
          <w:rFonts w:ascii="Times New Roman" w:hAnsi="Times New Roman" w:cs="Times New Roman"/>
        </w:rPr>
        <w:t xml:space="preserve"> </w:t>
      </w:r>
      <w:r w:rsidRPr="00F61B3D">
        <w:rPr>
          <w:rFonts w:ascii="Times New Roman" w:hAnsi="Times New Roman" w:cs="Times New Roman"/>
        </w:rPr>
        <w:t>большую значимость имеет специально подобранное питание, а также</w:t>
      </w:r>
      <w:r w:rsidR="00453C95" w:rsidRPr="00F61B3D">
        <w:rPr>
          <w:rFonts w:ascii="Times New Roman" w:hAnsi="Times New Roman" w:cs="Times New Roman"/>
        </w:rPr>
        <w:t xml:space="preserve"> </w:t>
      </w:r>
      <w:r w:rsidRPr="00F61B3D">
        <w:rPr>
          <w:rFonts w:ascii="Times New Roman" w:hAnsi="Times New Roman" w:cs="Times New Roman"/>
        </w:rPr>
        <w:t>витамины.</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Применение фармакологических средств, стимулирующих</w:t>
      </w:r>
      <w:r w:rsidR="00453C95" w:rsidRPr="00F61B3D">
        <w:rPr>
          <w:rFonts w:ascii="Times New Roman" w:hAnsi="Times New Roman" w:cs="Times New Roman"/>
        </w:rPr>
        <w:t xml:space="preserve"> </w:t>
      </w:r>
      <w:r w:rsidRPr="00F61B3D">
        <w:rPr>
          <w:rFonts w:ascii="Times New Roman" w:hAnsi="Times New Roman" w:cs="Times New Roman"/>
        </w:rPr>
        <w:t>умственную деятельность, планирование их применения, следует</w:t>
      </w:r>
      <w:r w:rsidR="00453C95" w:rsidRPr="00F61B3D">
        <w:rPr>
          <w:rFonts w:ascii="Times New Roman" w:hAnsi="Times New Roman" w:cs="Times New Roman"/>
        </w:rPr>
        <w:t xml:space="preserve"> </w:t>
      </w:r>
      <w:r w:rsidRPr="00F61B3D">
        <w:rPr>
          <w:rFonts w:ascii="Times New Roman" w:hAnsi="Times New Roman" w:cs="Times New Roman"/>
        </w:rPr>
        <w:t>осуществлять у спортсменов с уровнем квалификации не ниже мастера</w:t>
      </w:r>
      <w:r w:rsidR="00453C95" w:rsidRPr="00F61B3D">
        <w:rPr>
          <w:rFonts w:ascii="Times New Roman" w:hAnsi="Times New Roman" w:cs="Times New Roman"/>
        </w:rPr>
        <w:t xml:space="preserve"> </w:t>
      </w:r>
      <w:r w:rsidRPr="00F61B3D">
        <w:rPr>
          <w:rFonts w:ascii="Times New Roman" w:hAnsi="Times New Roman" w:cs="Times New Roman"/>
        </w:rPr>
        <w:t>спорта и под руководством врача.</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Практическое использование физиотерапевтических и</w:t>
      </w:r>
      <w:r w:rsidR="00453C95" w:rsidRPr="00F61B3D">
        <w:rPr>
          <w:rFonts w:ascii="Times New Roman" w:hAnsi="Times New Roman" w:cs="Times New Roman"/>
        </w:rPr>
        <w:t xml:space="preserve"> </w:t>
      </w:r>
      <w:r w:rsidRPr="00F61B3D">
        <w:rPr>
          <w:rFonts w:ascii="Times New Roman" w:hAnsi="Times New Roman" w:cs="Times New Roman"/>
        </w:rPr>
        <w:t>бальнеологических средств, при всей их эффективности, не имеет</w:t>
      </w:r>
      <w:r w:rsidR="00453C95" w:rsidRPr="00F61B3D">
        <w:rPr>
          <w:rFonts w:ascii="Times New Roman" w:hAnsi="Times New Roman" w:cs="Times New Roman"/>
        </w:rPr>
        <w:t xml:space="preserve"> </w:t>
      </w:r>
      <w:r w:rsidRPr="00F61B3D">
        <w:rPr>
          <w:rFonts w:ascii="Times New Roman" w:hAnsi="Times New Roman" w:cs="Times New Roman"/>
        </w:rPr>
        <w:t>должного распространения.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Психологические средства восстановления</w:t>
      </w:r>
      <w:r w:rsidR="00453C95" w:rsidRPr="00F61B3D">
        <w:rPr>
          <w:rFonts w:ascii="Times New Roman" w:hAnsi="Times New Roman" w:cs="Times New Roman"/>
        </w:rPr>
        <w:t xml:space="preserve"> </w:t>
      </w:r>
      <w:r w:rsidRPr="00F61B3D">
        <w:rPr>
          <w:rFonts w:ascii="Times New Roman" w:hAnsi="Times New Roman" w:cs="Times New Roman"/>
        </w:rPr>
        <w:t>В данной группе выделяются собственно психологические,</w:t>
      </w:r>
      <w:r w:rsidR="00453C95" w:rsidRPr="00F61B3D">
        <w:rPr>
          <w:rFonts w:ascii="Times New Roman" w:hAnsi="Times New Roman" w:cs="Times New Roman"/>
        </w:rPr>
        <w:t xml:space="preserve"> </w:t>
      </w:r>
      <w:r w:rsidRPr="00F61B3D">
        <w:rPr>
          <w:rFonts w:ascii="Times New Roman" w:hAnsi="Times New Roman" w:cs="Times New Roman"/>
        </w:rPr>
        <w:t>психолого- биологические и психотерапевтические средства, к которым</w:t>
      </w:r>
      <w:r w:rsidR="00453C95" w:rsidRPr="00F61B3D">
        <w:rPr>
          <w:rFonts w:ascii="Times New Roman" w:hAnsi="Times New Roman" w:cs="Times New Roman"/>
        </w:rPr>
        <w:t xml:space="preserve"> </w:t>
      </w:r>
      <w:r w:rsidRPr="00F61B3D">
        <w:rPr>
          <w:rFonts w:ascii="Times New Roman" w:hAnsi="Times New Roman" w:cs="Times New Roman"/>
        </w:rPr>
        <w:t>относятся многообразные средства восстановления: от</w:t>
      </w:r>
      <w:r w:rsidR="00453C95" w:rsidRPr="00F61B3D">
        <w:rPr>
          <w:rFonts w:ascii="Times New Roman" w:hAnsi="Times New Roman" w:cs="Times New Roman"/>
        </w:rPr>
        <w:t xml:space="preserve"> </w:t>
      </w:r>
      <w:r w:rsidRPr="00F61B3D">
        <w:rPr>
          <w:rFonts w:ascii="Times New Roman" w:hAnsi="Times New Roman" w:cs="Times New Roman"/>
        </w:rPr>
        <w:t>психорегулирующих, аутогенных тренировок, индивидуальной работы с</w:t>
      </w:r>
      <w:r w:rsidR="00453C95" w:rsidRPr="00F61B3D">
        <w:rPr>
          <w:rFonts w:ascii="Times New Roman" w:hAnsi="Times New Roman" w:cs="Times New Roman"/>
        </w:rPr>
        <w:t xml:space="preserve"> </w:t>
      </w:r>
      <w:r w:rsidRPr="00F61B3D">
        <w:rPr>
          <w:rFonts w:ascii="Times New Roman" w:hAnsi="Times New Roman" w:cs="Times New Roman"/>
        </w:rPr>
        <w:t>психологом до простых отвлекающих приемов. С каждым годом</w:t>
      </w:r>
      <w:r w:rsidR="00453C95" w:rsidRPr="00F61B3D">
        <w:rPr>
          <w:rFonts w:ascii="Times New Roman" w:hAnsi="Times New Roman" w:cs="Times New Roman"/>
        </w:rPr>
        <w:t xml:space="preserve"> </w:t>
      </w:r>
      <w:r w:rsidRPr="00F61B3D">
        <w:rPr>
          <w:rFonts w:ascii="Times New Roman" w:hAnsi="Times New Roman" w:cs="Times New Roman"/>
        </w:rPr>
        <w:t>психологические средства восстановления приобретают все большее</w:t>
      </w:r>
      <w:r w:rsidR="00453C95" w:rsidRPr="00F61B3D">
        <w:rPr>
          <w:rFonts w:ascii="Times New Roman" w:hAnsi="Times New Roman" w:cs="Times New Roman"/>
        </w:rPr>
        <w:t xml:space="preserve"> </w:t>
      </w:r>
      <w:r w:rsidRPr="00F61B3D">
        <w:rPr>
          <w:rFonts w:ascii="Times New Roman" w:hAnsi="Times New Roman" w:cs="Times New Roman"/>
        </w:rPr>
        <w:t>значение в шахматах. С помощью этих средств снижается уровень</w:t>
      </w:r>
      <w:r w:rsidR="00453C95" w:rsidRPr="00F61B3D">
        <w:rPr>
          <w:rFonts w:ascii="Times New Roman" w:hAnsi="Times New Roman" w:cs="Times New Roman"/>
        </w:rPr>
        <w:t xml:space="preserve"> </w:t>
      </w:r>
      <w:r w:rsidRPr="00F61B3D">
        <w:rPr>
          <w:rFonts w:ascii="Times New Roman" w:hAnsi="Times New Roman" w:cs="Times New Roman"/>
        </w:rPr>
        <w:t>нервно-психологического напряжения и уменьшается умственное</w:t>
      </w:r>
      <w:r w:rsidR="00453C95" w:rsidRPr="00F61B3D">
        <w:rPr>
          <w:rFonts w:ascii="Times New Roman" w:hAnsi="Times New Roman" w:cs="Times New Roman"/>
        </w:rPr>
        <w:t xml:space="preserve"> </w:t>
      </w:r>
      <w:r w:rsidRPr="00F61B3D">
        <w:rPr>
          <w:rFonts w:ascii="Times New Roman" w:hAnsi="Times New Roman" w:cs="Times New Roman"/>
        </w:rPr>
        <w:t>утомление.</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В целом особое внимание следует обращать на четкую</w:t>
      </w:r>
      <w:r w:rsidR="00453C95" w:rsidRPr="00F61B3D">
        <w:rPr>
          <w:rFonts w:ascii="Times New Roman" w:hAnsi="Times New Roman" w:cs="Times New Roman"/>
        </w:rPr>
        <w:t xml:space="preserve"> </w:t>
      </w:r>
      <w:r w:rsidRPr="00F61B3D">
        <w:rPr>
          <w:rFonts w:ascii="Times New Roman" w:hAnsi="Times New Roman" w:cs="Times New Roman"/>
        </w:rPr>
        <w:t>организацию и планирование восстановительных мероприятий. Главное</w:t>
      </w:r>
      <w:r w:rsidR="00453C95" w:rsidRPr="00F61B3D">
        <w:rPr>
          <w:rFonts w:ascii="Times New Roman" w:hAnsi="Times New Roman" w:cs="Times New Roman"/>
        </w:rPr>
        <w:t xml:space="preserve"> </w:t>
      </w:r>
      <w:r w:rsidRPr="00F61B3D">
        <w:rPr>
          <w:rFonts w:ascii="Times New Roman" w:hAnsi="Times New Roman" w:cs="Times New Roman"/>
        </w:rPr>
        <w:t>участие в этом, кроме тренера, должен принимать спортивный врач.</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Необходимо, чтобы и шахматисты представляли себе значение</w:t>
      </w:r>
      <w:r w:rsidR="005C3D2E" w:rsidRPr="00F61B3D">
        <w:rPr>
          <w:rFonts w:ascii="Times New Roman" w:hAnsi="Times New Roman" w:cs="Times New Roman"/>
        </w:rPr>
        <w:t xml:space="preserve"> </w:t>
      </w:r>
      <w:r w:rsidRPr="00F61B3D">
        <w:rPr>
          <w:rFonts w:ascii="Times New Roman" w:hAnsi="Times New Roman" w:cs="Times New Roman"/>
        </w:rPr>
        <w:t>восстановительных факторов и умели использовать весь арсенал</w:t>
      </w:r>
      <w:r w:rsidR="005C3D2E" w:rsidRPr="00F61B3D">
        <w:rPr>
          <w:rFonts w:ascii="Times New Roman" w:hAnsi="Times New Roman" w:cs="Times New Roman"/>
        </w:rPr>
        <w:t xml:space="preserve"> </w:t>
      </w:r>
      <w:r w:rsidRPr="00F61B3D">
        <w:rPr>
          <w:rFonts w:ascii="Times New Roman" w:hAnsi="Times New Roman" w:cs="Times New Roman"/>
        </w:rPr>
        <w:t>естественных и гигиенических средств в домашних условиях.</w:t>
      </w:r>
    </w:p>
    <w:p w:rsidR="005C3D2E" w:rsidRPr="00F61B3D" w:rsidRDefault="005C3D2E" w:rsidP="005B2577">
      <w:pPr>
        <w:ind w:left="567" w:firstLine="567"/>
        <w:jc w:val="both"/>
        <w:rPr>
          <w:rFonts w:ascii="Times New Roman" w:hAnsi="Times New Roman" w:cs="Times New Roman"/>
        </w:rPr>
      </w:pPr>
    </w:p>
    <w:p w:rsidR="005C3D2E" w:rsidRPr="00F61B3D" w:rsidRDefault="005B2577" w:rsidP="005B2577">
      <w:pPr>
        <w:ind w:left="567" w:firstLine="567"/>
        <w:jc w:val="both"/>
        <w:rPr>
          <w:rFonts w:ascii="Times New Roman" w:hAnsi="Times New Roman" w:cs="Times New Roman"/>
          <w:u w:val="single"/>
        </w:rPr>
      </w:pPr>
      <w:r w:rsidRPr="00F61B3D">
        <w:rPr>
          <w:rFonts w:ascii="Times New Roman" w:hAnsi="Times New Roman" w:cs="Times New Roman"/>
          <w:u w:val="single"/>
        </w:rPr>
        <w:t>Планы по организации мероприятий по обеспечению контроля</w:t>
      </w:r>
      <w:r w:rsidR="005C3D2E" w:rsidRPr="00F61B3D">
        <w:rPr>
          <w:rFonts w:ascii="Times New Roman" w:hAnsi="Times New Roman" w:cs="Times New Roman"/>
          <w:u w:val="single"/>
        </w:rPr>
        <w:t xml:space="preserve"> </w:t>
      </w:r>
    </w:p>
    <w:p w:rsidR="00434E2F" w:rsidRPr="00F61B3D" w:rsidRDefault="00434E2F" w:rsidP="005B2577">
      <w:pPr>
        <w:ind w:left="567" w:firstLine="567"/>
        <w:jc w:val="both"/>
        <w:rPr>
          <w:rFonts w:ascii="Times New Roman" w:hAnsi="Times New Roman" w:cs="Times New Roman"/>
          <w:u w:val="single"/>
        </w:rPr>
      </w:pPr>
    </w:p>
    <w:p w:rsidR="005B2577" w:rsidRPr="00F61B3D" w:rsidRDefault="005C3D2E" w:rsidP="005C3D2E">
      <w:pPr>
        <w:ind w:left="567"/>
        <w:jc w:val="both"/>
        <w:rPr>
          <w:rFonts w:ascii="Times New Roman" w:hAnsi="Times New Roman" w:cs="Times New Roman"/>
        </w:rPr>
      </w:pPr>
      <w:r w:rsidRPr="00F61B3D">
        <w:rPr>
          <w:rFonts w:ascii="Times New Roman" w:hAnsi="Times New Roman" w:cs="Times New Roman"/>
        </w:rPr>
        <w:t xml:space="preserve">Организация мероприятий по обеспечению контроля </w:t>
      </w:r>
      <w:r w:rsidR="005B2577" w:rsidRPr="00F61B3D">
        <w:rPr>
          <w:rFonts w:ascii="Times New Roman" w:hAnsi="Times New Roman" w:cs="Times New Roman"/>
        </w:rPr>
        <w:t>спортивной подготовленности спортсменов, включая оценку состояния</w:t>
      </w:r>
      <w:r w:rsidRPr="00F61B3D">
        <w:rPr>
          <w:rFonts w:ascii="Times New Roman" w:hAnsi="Times New Roman" w:cs="Times New Roman"/>
        </w:rPr>
        <w:t xml:space="preserve"> </w:t>
      </w:r>
      <w:r w:rsidR="005B2577" w:rsidRPr="00F61B3D">
        <w:rPr>
          <w:rFonts w:ascii="Times New Roman" w:hAnsi="Times New Roman" w:cs="Times New Roman"/>
        </w:rPr>
        <w:t>здоровья, научно-методическое и медико-биологическое сопровождение</w:t>
      </w:r>
      <w:r w:rsidRPr="00F61B3D">
        <w:rPr>
          <w:rFonts w:ascii="Times New Roman" w:hAnsi="Times New Roman" w:cs="Times New Roman"/>
        </w:rPr>
        <w:t xml:space="preserve">. </w:t>
      </w:r>
      <w:r w:rsidR="005B2577" w:rsidRPr="00F61B3D">
        <w:rPr>
          <w:rFonts w:ascii="Times New Roman" w:hAnsi="Times New Roman" w:cs="Times New Roman"/>
        </w:rPr>
        <w:t>Развиваемые физические качества (скоростные качества, скоростно-силовые качества, выносливость, силовые качества, силовая выносливость,</w:t>
      </w:r>
      <w:r w:rsidRPr="00F61B3D">
        <w:rPr>
          <w:rFonts w:ascii="Times New Roman" w:hAnsi="Times New Roman" w:cs="Times New Roman"/>
        </w:rPr>
        <w:t xml:space="preserve"> </w:t>
      </w:r>
      <w:r w:rsidR="005B2577" w:rsidRPr="00F61B3D">
        <w:rPr>
          <w:rFonts w:ascii="Times New Roman" w:hAnsi="Times New Roman" w:cs="Times New Roman"/>
        </w:rPr>
        <w:t>координация,</w:t>
      </w:r>
      <w:r w:rsidRPr="00F61B3D">
        <w:rPr>
          <w:rFonts w:ascii="Times New Roman" w:hAnsi="Times New Roman" w:cs="Times New Roman"/>
        </w:rPr>
        <w:t xml:space="preserve"> </w:t>
      </w:r>
      <w:r w:rsidR="005B2577" w:rsidRPr="00F61B3D">
        <w:rPr>
          <w:rFonts w:ascii="Times New Roman" w:hAnsi="Times New Roman" w:cs="Times New Roman"/>
        </w:rPr>
        <w:t>гибкость) на всех этапах обучения должны соответствовать</w:t>
      </w:r>
      <w:r w:rsidRPr="00F61B3D">
        <w:rPr>
          <w:rFonts w:ascii="Times New Roman" w:hAnsi="Times New Roman" w:cs="Times New Roman"/>
        </w:rPr>
        <w:t xml:space="preserve"> </w:t>
      </w:r>
      <w:r w:rsidR="005B2577" w:rsidRPr="00F61B3D">
        <w:rPr>
          <w:rFonts w:ascii="Times New Roman" w:hAnsi="Times New Roman" w:cs="Times New Roman"/>
        </w:rPr>
        <w:t>нормативно-тестирующей части Всероссийского физкультурно-спортивного</w:t>
      </w:r>
      <w:r w:rsidRPr="00F61B3D">
        <w:rPr>
          <w:rFonts w:ascii="Times New Roman" w:hAnsi="Times New Roman" w:cs="Times New Roman"/>
        </w:rPr>
        <w:t xml:space="preserve"> </w:t>
      </w:r>
      <w:r w:rsidR="005B2577" w:rsidRPr="00F61B3D">
        <w:rPr>
          <w:rFonts w:ascii="Times New Roman" w:hAnsi="Times New Roman" w:cs="Times New Roman"/>
        </w:rPr>
        <w:t>комплекса – программной и нормативной основе физического воспитания</w:t>
      </w:r>
      <w:r w:rsidRPr="00F61B3D">
        <w:rPr>
          <w:rFonts w:ascii="Times New Roman" w:hAnsi="Times New Roman" w:cs="Times New Roman"/>
        </w:rPr>
        <w:t xml:space="preserve"> </w:t>
      </w:r>
      <w:r w:rsidR="005B2577" w:rsidRPr="00F61B3D">
        <w:rPr>
          <w:rFonts w:ascii="Times New Roman" w:hAnsi="Times New Roman" w:cs="Times New Roman"/>
        </w:rPr>
        <w:t>граждан, предусматривающую требования к их физической</w:t>
      </w:r>
      <w:r w:rsidRPr="00F61B3D">
        <w:rPr>
          <w:rFonts w:ascii="Times New Roman" w:hAnsi="Times New Roman" w:cs="Times New Roman"/>
        </w:rPr>
        <w:t xml:space="preserve"> </w:t>
      </w:r>
      <w:r w:rsidR="005B2577" w:rsidRPr="00F61B3D">
        <w:rPr>
          <w:rFonts w:ascii="Times New Roman" w:hAnsi="Times New Roman" w:cs="Times New Roman"/>
        </w:rPr>
        <w:t>подготовленности и соответствующие нормативы с учетом групп здоровья.</w:t>
      </w: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Комплекс в настоящее время находится в процессе разработки. В основу</w:t>
      </w:r>
      <w:r w:rsidR="005C3D2E" w:rsidRPr="00F61B3D">
        <w:rPr>
          <w:rFonts w:ascii="Times New Roman" w:hAnsi="Times New Roman" w:cs="Times New Roman"/>
        </w:rPr>
        <w:t xml:space="preserve"> </w:t>
      </w:r>
      <w:r w:rsidRPr="00F61B3D">
        <w:rPr>
          <w:rFonts w:ascii="Times New Roman" w:hAnsi="Times New Roman" w:cs="Times New Roman"/>
        </w:rPr>
        <w:t>комплекса положены многолетние разработки и нормативы комплекса ГТО</w:t>
      </w:r>
      <w:r w:rsidR="005C3D2E" w:rsidRPr="00F61B3D">
        <w:rPr>
          <w:rFonts w:ascii="Times New Roman" w:hAnsi="Times New Roman" w:cs="Times New Roman"/>
        </w:rPr>
        <w:t xml:space="preserve"> </w:t>
      </w:r>
      <w:r w:rsidRPr="00F61B3D">
        <w:rPr>
          <w:rFonts w:ascii="Times New Roman" w:hAnsi="Times New Roman" w:cs="Times New Roman"/>
        </w:rPr>
        <w:t>от 1985 года, которые стали основой современного спортивного</w:t>
      </w:r>
      <w:r w:rsidR="005C3D2E" w:rsidRPr="00F61B3D">
        <w:rPr>
          <w:rFonts w:ascii="Times New Roman" w:hAnsi="Times New Roman" w:cs="Times New Roman"/>
        </w:rPr>
        <w:t xml:space="preserve"> </w:t>
      </w:r>
      <w:r w:rsidRPr="00F61B3D">
        <w:rPr>
          <w:rFonts w:ascii="Times New Roman" w:hAnsi="Times New Roman" w:cs="Times New Roman"/>
        </w:rPr>
        <w:t>тестирования во многих зарубежных странах и в СНГ.</w:t>
      </w:r>
    </w:p>
    <w:p w:rsidR="005C3D2E" w:rsidRPr="00F61B3D" w:rsidRDefault="005C3D2E" w:rsidP="005B2577">
      <w:pPr>
        <w:ind w:left="567" w:firstLine="567"/>
        <w:jc w:val="both"/>
        <w:rPr>
          <w:rFonts w:ascii="Times New Roman" w:hAnsi="Times New Roman" w:cs="Times New Roman"/>
        </w:rPr>
      </w:pPr>
    </w:p>
    <w:p w:rsidR="005B2577" w:rsidRPr="00F61B3D" w:rsidRDefault="005B2577" w:rsidP="00434E2F">
      <w:pPr>
        <w:ind w:left="2265" w:firstLine="567"/>
        <w:jc w:val="both"/>
        <w:rPr>
          <w:rFonts w:ascii="Times New Roman" w:hAnsi="Times New Roman" w:cs="Times New Roman"/>
          <w:u w:val="single"/>
        </w:rPr>
      </w:pPr>
      <w:r w:rsidRPr="00F61B3D">
        <w:rPr>
          <w:rFonts w:ascii="Times New Roman" w:hAnsi="Times New Roman" w:cs="Times New Roman"/>
          <w:u w:val="single"/>
        </w:rPr>
        <w:t>Планы антидопинговых мероприятий</w:t>
      </w:r>
    </w:p>
    <w:p w:rsidR="00434E2F" w:rsidRPr="00F61B3D" w:rsidRDefault="00434E2F" w:rsidP="005B2577">
      <w:pPr>
        <w:ind w:left="567" w:firstLine="567"/>
        <w:jc w:val="both"/>
        <w:rPr>
          <w:rFonts w:ascii="Times New Roman" w:hAnsi="Times New Roman" w:cs="Times New Roman"/>
          <w:u w:val="single"/>
        </w:rPr>
      </w:pPr>
    </w:p>
    <w:p w:rsidR="005B2577" w:rsidRPr="00F61B3D" w:rsidRDefault="005B2577" w:rsidP="005B2577">
      <w:pPr>
        <w:ind w:left="567" w:firstLine="567"/>
        <w:jc w:val="both"/>
        <w:rPr>
          <w:rFonts w:ascii="Times New Roman" w:hAnsi="Times New Roman" w:cs="Times New Roman"/>
        </w:rPr>
      </w:pPr>
      <w:r w:rsidRPr="00F61B3D">
        <w:rPr>
          <w:rFonts w:ascii="Times New Roman" w:hAnsi="Times New Roman" w:cs="Times New Roman"/>
        </w:rPr>
        <w:t>Круглогодично тренерским составом со спортсменами проводится</w:t>
      </w:r>
      <w:r w:rsidR="005C3D2E" w:rsidRPr="00F61B3D">
        <w:rPr>
          <w:rFonts w:ascii="Times New Roman" w:hAnsi="Times New Roman" w:cs="Times New Roman"/>
        </w:rPr>
        <w:t xml:space="preserve"> </w:t>
      </w:r>
      <w:r w:rsidRPr="00F61B3D">
        <w:rPr>
          <w:rFonts w:ascii="Times New Roman" w:hAnsi="Times New Roman" w:cs="Times New Roman"/>
        </w:rPr>
        <w:t>разъяснительная работа по пресечению использования допинга. Спортсмены</w:t>
      </w:r>
      <w:r w:rsidR="005C3D2E" w:rsidRPr="00F61B3D">
        <w:rPr>
          <w:rFonts w:ascii="Times New Roman" w:hAnsi="Times New Roman" w:cs="Times New Roman"/>
        </w:rPr>
        <w:t xml:space="preserve"> </w:t>
      </w:r>
      <w:r w:rsidRPr="00F61B3D">
        <w:rPr>
          <w:rFonts w:ascii="Times New Roman" w:hAnsi="Times New Roman" w:cs="Times New Roman"/>
        </w:rPr>
        <w:t>дважды в год проходят углубленное медицинское обследование, так же,</w:t>
      </w:r>
      <w:r w:rsidR="005C3D2E" w:rsidRPr="00F61B3D">
        <w:rPr>
          <w:rFonts w:ascii="Times New Roman" w:hAnsi="Times New Roman" w:cs="Times New Roman"/>
        </w:rPr>
        <w:t xml:space="preserve"> </w:t>
      </w:r>
      <w:r w:rsidRPr="00F61B3D">
        <w:rPr>
          <w:rFonts w:ascii="Times New Roman" w:hAnsi="Times New Roman" w:cs="Times New Roman"/>
        </w:rPr>
        <w:t>согласно Положению об организации и проведении антидопингового</w:t>
      </w:r>
      <w:r w:rsidR="005C3D2E" w:rsidRPr="00F61B3D">
        <w:rPr>
          <w:rFonts w:ascii="Times New Roman" w:hAnsi="Times New Roman" w:cs="Times New Roman"/>
        </w:rPr>
        <w:t xml:space="preserve"> </w:t>
      </w:r>
      <w:r w:rsidRPr="00F61B3D">
        <w:rPr>
          <w:rFonts w:ascii="Times New Roman" w:hAnsi="Times New Roman" w:cs="Times New Roman"/>
        </w:rPr>
        <w:t>контроля в области физической культуры и спорта в Российской Федерации,</w:t>
      </w:r>
      <w:r w:rsidR="005C3D2E" w:rsidRPr="00F61B3D">
        <w:rPr>
          <w:rFonts w:ascii="Times New Roman" w:hAnsi="Times New Roman" w:cs="Times New Roman"/>
        </w:rPr>
        <w:t xml:space="preserve"> </w:t>
      </w:r>
      <w:r w:rsidRPr="00F61B3D">
        <w:rPr>
          <w:rFonts w:ascii="Times New Roman" w:hAnsi="Times New Roman" w:cs="Times New Roman"/>
        </w:rPr>
        <w:t>обязательному антидопинговому контролю подлежат призеры, а также</w:t>
      </w:r>
      <w:r w:rsidR="005C3D2E" w:rsidRPr="00F61B3D">
        <w:rPr>
          <w:rFonts w:ascii="Times New Roman" w:hAnsi="Times New Roman" w:cs="Times New Roman"/>
        </w:rPr>
        <w:t xml:space="preserve"> </w:t>
      </w:r>
      <w:r w:rsidRPr="00F61B3D">
        <w:rPr>
          <w:rFonts w:ascii="Times New Roman" w:hAnsi="Times New Roman" w:cs="Times New Roman"/>
        </w:rPr>
        <w:t>спортсмены, определенные по жребию. В командных соревнованиях (в</w:t>
      </w:r>
      <w:r w:rsidR="005C3D2E" w:rsidRPr="00F61B3D">
        <w:rPr>
          <w:rFonts w:ascii="Times New Roman" w:hAnsi="Times New Roman" w:cs="Times New Roman"/>
        </w:rPr>
        <w:t xml:space="preserve"> </w:t>
      </w:r>
      <w:r w:rsidRPr="00F61B3D">
        <w:rPr>
          <w:rFonts w:ascii="Times New Roman" w:hAnsi="Times New Roman" w:cs="Times New Roman"/>
        </w:rPr>
        <w:t>зависимости от числа участников) тестированию подлежат 1-2 спортсмена от</w:t>
      </w:r>
      <w:r w:rsidR="005C3D2E" w:rsidRPr="00F61B3D">
        <w:rPr>
          <w:rFonts w:ascii="Times New Roman" w:hAnsi="Times New Roman" w:cs="Times New Roman"/>
        </w:rPr>
        <w:t xml:space="preserve"> </w:t>
      </w:r>
      <w:r w:rsidRPr="00F61B3D">
        <w:rPr>
          <w:rFonts w:ascii="Times New Roman" w:hAnsi="Times New Roman" w:cs="Times New Roman"/>
        </w:rPr>
        <w:t>каждой из команд, занявших первые три места, а также от команды,</w:t>
      </w:r>
      <w:r w:rsidR="005C3D2E" w:rsidRPr="00F61B3D">
        <w:rPr>
          <w:rFonts w:ascii="Times New Roman" w:hAnsi="Times New Roman" w:cs="Times New Roman"/>
        </w:rPr>
        <w:t xml:space="preserve"> </w:t>
      </w:r>
      <w:r w:rsidRPr="00F61B3D">
        <w:rPr>
          <w:rFonts w:ascii="Times New Roman" w:hAnsi="Times New Roman" w:cs="Times New Roman"/>
        </w:rPr>
        <w:t>выбранной по жребию. Спортсмен может быть тестирован несколько раз в</w:t>
      </w:r>
      <w:r w:rsidR="005C3D2E" w:rsidRPr="00F61B3D">
        <w:rPr>
          <w:rFonts w:ascii="Times New Roman" w:hAnsi="Times New Roman" w:cs="Times New Roman"/>
        </w:rPr>
        <w:t xml:space="preserve"> </w:t>
      </w:r>
      <w:r w:rsidRPr="00F61B3D">
        <w:rPr>
          <w:rFonts w:ascii="Times New Roman" w:hAnsi="Times New Roman" w:cs="Times New Roman"/>
        </w:rPr>
        <w:t>течение соревнований. При этом максимально учитываются все интересы по</w:t>
      </w:r>
      <w:r w:rsidR="005C3D2E" w:rsidRPr="00F61B3D">
        <w:rPr>
          <w:rFonts w:ascii="Times New Roman" w:hAnsi="Times New Roman" w:cs="Times New Roman"/>
        </w:rPr>
        <w:t xml:space="preserve"> </w:t>
      </w:r>
      <w:r w:rsidRPr="00F61B3D">
        <w:rPr>
          <w:rFonts w:ascii="Times New Roman" w:hAnsi="Times New Roman" w:cs="Times New Roman"/>
        </w:rPr>
        <w:t>участию в соревнованиях.</w:t>
      </w:r>
    </w:p>
    <w:p w:rsidR="005C3D2E" w:rsidRPr="00F61B3D" w:rsidRDefault="005C3D2E" w:rsidP="005B2577">
      <w:pPr>
        <w:ind w:left="567" w:firstLine="567"/>
        <w:jc w:val="both"/>
        <w:rPr>
          <w:rFonts w:ascii="Times New Roman" w:hAnsi="Times New Roman" w:cs="Times New Roman"/>
        </w:rPr>
      </w:pPr>
    </w:p>
    <w:p w:rsidR="00654AD8" w:rsidRDefault="00654AD8" w:rsidP="00F50A4E">
      <w:pPr>
        <w:pStyle w:val="a3"/>
        <w:shd w:val="clear" w:color="auto" w:fill="auto"/>
        <w:spacing w:before="0" w:line="240" w:lineRule="auto"/>
        <w:ind w:left="567" w:right="20" w:firstLine="567"/>
        <w:rPr>
          <w:sz w:val="24"/>
          <w:szCs w:val="24"/>
          <w:u w:val="single"/>
        </w:rPr>
      </w:pPr>
    </w:p>
    <w:p w:rsidR="006D4386" w:rsidRPr="00F61B3D" w:rsidRDefault="008750EF" w:rsidP="00F50A4E">
      <w:pPr>
        <w:pStyle w:val="a3"/>
        <w:shd w:val="clear" w:color="auto" w:fill="auto"/>
        <w:spacing w:before="0" w:line="240" w:lineRule="auto"/>
        <w:ind w:left="567" w:right="20" w:firstLine="567"/>
        <w:rPr>
          <w:sz w:val="24"/>
          <w:szCs w:val="24"/>
          <w:u w:val="single"/>
        </w:rPr>
      </w:pPr>
      <w:r w:rsidRPr="00F61B3D">
        <w:rPr>
          <w:sz w:val="24"/>
          <w:szCs w:val="24"/>
          <w:u w:val="single"/>
        </w:rPr>
        <w:lastRenderedPageBreak/>
        <w:t>И</w:t>
      </w:r>
      <w:r w:rsidR="006D4386" w:rsidRPr="00F61B3D">
        <w:rPr>
          <w:sz w:val="24"/>
          <w:szCs w:val="24"/>
          <w:u w:val="single"/>
        </w:rPr>
        <w:t>нструкторск</w:t>
      </w:r>
      <w:r w:rsidRPr="00F61B3D">
        <w:rPr>
          <w:sz w:val="24"/>
          <w:szCs w:val="24"/>
          <w:u w:val="single"/>
        </w:rPr>
        <w:t>ая</w:t>
      </w:r>
      <w:r w:rsidR="006D4386" w:rsidRPr="00F61B3D">
        <w:rPr>
          <w:sz w:val="24"/>
          <w:szCs w:val="24"/>
          <w:u w:val="single"/>
        </w:rPr>
        <w:t xml:space="preserve"> и судейск</w:t>
      </w:r>
      <w:r w:rsidRPr="00F61B3D">
        <w:rPr>
          <w:sz w:val="24"/>
          <w:szCs w:val="24"/>
          <w:u w:val="single"/>
        </w:rPr>
        <w:t>ая</w:t>
      </w:r>
      <w:r w:rsidR="006D4386" w:rsidRPr="00F61B3D">
        <w:rPr>
          <w:sz w:val="24"/>
          <w:szCs w:val="24"/>
          <w:u w:val="single"/>
        </w:rPr>
        <w:t xml:space="preserve"> практик</w:t>
      </w:r>
      <w:r w:rsidRPr="00F61B3D">
        <w:rPr>
          <w:sz w:val="24"/>
          <w:szCs w:val="24"/>
          <w:u w:val="single"/>
        </w:rPr>
        <w:t>а</w:t>
      </w:r>
    </w:p>
    <w:p w:rsidR="00434E2F" w:rsidRPr="00F61B3D" w:rsidRDefault="00434E2F" w:rsidP="00F50A4E">
      <w:pPr>
        <w:pStyle w:val="a3"/>
        <w:shd w:val="clear" w:color="auto" w:fill="auto"/>
        <w:spacing w:before="0" w:line="240" w:lineRule="auto"/>
        <w:ind w:left="567" w:right="20" w:firstLine="567"/>
        <w:rPr>
          <w:sz w:val="24"/>
          <w:szCs w:val="24"/>
          <w:u w:val="single"/>
        </w:rPr>
      </w:pPr>
    </w:p>
    <w:p w:rsidR="006D4386" w:rsidRPr="00F61B3D" w:rsidRDefault="008750EF" w:rsidP="00F50A4E">
      <w:pPr>
        <w:ind w:left="567" w:firstLine="567"/>
        <w:jc w:val="both"/>
        <w:rPr>
          <w:rFonts w:ascii="Times New Roman" w:hAnsi="Times New Roman" w:cs="Times New Roman"/>
        </w:rPr>
      </w:pPr>
      <w:r w:rsidRPr="00F61B3D">
        <w:rPr>
          <w:rFonts w:ascii="Times New Roman" w:hAnsi="Times New Roman" w:cs="Times New Roman"/>
        </w:rPr>
        <w:t>Одной из задач детско-юношеской спортивной школы является подготовка учащихся к роли помощника тренера, инструктора и участие в организации и проведении соревнований в качестве судьи.</w:t>
      </w:r>
    </w:p>
    <w:p w:rsidR="00056F6A" w:rsidRPr="00F61B3D" w:rsidRDefault="00056F6A" w:rsidP="00F50A4E">
      <w:pPr>
        <w:ind w:left="567" w:firstLine="567"/>
        <w:jc w:val="both"/>
        <w:rPr>
          <w:rFonts w:ascii="Times New Roman" w:hAnsi="Times New Roman" w:cs="Times New Roman"/>
        </w:rPr>
      </w:pPr>
      <w:r w:rsidRPr="00F61B3D">
        <w:rPr>
          <w:rFonts w:ascii="Times New Roman" w:hAnsi="Times New Roman" w:cs="Times New Roman"/>
        </w:rPr>
        <w:t>Решение этих задач начинают на учебно-тренировочном этапе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по шахматам.</w:t>
      </w:r>
    </w:p>
    <w:p w:rsidR="00056F6A" w:rsidRPr="00F61B3D" w:rsidRDefault="00056F6A" w:rsidP="00F50A4E">
      <w:pPr>
        <w:ind w:left="567" w:firstLine="567"/>
        <w:jc w:val="both"/>
        <w:rPr>
          <w:rFonts w:ascii="Times New Roman" w:hAnsi="Times New Roman" w:cs="Times New Roman"/>
        </w:rPr>
      </w:pPr>
      <w:r w:rsidRPr="00F61B3D">
        <w:rPr>
          <w:rFonts w:ascii="Times New Roman" w:hAnsi="Times New Roman" w:cs="Times New Roman"/>
        </w:rPr>
        <w:t>Обучающиеся должны овладеть принятой в данном виде спорта терминологией, основными методами построения учебно-тренировочного занятия, навыками дежурного по группе (подготовка места занятий, получение и сдача инвентаря). Во время проведения учебно-тренировочных занятий  необходимо развивать способность учащихся наблюдать за выполнением упражнений другими, находить ошибки и исправлять их.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rsidR="00056F6A" w:rsidRPr="00F61B3D" w:rsidRDefault="007455B4" w:rsidP="00F50A4E">
      <w:pPr>
        <w:ind w:left="567" w:firstLine="567"/>
        <w:jc w:val="both"/>
        <w:rPr>
          <w:rFonts w:ascii="Times New Roman" w:hAnsi="Times New Roman" w:cs="Times New Roman"/>
        </w:rPr>
      </w:pPr>
      <w:r w:rsidRPr="00F61B3D">
        <w:rPr>
          <w:rFonts w:ascii="Times New Roman" w:hAnsi="Times New Roman" w:cs="Times New Roman"/>
        </w:rPr>
        <w:t>Обучающиеся этапа спортивного совершенствования и высшего спортивного мастерства должны уметь самостоятельно составлять конспект учебно-тренировочного занятия и проводить занятия в группах начальной подготовки, принимать участие в судействе соревнований по шахматам в учрежденческих соревнованиях и соревнованиях городского уровня в качестве ассистента судьи и секретаря.</w:t>
      </w:r>
    </w:p>
    <w:p w:rsidR="006D4386" w:rsidRPr="00F61B3D" w:rsidRDefault="007455B4" w:rsidP="00434E2F">
      <w:pPr>
        <w:ind w:left="567" w:firstLine="567"/>
        <w:jc w:val="both"/>
        <w:rPr>
          <w:rFonts w:ascii="Times New Roman" w:hAnsi="Times New Roman" w:cs="Times New Roman"/>
          <w:b/>
        </w:rPr>
      </w:pPr>
      <w:r w:rsidRPr="00F61B3D">
        <w:rPr>
          <w:rFonts w:ascii="Times New Roman" w:hAnsi="Times New Roman" w:cs="Times New Roman"/>
        </w:rPr>
        <w:t>Для этапов спортивного совершенствования и высшего спортивного мастерства итоговым результатом является выполнение требований на присвоение звания инструктора по спорту и судейского звания- судьи по спорту (шахматы).</w:t>
      </w:r>
    </w:p>
    <w:p w:rsidR="007455B4" w:rsidRPr="00F61B3D" w:rsidRDefault="007455B4" w:rsidP="00F50A4E">
      <w:pPr>
        <w:ind w:left="567" w:firstLine="567"/>
        <w:jc w:val="center"/>
        <w:rPr>
          <w:rFonts w:ascii="Times New Roman" w:hAnsi="Times New Roman" w:cs="Times New Roman"/>
          <w:b/>
        </w:rPr>
      </w:pPr>
    </w:p>
    <w:p w:rsidR="006D4386" w:rsidRPr="00F61B3D" w:rsidRDefault="00A52814" w:rsidP="00F50A4E">
      <w:pPr>
        <w:ind w:left="567" w:firstLine="567"/>
        <w:jc w:val="center"/>
        <w:rPr>
          <w:rFonts w:ascii="Times New Roman" w:hAnsi="Times New Roman" w:cs="Times New Roman"/>
          <w:b/>
        </w:rPr>
      </w:pPr>
      <w:r w:rsidRPr="00F61B3D">
        <w:rPr>
          <w:rFonts w:ascii="Times New Roman" w:hAnsi="Times New Roman" w:cs="Times New Roman"/>
          <w:b/>
          <w:lang w:val="en-US"/>
        </w:rPr>
        <w:t>III</w:t>
      </w:r>
      <w:r w:rsidRPr="00F61B3D">
        <w:rPr>
          <w:rFonts w:ascii="Times New Roman" w:hAnsi="Times New Roman" w:cs="Times New Roman"/>
          <w:b/>
        </w:rPr>
        <w:t xml:space="preserve">. </w:t>
      </w:r>
      <w:r w:rsidR="006D4386" w:rsidRPr="00F61B3D">
        <w:rPr>
          <w:rFonts w:ascii="Times New Roman" w:hAnsi="Times New Roman" w:cs="Times New Roman"/>
          <w:b/>
        </w:rPr>
        <w:t>Система контроля и зачетные требования</w:t>
      </w:r>
    </w:p>
    <w:p w:rsidR="00434E2F" w:rsidRPr="00F61B3D" w:rsidRDefault="00434E2F" w:rsidP="00F50A4E">
      <w:pPr>
        <w:ind w:left="567" w:firstLine="567"/>
        <w:jc w:val="center"/>
        <w:rPr>
          <w:rFonts w:ascii="Times New Roman" w:hAnsi="Times New Roman" w:cs="Times New Roman"/>
          <w:b/>
        </w:rPr>
      </w:pPr>
    </w:p>
    <w:p w:rsidR="00A52814" w:rsidRPr="00F61B3D" w:rsidRDefault="004520D6" w:rsidP="004520D6">
      <w:pPr>
        <w:ind w:left="567" w:firstLine="567"/>
        <w:jc w:val="center"/>
        <w:rPr>
          <w:rFonts w:ascii="Times New Roman" w:hAnsi="Times New Roman" w:cs="Times New Roman"/>
          <w:u w:val="single"/>
        </w:rPr>
      </w:pPr>
      <w:r w:rsidRPr="00F61B3D">
        <w:rPr>
          <w:rFonts w:ascii="Times New Roman" w:hAnsi="Times New Roman" w:cs="Times New Roman"/>
          <w:u w:val="single"/>
        </w:rPr>
        <w:t>Конкретизация критериев подготовки лиц, проходящих спортивную подготовку на каждом этапе спортивной подготовки в виде спорта шахматы</w:t>
      </w:r>
    </w:p>
    <w:p w:rsidR="004520D6" w:rsidRPr="00F61B3D" w:rsidRDefault="004520D6" w:rsidP="00A52814">
      <w:pPr>
        <w:autoSpaceDE w:val="0"/>
        <w:autoSpaceDN w:val="0"/>
        <w:adjustRightInd w:val="0"/>
        <w:rPr>
          <w:rFonts w:asciiTheme="minorHAnsi" w:eastAsiaTheme="minorHAnsi" w:hAnsiTheme="minorHAnsi" w:cs="TimesNewRomanPSMT"/>
          <w:color w:val="auto"/>
          <w:lang w:eastAsia="en-US"/>
        </w:rPr>
      </w:pP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В соответствии с требованиями федеральных стандартов</w:t>
      </w:r>
      <w:r w:rsidR="004520D6" w:rsidRPr="00F61B3D">
        <w:rPr>
          <w:rFonts w:ascii="Times New Roman" w:hAnsi="Times New Roman" w:cs="Times New Roman"/>
        </w:rPr>
        <w:t xml:space="preserve"> </w:t>
      </w:r>
      <w:r w:rsidRPr="00F61B3D">
        <w:rPr>
          <w:rFonts w:ascii="Times New Roman" w:hAnsi="Times New Roman" w:cs="Times New Roman"/>
        </w:rPr>
        <w:t>спортивной подготовки определяются и основные критерии для каждого</w:t>
      </w:r>
      <w:r w:rsidR="004520D6" w:rsidRPr="00F61B3D">
        <w:rPr>
          <w:rFonts w:ascii="Times New Roman" w:hAnsi="Times New Roman" w:cs="Times New Roman"/>
        </w:rPr>
        <w:t xml:space="preserve"> </w:t>
      </w:r>
      <w:r w:rsidRPr="00F61B3D">
        <w:rPr>
          <w:rFonts w:ascii="Times New Roman" w:hAnsi="Times New Roman" w:cs="Times New Roman"/>
        </w:rPr>
        <w:t>этапа подготовки.</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Для этапа начальной подготовки: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Привитие спортсменам интереса к занятиям шахматами, овладение</w:t>
      </w:r>
      <w:r w:rsidR="004520D6" w:rsidRPr="00F61B3D">
        <w:rPr>
          <w:rFonts w:ascii="Times New Roman" w:hAnsi="Times New Roman" w:cs="Times New Roman"/>
        </w:rPr>
        <w:t xml:space="preserve"> </w:t>
      </w:r>
      <w:r w:rsidRPr="00F61B3D">
        <w:rPr>
          <w:rFonts w:ascii="Times New Roman" w:hAnsi="Times New Roman" w:cs="Times New Roman"/>
        </w:rPr>
        <w:t>элементарными основами шахматной игры, ознакомление с основными</w:t>
      </w:r>
      <w:r w:rsidR="004520D6" w:rsidRPr="00F61B3D">
        <w:rPr>
          <w:rFonts w:ascii="Times New Roman" w:hAnsi="Times New Roman" w:cs="Times New Roman"/>
        </w:rPr>
        <w:t xml:space="preserve"> </w:t>
      </w:r>
      <w:r w:rsidRPr="00F61B3D">
        <w:rPr>
          <w:rFonts w:ascii="Times New Roman" w:hAnsi="Times New Roman" w:cs="Times New Roman"/>
        </w:rPr>
        <w:t>тактическими идеями и приемами, получение первоначальных знаний по</w:t>
      </w:r>
      <w:r w:rsidR="004520D6" w:rsidRPr="00F61B3D">
        <w:rPr>
          <w:rFonts w:ascii="Times New Roman" w:hAnsi="Times New Roman" w:cs="Times New Roman"/>
        </w:rPr>
        <w:t xml:space="preserve"> </w:t>
      </w:r>
      <w:r w:rsidRPr="00F61B3D">
        <w:rPr>
          <w:rFonts w:ascii="Times New Roman" w:hAnsi="Times New Roman" w:cs="Times New Roman"/>
        </w:rPr>
        <w:t>истории шахмат, приобретение первого опыта участия в соревнованиях и</w:t>
      </w:r>
      <w:r w:rsidR="004520D6" w:rsidRPr="00F61B3D">
        <w:rPr>
          <w:rFonts w:ascii="Times New Roman" w:hAnsi="Times New Roman" w:cs="Times New Roman"/>
        </w:rPr>
        <w:t xml:space="preserve"> </w:t>
      </w:r>
      <w:r w:rsidRPr="00F61B3D">
        <w:rPr>
          <w:rFonts w:ascii="Times New Roman" w:hAnsi="Times New Roman" w:cs="Times New Roman"/>
        </w:rPr>
        <w:t>начальных навыков в качестве ассистента судей и тренеров.</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Для тренировочного этапа: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- 1 год подготовки - развитие интереса к занятиям шахматами,</w:t>
      </w:r>
      <w:r w:rsidR="004520D6" w:rsidRPr="00F61B3D">
        <w:rPr>
          <w:rFonts w:ascii="Times New Roman" w:hAnsi="Times New Roman" w:cs="Times New Roman"/>
        </w:rPr>
        <w:t xml:space="preserve"> </w:t>
      </w:r>
      <w:r w:rsidRPr="00F61B3D">
        <w:rPr>
          <w:rFonts w:ascii="Times New Roman" w:hAnsi="Times New Roman" w:cs="Times New Roman"/>
        </w:rPr>
        <w:t>изучение сложных комбинаций на сочетание идей, овладение</w:t>
      </w:r>
      <w:r w:rsidR="004520D6" w:rsidRPr="00F61B3D">
        <w:rPr>
          <w:rFonts w:ascii="Times New Roman" w:hAnsi="Times New Roman" w:cs="Times New Roman"/>
        </w:rPr>
        <w:t xml:space="preserve"> </w:t>
      </w:r>
      <w:r w:rsidRPr="00F61B3D">
        <w:rPr>
          <w:rFonts w:ascii="Times New Roman" w:hAnsi="Times New Roman" w:cs="Times New Roman"/>
        </w:rPr>
        <w:t>элементарными техническими приемами легкофигурного эндшпиля,</w:t>
      </w:r>
      <w:r w:rsidR="004520D6" w:rsidRPr="00F61B3D">
        <w:rPr>
          <w:rFonts w:ascii="Times New Roman" w:hAnsi="Times New Roman" w:cs="Times New Roman"/>
        </w:rPr>
        <w:t xml:space="preserve"> </w:t>
      </w:r>
      <w:r w:rsidRPr="00F61B3D">
        <w:rPr>
          <w:rFonts w:ascii="Times New Roman" w:hAnsi="Times New Roman" w:cs="Times New Roman"/>
        </w:rPr>
        <w:t>ознакомление с теорией А. Филидора, усвоение понятия о тренировке и</w:t>
      </w:r>
      <w:r w:rsidR="004520D6" w:rsidRPr="00F61B3D">
        <w:rPr>
          <w:rFonts w:ascii="Times New Roman" w:hAnsi="Times New Roman" w:cs="Times New Roman"/>
        </w:rPr>
        <w:t xml:space="preserve"> </w:t>
      </w:r>
      <w:r w:rsidRPr="00F61B3D">
        <w:rPr>
          <w:rFonts w:ascii="Times New Roman" w:hAnsi="Times New Roman" w:cs="Times New Roman"/>
        </w:rPr>
        <w:t>гигиене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- 2 год подготовки – формирование устойчивого интереса к занятиям</w:t>
      </w:r>
      <w:r w:rsidR="004520D6" w:rsidRPr="00F61B3D">
        <w:rPr>
          <w:rFonts w:ascii="Times New Roman" w:hAnsi="Times New Roman" w:cs="Times New Roman"/>
        </w:rPr>
        <w:t xml:space="preserve"> </w:t>
      </w:r>
      <w:r w:rsidRPr="00F61B3D">
        <w:rPr>
          <w:rFonts w:ascii="Times New Roman" w:hAnsi="Times New Roman" w:cs="Times New Roman"/>
        </w:rPr>
        <w:t>шахматами, развитие тактического мышления, приобретение навыков</w:t>
      </w:r>
      <w:r w:rsidR="004520D6" w:rsidRPr="00F61B3D">
        <w:rPr>
          <w:rFonts w:ascii="Times New Roman" w:hAnsi="Times New Roman" w:cs="Times New Roman"/>
        </w:rPr>
        <w:t xml:space="preserve"> </w:t>
      </w:r>
      <w:r w:rsidRPr="00F61B3D">
        <w:rPr>
          <w:rFonts w:ascii="Times New Roman" w:hAnsi="Times New Roman" w:cs="Times New Roman"/>
        </w:rPr>
        <w:t>самостоятельной работы над шахматами, ознакомление с приемами атаки</w:t>
      </w:r>
      <w:r w:rsidR="004520D6" w:rsidRPr="00F61B3D">
        <w:rPr>
          <w:rFonts w:ascii="Times New Roman" w:hAnsi="Times New Roman" w:cs="Times New Roman"/>
        </w:rPr>
        <w:t xml:space="preserve"> </w:t>
      </w:r>
      <w:r w:rsidRPr="00F61B3D">
        <w:rPr>
          <w:rFonts w:ascii="Times New Roman" w:hAnsi="Times New Roman" w:cs="Times New Roman"/>
        </w:rPr>
        <w:t>в шахматной партии, проблемами центра, углубленное изучение</w:t>
      </w:r>
      <w:r w:rsidR="004520D6" w:rsidRPr="00F61B3D">
        <w:rPr>
          <w:rFonts w:ascii="Times New Roman" w:hAnsi="Times New Roman" w:cs="Times New Roman"/>
        </w:rPr>
        <w:t xml:space="preserve"> </w:t>
      </w:r>
      <w:r w:rsidRPr="00F61B3D">
        <w:rPr>
          <w:rFonts w:ascii="Times New Roman" w:hAnsi="Times New Roman" w:cs="Times New Roman"/>
        </w:rPr>
        <w:t>легкофигурных окончаний и основных технических приемов ладейного</w:t>
      </w:r>
      <w:r w:rsidR="004520D6" w:rsidRPr="00F61B3D">
        <w:rPr>
          <w:rFonts w:ascii="Times New Roman" w:hAnsi="Times New Roman" w:cs="Times New Roman"/>
        </w:rPr>
        <w:t xml:space="preserve"> </w:t>
      </w:r>
      <w:r w:rsidRPr="00F61B3D">
        <w:rPr>
          <w:rFonts w:ascii="Times New Roman" w:hAnsi="Times New Roman" w:cs="Times New Roman"/>
        </w:rPr>
        <w:t>эндшпиля, изучение понятия инициативы в дебюте, расширение знаний по</w:t>
      </w:r>
      <w:r w:rsidR="004520D6" w:rsidRPr="00F61B3D">
        <w:rPr>
          <w:rFonts w:ascii="Times New Roman" w:hAnsi="Times New Roman" w:cs="Times New Roman"/>
        </w:rPr>
        <w:t xml:space="preserve"> </w:t>
      </w:r>
      <w:r w:rsidRPr="00F61B3D">
        <w:rPr>
          <w:rFonts w:ascii="Times New Roman" w:hAnsi="Times New Roman" w:cs="Times New Roman"/>
        </w:rPr>
        <w:t>истории шахмат, изучение элементарных основ судейства и организации</w:t>
      </w:r>
      <w:r w:rsidR="00F47FC0" w:rsidRPr="00F61B3D">
        <w:rPr>
          <w:rFonts w:ascii="Times New Roman" w:hAnsi="Times New Roman" w:cs="Times New Roman"/>
        </w:rPr>
        <w:t xml:space="preserve"> </w:t>
      </w:r>
      <w:r w:rsidRPr="00F61B3D">
        <w:rPr>
          <w:rFonts w:ascii="Times New Roman" w:hAnsi="Times New Roman" w:cs="Times New Roman"/>
        </w:rPr>
        <w:t>шахматных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- 3 год подготовки – расширение полученных знаний, изучение</w:t>
      </w:r>
      <w:r w:rsidR="00F47FC0" w:rsidRPr="00F61B3D">
        <w:rPr>
          <w:rFonts w:ascii="Times New Roman" w:hAnsi="Times New Roman" w:cs="Times New Roman"/>
        </w:rPr>
        <w:t xml:space="preserve"> </w:t>
      </w:r>
      <w:r w:rsidRPr="00F61B3D">
        <w:rPr>
          <w:rFonts w:ascii="Times New Roman" w:hAnsi="Times New Roman" w:cs="Times New Roman"/>
        </w:rPr>
        <w:t>теории В.</w:t>
      </w:r>
      <w:r w:rsidR="00F47FC0" w:rsidRPr="00F61B3D">
        <w:rPr>
          <w:rFonts w:ascii="Times New Roman" w:hAnsi="Times New Roman" w:cs="Times New Roman"/>
        </w:rPr>
        <w:t xml:space="preserve"> </w:t>
      </w:r>
      <w:r w:rsidRPr="00F61B3D">
        <w:rPr>
          <w:rFonts w:ascii="Times New Roman" w:hAnsi="Times New Roman" w:cs="Times New Roman"/>
        </w:rPr>
        <w:t>Стейница, углубленное изучение темы «Атака на короля»,</w:t>
      </w:r>
      <w:r w:rsidR="00F47FC0" w:rsidRPr="00F61B3D">
        <w:rPr>
          <w:rFonts w:ascii="Times New Roman" w:hAnsi="Times New Roman" w:cs="Times New Roman"/>
        </w:rPr>
        <w:t xml:space="preserve"> </w:t>
      </w:r>
      <w:r w:rsidRPr="00F61B3D">
        <w:rPr>
          <w:rFonts w:ascii="Times New Roman" w:hAnsi="Times New Roman" w:cs="Times New Roman"/>
        </w:rPr>
        <w:t>ознакомление с характеристикой современных дебютов,</w:t>
      </w:r>
      <w:r w:rsidR="00F47FC0" w:rsidRPr="00F61B3D">
        <w:rPr>
          <w:rFonts w:ascii="Times New Roman" w:hAnsi="Times New Roman" w:cs="Times New Roman"/>
        </w:rPr>
        <w:t xml:space="preserve"> </w:t>
      </w:r>
      <w:r w:rsidRPr="00F61B3D">
        <w:rPr>
          <w:rFonts w:ascii="Times New Roman" w:hAnsi="Times New Roman" w:cs="Times New Roman"/>
        </w:rPr>
        <w:t>совершенствование в изучение приемов эндшпиля и миттельшпиля,</w:t>
      </w:r>
      <w:r w:rsidR="00F47FC0" w:rsidRPr="00F61B3D">
        <w:rPr>
          <w:rFonts w:ascii="Times New Roman" w:hAnsi="Times New Roman" w:cs="Times New Roman"/>
        </w:rPr>
        <w:t xml:space="preserve"> </w:t>
      </w:r>
      <w:r w:rsidRPr="00F61B3D">
        <w:rPr>
          <w:rFonts w:ascii="Times New Roman" w:hAnsi="Times New Roman" w:cs="Times New Roman"/>
        </w:rPr>
        <w:t>приобретение углубленных знаний о режиме шахматиста и методике</w:t>
      </w:r>
      <w:r w:rsidR="00F47FC0" w:rsidRPr="00F61B3D">
        <w:rPr>
          <w:rFonts w:ascii="Times New Roman" w:hAnsi="Times New Roman" w:cs="Times New Roman"/>
        </w:rPr>
        <w:t xml:space="preserve"> </w:t>
      </w:r>
      <w:r w:rsidRPr="00F61B3D">
        <w:rPr>
          <w:rFonts w:ascii="Times New Roman" w:hAnsi="Times New Roman" w:cs="Times New Roman"/>
        </w:rPr>
        <w:t>тренировки.</w:t>
      </w:r>
    </w:p>
    <w:p w:rsidR="00B47742"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lastRenderedPageBreak/>
        <w:t>- 4  год подготовки – совершенствование теоретических знаний,</w:t>
      </w:r>
      <w:r w:rsidR="00F47FC0" w:rsidRPr="00F61B3D">
        <w:rPr>
          <w:rFonts w:ascii="Times New Roman" w:hAnsi="Times New Roman" w:cs="Times New Roman"/>
        </w:rPr>
        <w:t xml:space="preserve"> </w:t>
      </w:r>
      <w:r w:rsidRPr="00F61B3D">
        <w:rPr>
          <w:rFonts w:ascii="Times New Roman" w:hAnsi="Times New Roman" w:cs="Times New Roman"/>
        </w:rPr>
        <w:t>изучение типовых позиций миттельшпиля, овладение принципами</w:t>
      </w:r>
      <w:r w:rsidR="00F47FC0" w:rsidRPr="00F61B3D">
        <w:rPr>
          <w:rFonts w:ascii="Times New Roman" w:hAnsi="Times New Roman" w:cs="Times New Roman"/>
        </w:rPr>
        <w:t xml:space="preserve"> </w:t>
      </w:r>
      <w:r w:rsidRPr="00F61B3D">
        <w:rPr>
          <w:rFonts w:ascii="Times New Roman" w:hAnsi="Times New Roman" w:cs="Times New Roman"/>
        </w:rPr>
        <w:t>составление дебютного репертуара, углубленное изучение сложных</w:t>
      </w:r>
      <w:r w:rsidR="00F47FC0" w:rsidRPr="00F61B3D">
        <w:rPr>
          <w:rFonts w:ascii="Times New Roman" w:hAnsi="Times New Roman" w:cs="Times New Roman"/>
        </w:rPr>
        <w:t xml:space="preserve"> </w:t>
      </w:r>
      <w:r w:rsidRPr="00F61B3D">
        <w:rPr>
          <w:rFonts w:ascii="Times New Roman" w:hAnsi="Times New Roman" w:cs="Times New Roman"/>
        </w:rPr>
        <w:t>окончаний, овладение глубокими знаниями по истории шахмат, получение</w:t>
      </w:r>
      <w:r w:rsidR="00F47FC0" w:rsidRPr="00F61B3D">
        <w:rPr>
          <w:rFonts w:ascii="Times New Roman" w:hAnsi="Times New Roman" w:cs="Times New Roman"/>
        </w:rPr>
        <w:t xml:space="preserve"> </w:t>
      </w:r>
      <w:r w:rsidRPr="00F61B3D">
        <w:rPr>
          <w:rFonts w:ascii="Times New Roman" w:hAnsi="Times New Roman" w:cs="Times New Roman"/>
        </w:rPr>
        <w:t>сведений о психологической и волевой подготовке, практическая</w:t>
      </w:r>
      <w:r w:rsidR="00F47FC0" w:rsidRPr="00F61B3D">
        <w:rPr>
          <w:rFonts w:ascii="Times New Roman" w:hAnsi="Times New Roman" w:cs="Times New Roman"/>
        </w:rPr>
        <w:t xml:space="preserve"> </w:t>
      </w:r>
      <w:r w:rsidRPr="00F61B3D">
        <w:rPr>
          <w:rFonts w:ascii="Times New Roman" w:hAnsi="Times New Roman" w:cs="Times New Roman"/>
        </w:rPr>
        <w:t>деятельность по организации и судейству шахматных соревнований,</w:t>
      </w:r>
      <w:r w:rsidR="00F47FC0" w:rsidRPr="00F61B3D">
        <w:rPr>
          <w:rFonts w:ascii="Times New Roman" w:hAnsi="Times New Roman" w:cs="Times New Roman"/>
        </w:rPr>
        <w:t xml:space="preserve"> </w:t>
      </w:r>
      <w:r w:rsidRPr="00F61B3D">
        <w:rPr>
          <w:rFonts w:ascii="Times New Roman" w:hAnsi="Times New Roman" w:cs="Times New Roman"/>
        </w:rPr>
        <w:t>получение звания судьи по спорту и инструктора по виду спорта.</w:t>
      </w:r>
      <w:r w:rsidR="00F47FC0" w:rsidRPr="00F61B3D">
        <w:rPr>
          <w:rFonts w:ascii="Times New Roman" w:hAnsi="Times New Roman" w:cs="Times New Roman"/>
        </w:rPr>
        <w:t xml:space="preserve"> </w:t>
      </w:r>
    </w:p>
    <w:p w:rsidR="00A52814" w:rsidRPr="00F61B3D" w:rsidRDefault="00A52814" w:rsidP="00434E2F">
      <w:pPr>
        <w:ind w:left="567" w:firstLine="567"/>
        <w:rPr>
          <w:rFonts w:ascii="Times New Roman" w:hAnsi="Times New Roman" w:cs="Times New Roman"/>
        </w:rPr>
      </w:pPr>
      <w:r w:rsidRPr="00F61B3D">
        <w:rPr>
          <w:rFonts w:ascii="Times New Roman" w:hAnsi="Times New Roman" w:cs="Times New Roman"/>
          <w:b/>
        </w:rPr>
        <w:t>Для этапа совершенствования спортивного мастерства</w:t>
      </w:r>
      <w:r w:rsidRPr="00F61B3D">
        <w:rPr>
          <w:rFonts w:ascii="Times New Roman" w:hAnsi="Times New Roman" w:cs="Times New Roman"/>
        </w:rPr>
        <w:t>:</w:t>
      </w:r>
      <w:r w:rsidR="00F47FC0" w:rsidRPr="00F61B3D">
        <w:rPr>
          <w:rFonts w:ascii="Times New Roman" w:hAnsi="Times New Roman" w:cs="Times New Roman"/>
        </w:rPr>
        <w:t xml:space="preserve"> </w:t>
      </w:r>
      <w:r w:rsidR="00B47742" w:rsidRPr="00F61B3D">
        <w:rPr>
          <w:rFonts w:ascii="Times New Roman" w:hAnsi="Times New Roman" w:cs="Times New Roman"/>
        </w:rPr>
        <w:t>С</w:t>
      </w:r>
      <w:r w:rsidRPr="00F61B3D">
        <w:rPr>
          <w:rFonts w:ascii="Times New Roman" w:hAnsi="Times New Roman" w:cs="Times New Roman"/>
        </w:rPr>
        <w:t>овершенствование и развитие теоретических знаний, дальнейшее</w:t>
      </w:r>
      <w:r w:rsidR="00F47FC0" w:rsidRPr="00F61B3D">
        <w:rPr>
          <w:rFonts w:ascii="Times New Roman" w:hAnsi="Times New Roman" w:cs="Times New Roman"/>
        </w:rPr>
        <w:t xml:space="preserve"> </w:t>
      </w:r>
      <w:r w:rsidRPr="00F61B3D">
        <w:rPr>
          <w:rFonts w:ascii="Times New Roman" w:hAnsi="Times New Roman" w:cs="Times New Roman"/>
        </w:rPr>
        <w:t>изучение типовых позиций миттельшпиля и отработка на этой основе</w:t>
      </w:r>
      <w:r w:rsidR="00F47FC0" w:rsidRPr="00F61B3D">
        <w:rPr>
          <w:rFonts w:ascii="Times New Roman" w:hAnsi="Times New Roman" w:cs="Times New Roman"/>
        </w:rPr>
        <w:t xml:space="preserve"> </w:t>
      </w:r>
      <w:r w:rsidRPr="00F61B3D">
        <w:rPr>
          <w:rFonts w:ascii="Times New Roman" w:hAnsi="Times New Roman" w:cs="Times New Roman"/>
        </w:rPr>
        <w:t>дебютного репертуара, дальнейшее совершенствование знаний по</w:t>
      </w:r>
      <w:r w:rsidR="00F47FC0" w:rsidRPr="00F61B3D">
        <w:rPr>
          <w:rFonts w:ascii="Times New Roman" w:hAnsi="Times New Roman" w:cs="Times New Roman"/>
        </w:rPr>
        <w:t xml:space="preserve"> </w:t>
      </w:r>
      <w:r w:rsidRPr="00F61B3D">
        <w:rPr>
          <w:rFonts w:ascii="Times New Roman" w:hAnsi="Times New Roman" w:cs="Times New Roman"/>
        </w:rPr>
        <w:t>истории шахмат, накопление опыта участия в ответственных</w:t>
      </w:r>
      <w:r w:rsidR="00F47FC0" w:rsidRPr="00F61B3D">
        <w:rPr>
          <w:rFonts w:ascii="Times New Roman" w:hAnsi="Times New Roman" w:cs="Times New Roman"/>
        </w:rPr>
        <w:t xml:space="preserve"> </w:t>
      </w:r>
      <w:r w:rsidRPr="00F61B3D">
        <w:rPr>
          <w:rFonts w:ascii="Times New Roman" w:hAnsi="Times New Roman" w:cs="Times New Roman"/>
        </w:rPr>
        <w:t>соревнованиях.</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Для этапа высшего спортивного мастерства: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Дальнейшее совершенствование спортивного мастерства, достижение</w:t>
      </w:r>
      <w:r w:rsidR="00F47FC0" w:rsidRPr="00F61B3D">
        <w:rPr>
          <w:rFonts w:ascii="Times New Roman" w:hAnsi="Times New Roman" w:cs="Times New Roman"/>
        </w:rPr>
        <w:t xml:space="preserve"> </w:t>
      </w:r>
      <w:r w:rsidRPr="00F61B3D">
        <w:rPr>
          <w:rFonts w:ascii="Times New Roman" w:hAnsi="Times New Roman" w:cs="Times New Roman"/>
        </w:rPr>
        <w:t>высоких спортивных показателей на всероссийских и международных</w:t>
      </w:r>
      <w:r w:rsidR="00F47FC0" w:rsidRPr="00F61B3D">
        <w:rPr>
          <w:rFonts w:ascii="Times New Roman" w:hAnsi="Times New Roman" w:cs="Times New Roman"/>
        </w:rPr>
        <w:t xml:space="preserve"> </w:t>
      </w:r>
      <w:r w:rsidRPr="00F61B3D">
        <w:rPr>
          <w:rFonts w:ascii="Times New Roman" w:hAnsi="Times New Roman" w:cs="Times New Roman"/>
        </w:rPr>
        <w:t>соревнованиях.</w:t>
      </w:r>
      <w:r w:rsidR="00F47FC0" w:rsidRPr="00F61B3D">
        <w:rPr>
          <w:rFonts w:ascii="Times New Roman" w:hAnsi="Times New Roman" w:cs="Times New Roman"/>
        </w:rPr>
        <w:t xml:space="preserve"> </w:t>
      </w:r>
      <w:r w:rsidRPr="00F61B3D">
        <w:rPr>
          <w:rFonts w:ascii="Times New Roman" w:hAnsi="Times New Roman" w:cs="Times New Roman"/>
        </w:rPr>
        <w:t>Критерии подготовки на каждом этапе спортивной подготовки в</w:t>
      </w:r>
      <w:r w:rsidR="00F47FC0" w:rsidRPr="00F61B3D">
        <w:rPr>
          <w:rFonts w:ascii="Times New Roman" w:hAnsi="Times New Roman" w:cs="Times New Roman"/>
        </w:rPr>
        <w:t xml:space="preserve"> </w:t>
      </w:r>
      <w:r w:rsidRPr="00F61B3D">
        <w:rPr>
          <w:rFonts w:ascii="Times New Roman" w:hAnsi="Times New Roman" w:cs="Times New Roman"/>
        </w:rPr>
        <w:t>виде спорта шахматы. Контрольно-переводные нормативы.</w:t>
      </w:r>
    </w:p>
    <w:p w:rsidR="00B47742" w:rsidRPr="00F61B3D" w:rsidRDefault="00B47742" w:rsidP="004520D6">
      <w:pPr>
        <w:ind w:left="567" w:firstLine="567"/>
        <w:jc w:val="both"/>
        <w:rPr>
          <w:rFonts w:ascii="Times New Roman" w:hAnsi="Times New Roman" w:cs="Times New Roman"/>
          <w:b/>
        </w:rPr>
      </w:pP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Теоретический раздел</w:t>
      </w:r>
      <w:r w:rsidR="0078410A"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Группа начальной подготовки 1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 ура и спорт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Понятие о физической культуре.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Шахматный кодекс в России. Судейство и организация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Правила шахматной игры. Первоначальные понятия. Нотация. Турнирная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дисциплина, правило «тронул - ходи», требование записи турнирной партии.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обзор развития шахмат.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Шахматы в культуре стран Арабского Халифата. Проникновение</w:t>
      </w:r>
      <w:r w:rsidR="00B47742" w:rsidRPr="00F61B3D">
        <w:rPr>
          <w:rFonts w:ascii="Times New Roman" w:hAnsi="Times New Roman" w:cs="Times New Roman"/>
        </w:rPr>
        <w:t xml:space="preserve"> </w:t>
      </w:r>
      <w:r w:rsidRPr="00F61B3D">
        <w:rPr>
          <w:rFonts w:ascii="Times New Roman" w:hAnsi="Times New Roman" w:cs="Times New Roman"/>
        </w:rPr>
        <w:t>шахмат в Европу. Реформа шахмат. Шахматные трактаты. Запрет шахмат</w:t>
      </w:r>
      <w:r w:rsidR="00B47742" w:rsidRPr="00F61B3D">
        <w:rPr>
          <w:rFonts w:ascii="Times New Roman" w:hAnsi="Times New Roman" w:cs="Times New Roman"/>
        </w:rPr>
        <w:t xml:space="preserve"> </w:t>
      </w:r>
      <w:r w:rsidRPr="00F61B3D">
        <w:rPr>
          <w:rFonts w:ascii="Times New Roman" w:hAnsi="Times New Roman" w:cs="Times New Roman"/>
        </w:rPr>
        <w:t>церковью.</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Дебют.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Классификация дебютов. Значение флангов в дебюте. Захват</w:t>
      </w:r>
      <w:r w:rsidR="00B47742" w:rsidRPr="00F61B3D">
        <w:rPr>
          <w:rFonts w:ascii="Times New Roman" w:hAnsi="Times New Roman" w:cs="Times New Roman"/>
        </w:rPr>
        <w:t xml:space="preserve"> </w:t>
      </w:r>
      <w:r w:rsidRPr="00F61B3D">
        <w:rPr>
          <w:rFonts w:ascii="Times New Roman" w:hAnsi="Times New Roman" w:cs="Times New Roman"/>
        </w:rPr>
        <w:t>центра с флангов. Прорыв центра. Гамбиты. Стратегические идеи</w:t>
      </w:r>
      <w:r w:rsidR="00B47742" w:rsidRPr="00F61B3D">
        <w:rPr>
          <w:rFonts w:ascii="Times New Roman" w:hAnsi="Times New Roman" w:cs="Times New Roman"/>
        </w:rPr>
        <w:t xml:space="preserve"> </w:t>
      </w:r>
      <w:r w:rsidRPr="00F61B3D">
        <w:rPr>
          <w:rFonts w:ascii="Times New Roman" w:hAnsi="Times New Roman" w:cs="Times New Roman"/>
        </w:rPr>
        <w:t>гамбита Эванса, венской партии, королевского гамбита.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Миттельшпиль.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Комбинация с мотивом «спертого мата», использование слабости</w:t>
      </w:r>
      <w:r w:rsidR="00B47742" w:rsidRPr="00F61B3D">
        <w:rPr>
          <w:rFonts w:ascii="Times New Roman" w:hAnsi="Times New Roman" w:cs="Times New Roman"/>
        </w:rPr>
        <w:t xml:space="preserve"> </w:t>
      </w:r>
      <w:r w:rsidRPr="00F61B3D">
        <w:rPr>
          <w:rFonts w:ascii="Times New Roman" w:hAnsi="Times New Roman" w:cs="Times New Roman"/>
        </w:rPr>
        <w:t>последней горизонтали, разрушение пешечного центра, освобождение</w:t>
      </w:r>
      <w:r w:rsidR="00B47742" w:rsidRPr="00F61B3D">
        <w:rPr>
          <w:rFonts w:ascii="Times New Roman" w:hAnsi="Times New Roman" w:cs="Times New Roman"/>
        </w:rPr>
        <w:t xml:space="preserve"> </w:t>
      </w:r>
      <w:r w:rsidRPr="00F61B3D">
        <w:rPr>
          <w:rFonts w:ascii="Times New Roman" w:hAnsi="Times New Roman" w:cs="Times New Roman"/>
        </w:rPr>
        <w:t>поля, линии, перекрытия, блокировки, превращения пешки, уничтожения</w:t>
      </w:r>
      <w:r w:rsidR="00B47742" w:rsidRPr="00F61B3D">
        <w:rPr>
          <w:rFonts w:ascii="Times New Roman" w:hAnsi="Times New Roman" w:cs="Times New Roman"/>
        </w:rPr>
        <w:t xml:space="preserve"> </w:t>
      </w:r>
      <w:r w:rsidRPr="00F61B3D">
        <w:rPr>
          <w:rFonts w:ascii="Times New Roman" w:hAnsi="Times New Roman" w:cs="Times New Roman"/>
        </w:rPr>
        <w:t>защиты. План игры. Оценка позиции. Центр, централизация. Открытые и</w:t>
      </w:r>
      <w:r w:rsidR="00B47742" w:rsidRPr="00F61B3D">
        <w:rPr>
          <w:rFonts w:ascii="Times New Roman" w:hAnsi="Times New Roman" w:cs="Times New Roman"/>
        </w:rPr>
        <w:t xml:space="preserve"> </w:t>
      </w:r>
      <w:r w:rsidRPr="00F61B3D">
        <w:rPr>
          <w:rFonts w:ascii="Times New Roman" w:hAnsi="Times New Roman" w:cs="Times New Roman"/>
        </w:rPr>
        <w:t>полуоткрытые линии. Тяжелые фигуры на открытых и полуоткрытых</w:t>
      </w:r>
      <w:r w:rsidR="00B47742" w:rsidRPr="00F61B3D">
        <w:rPr>
          <w:rFonts w:ascii="Times New Roman" w:hAnsi="Times New Roman" w:cs="Times New Roman"/>
        </w:rPr>
        <w:t xml:space="preserve"> </w:t>
      </w:r>
      <w:r w:rsidRPr="00F61B3D">
        <w:rPr>
          <w:rFonts w:ascii="Times New Roman" w:hAnsi="Times New Roman" w:cs="Times New Roman"/>
        </w:rPr>
        <w:t>линиях.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Пешечные окончания. Король и пешка против короля и пешки.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Король и пешка против короля и двух пешек. Отдаленная проходная</w:t>
      </w:r>
      <w:r w:rsidR="00B47742" w:rsidRPr="00F61B3D">
        <w:rPr>
          <w:rFonts w:ascii="Times New Roman" w:hAnsi="Times New Roman" w:cs="Times New Roman"/>
        </w:rPr>
        <w:t xml:space="preserve"> </w:t>
      </w:r>
      <w:r w:rsidRPr="00F61B3D">
        <w:rPr>
          <w:rFonts w:ascii="Times New Roman" w:hAnsi="Times New Roman" w:cs="Times New Roman"/>
        </w:rPr>
        <w:t>пешка. Пешечный прорыв. Слон против пешки. Коневые окончания.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Король, конь и пешка против короля. Слоновые окончания.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Краткие сведения о строении организма человека. Ведущая роль</w:t>
      </w:r>
      <w:r w:rsidR="00B47742" w:rsidRPr="00F61B3D">
        <w:rPr>
          <w:rFonts w:ascii="Times New Roman" w:hAnsi="Times New Roman" w:cs="Times New Roman"/>
        </w:rPr>
        <w:t xml:space="preserve"> </w:t>
      </w:r>
      <w:r w:rsidRPr="00F61B3D">
        <w:rPr>
          <w:rFonts w:ascii="Times New Roman" w:hAnsi="Times New Roman" w:cs="Times New Roman"/>
        </w:rPr>
        <w:t>центральной нервной системы в деятельности всего организма.</w:t>
      </w:r>
    </w:p>
    <w:p w:rsidR="00B47742"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группу начальной подготовки</w:t>
      </w:r>
      <w:r w:rsidR="00B47742" w:rsidRPr="00F61B3D">
        <w:rPr>
          <w:rFonts w:ascii="Times New Roman" w:hAnsi="Times New Roman" w:cs="Times New Roman"/>
          <w:b/>
        </w:rPr>
        <w:t xml:space="preserve"> </w:t>
      </w:r>
      <w:r w:rsidRPr="00F61B3D">
        <w:rPr>
          <w:rFonts w:ascii="Times New Roman" w:hAnsi="Times New Roman" w:cs="Times New Roman"/>
          <w:b/>
        </w:rPr>
        <w:t>2 года</w:t>
      </w:r>
      <w:r w:rsidR="00B47742"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основы шахматного кодекса, уметь записывать</w:t>
      </w:r>
      <w:r w:rsidR="00B47742" w:rsidRPr="00F61B3D">
        <w:rPr>
          <w:rFonts w:ascii="Times New Roman" w:hAnsi="Times New Roman" w:cs="Times New Roman"/>
        </w:rPr>
        <w:t xml:space="preserve"> </w:t>
      </w:r>
      <w:r w:rsidRPr="00F61B3D">
        <w:rPr>
          <w:rFonts w:ascii="Times New Roman" w:hAnsi="Times New Roman" w:cs="Times New Roman"/>
        </w:rPr>
        <w:t>партию. Определять цвет полей шахматной доски по названным</w:t>
      </w:r>
      <w:r w:rsidR="00B47742" w:rsidRPr="00F61B3D">
        <w:rPr>
          <w:rFonts w:ascii="Times New Roman" w:hAnsi="Times New Roman" w:cs="Times New Roman"/>
        </w:rPr>
        <w:t xml:space="preserve"> </w:t>
      </w:r>
      <w:r w:rsidRPr="00F61B3D">
        <w:rPr>
          <w:rFonts w:ascii="Times New Roman" w:hAnsi="Times New Roman" w:cs="Times New Roman"/>
        </w:rPr>
        <w:t>координатам</w:t>
      </w:r>
      <w:r w:rsidR="00B47742" w:rsidRPr="00F61B3D">
        <w:rPr>
          <w:rFonts w:ascii="Times New Roman" w:hAnsi="Times New Roman" w:cs="Times New Roman"/>
        </w:rPr>
        <w:t xml:space="preserve"> </w:t>
      </w:r>
      <w:r w:rsidRPr="00F61B3D">
        <w:rPr>
          <w:rFonts w:ascii="Times New Roman" w:hAnsi="Times New Roman" w:cs="Times New Roman"/>
        </w:rPr>
        <w:t>«вслепую».</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Знать историю вопроса о происхождении шахмат и</w:t>
      </w:r>
      <w:r w:rsidR="00B47742" w:rsidRPr="00F61B3D">
        <w:rPr>
          <w:rFonts w:ascii="Times New Roman" w:hAnsi="Times New Roman" w:cs="Times New Roman"/>
        </w:rPr>
        <w:t xml:space="preserve"> </w:t>
      </w:r>
      <w:r w:rsidRPr="00F61B3D">
        <w:rPr>
          <w:rFonts w:ascii="Times New Roman" w:hAnsi="Times New Roman" w:cs="Times New Roman"/>
        </w:rPr>
        <w:t>распространения их на Востоке.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Показать знания простейших дебютных принципов.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Уметь определять названия и идеи основных тактических приемов.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Владеть простейшими принципами реализации</w:t>
      </w:r>
      <w:r w:rsidR="00B47742" w:rsidRPr="00F61B3D">
        <w:rPr>
          <w:rFonts w:ascii="Times New Roman" w:hAnsi="Times New Roman" w:cs="Times New Roman"/>
        </w:rPr>
        <w:t xml:space="preserve"> </w:t>
      </w:r>
      <w:r w:rsidRPr="00F61B3D">
        <w:rPr>
          <w:rFonts w:ascii="Times New Roman" w:hAnsi="Times New Roman" w:cs="Times New Roman"/>
        </w:rPr>
        <w:t>материального преимущества.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Уметь ставить мат одинокому королю: ферзем, ладьей, двумя</w:t>
      </w:r>
      <w:r w:rsidR="00B47742" w:rsidRPr="00F61B3D">
        <w:rPr>
          <w:rFonts w:ascii="Times New Roman" w:hAnsi="Times New Roman" w:cs="Times New Roman"/>
        </w:rPr>
        <w:t xml:space="preserve"> </w:t>
      </w:r>
      <w:r w:rsidRPr="00F61B3D">
        <w:rPr>
          <w:rFonts w:ascii="Times New Roman" w:hAnsi="Times New Roman" w:cs="Times New Roman"/>
        </w:rPr>
        <w:t>слонами.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Участвовать в квалификационных турнирах.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8. Выполнить норматив 3 юношеского разряда.</w:t>
      </w:r>
    </w:p>
    <w:p w:rsidR="00B47742" w:rsidRPr="00F61B3D" w:rsidRDefault="00B47742" w:rsidP="004520D6">
      <w:pPr>
        <w:ind w:left="567" w:firstLine="567"/>
        <w:jc w:val="both"/>
        <w:rPr>
          <w:rFonts w:ascii="Times New Roman" w:hAnsi="Times New Roman" w:cs="Times New Roman"/>
        </w:rPr>
      </w:pP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Группа начальной подготовки 2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 ура и спорт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Вопросы развития физической культуры и спорта в стране. Краткий</w:t>
      </w:r>
      <w:r w:rsidR="00B47742" w:rsidRPr="00F61B3D">
        <w:rPr>
          <w:rFonts w:ascii="Times New Roman" w:hAnsi="Times New Roman" w:cs="Times New Roman"/>
        </w:rPr>
        <w:t xml:space="preserve"> </w:t>
      </w:r>
      <w:r w:rsidRPr="00F61B3D">
        <w:rPr>
          <w:rFonts w:ascii="Times New Roman" w:hAnsi="Times New Roman" w:cs="Times New Roman"/>
        </w:rPr>
        <w:t>обзор развития шахмат в стране и в мире.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Шахматный кодекс в России. Судейство и организация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Судейство и организация соревнований. Основные положения</w:t>
      </w:r>
      <w:r w:rsidR="00B47742" w:rsidRPr="00F61B3D">
        <w:rPr>
          <w:rFonts w:ascii="Times New Roman" w:hAnsi="Times New Roman" w:cs="Times New Roman"/>
        </w:rPr>
        <w:t xml:space="preserve"> </w:t>
      </w:r>
      <w:r w:rsidRPr="00F61B3D">
        <w:rPr>
          <w:rFonts w:ascii="Times New Roman" w:hAnsi="Times New Roman" w:cs="Times New Roman"/>
        </w:rPr>
        <w:t>шахматного кодекса. Значение спортивных соревнований и их место в</w:t>
      </w:r>
      <w:r w:rsidR="00B47742" w:rsidRPr="00F61B3D">
        <w:rPr>
          <w:rFonts w:ascii="Times New Roman" w:hAnsi="Times New Roman" w:cs="Times New Roman"/>
        </w:rPr>
        <w:t xml:space="preserve"> </w:t>
      </w:r>
      <w:r w:rsidRPr="00F61B3D">
        <w:rPr>
          <w:rFonts w:ascii="Times New Roman" w:hAnsi="Times New Roman" w:cs="Times New Roman"/>
        </w:rPr>
        <w:t>тренировочном процессе.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 зор развития шахмат.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Испанские и итальянские шахматисты XVI – XVII веков.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Ранняя итальянская школа. Калабриец Греко. Шахматы как придворная</w:t>
      </w:r>
      <w:r w:rsidR="00B47742" w:rsidRPr="00F61B3D">
        <w:rPr>
          <w:rFonts w:ascii="Times New Roman" w:hAnsi="Times New Roman" w:cs="Times New Roman"/>
        </w:rPr>
        <w:t xml:space="preserve"> </w:t>
      </w:r>
      <w:r w:rsidRPr="00F61B3D">
        <w:rPr>
          <w:rFonts w:ascii="Times New Roman" w:hAnsi="Times New Roman" w:cs="Times New Roman"/>
        </w:rPr>
        <w:t>игра.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Дебют.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Гамбит Эванса, венская партия, королевский гамбит. Стратегические</w:t>
      </w:r>
      <w:r w:rsidR="00B47742" w:rsidRPr="00F61B3D">
        <w:rPr>
          <w:rFonts w:ascii="Times New Roman" w:hAnsi="Times New Roman" w:cs="Times New Roman"/>
        </w:rPr>
        <w:t xml:space="preserve"> </w:t>
      </w:r>
      <w:r w:rsidRPr="00F61B3D">
        <w:rPr>
          <w:rFonts w:ascii="Times New Roman" w:hAnsi="Times New Roman" w:cs="Times New Roman"/>
        </w:rPr>
        <w:t>идеи новоиндийской защиты, каталонского начала.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Миттельшпиль.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Типичные комбинации в миттельшпиле. Стратегическая</w:t>
      </w:r>
      <w:r w:rsidR="00B47742" w:rsidRPr="00F61B3D">
        <w:rPr>
          <w:rFonts w:ascii="Times New Roman" w:hAnsi="Times New Roman" w:cs="Times New Roman"/>
        </w:rPr>
        <w:t xml:space="preserve"> </w:t>
      </w:r>
      <w:r w:rsidRPr="00F61B3D">
        <w:rPr>
          <w:rFonts w:ascii="Times New Roman" w:hAnsi="Times New Roman" w:cs="Times New Roman"/>
        </w:rPr>
        <w:t>инициатива. Изолированные и висячие пешки. Позиционная жертва</w:t>
      </w:r>
      <w:r w:rsidR="00B47742" w:rsidRPr="00F61B3D">
        <w:rPr>
          <w:rFonts w:ascii="Times New Roman" w:hAnsi="Times New Roman" w:cs="Times New Roman"/>
        </w:rPr>
        <w:t xml:space="preserve"> </w:t>
      </w:r>
      <w:r w:rsidRPr="00F61B3D">
        <w:rPr>
          <w:rFonts w:ascii="Times New Roman" w:hAnsi="Times New Roman" w:cs="Times New Roman"/>
        </w:rPr>
        <w:t>пешки, качества. Игра на двух флангах. Маневренная борьба в закрытых</w:t>
      </w:r>
      <w:r w:rsidR="00B47742" w:rsidRPr="00F61B3D">
        <w:rPr>
          <w:rFonts w:ascii="Times New Roman" w:hAnsi="Times New Roman" w:cs="Times New Roman"/>
        </w:rPr>
        <w:t xml:space="preserve"> </w:t>
      </w:r>
      <w:r w:rsidRPr="00F61B3D">
        <w:rPr>
          <w:rFonts w:ascii="Times New Roman" w:hAnsi="Times New Roman" w:cs="Times New Roman"/>
        </w:rPr>
        <w:t>позициях. Типовые позиции. Понятие схемы как плана сторон в типовых</w:t>
      </w:r>
      <w:r w:rsidR="00B47742" w:rsidRPr="00F61B3D">
        <w:rPr>
          <w:rFonts w:ascii="Times New Roman" w:hAnsi="Times New Roman" w:cs="Times New Roman"/>
        </w:rPr>
        <w:t xml:space="preserve"> </w:t>
      </w:r>
      <w:r w:rsidRPr="00F61B3D">
        <w:rPr>
          <w:rFonts w:ascii="Times New Roman" w:hAnsi="Times New Roman" w:cs="Times New Roman"/>
        </w:rPr>
        <w:t>позициях, получающихся из определенных дебютных систем.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Коневые окончания. Король, конь и пешка против короля. Слоновые</w:t>
      </w:r>
      <w:r w:rsidR="00B47742" w:rsidRPr="00F61B3D">
        <w:rPr>
          <w:rFonts w:ascii="Times New Roman" w:hAnsi="Times New Roman" w:cs="Times New Roman"/>
        </w:rPr>
        <w:t xml:space="preserve"> </w:t>
      </w:r>
      <w:r w:rsidRPr="00F61B3D">
        <w:rPr>
          <w:rFonts w:ascii="Times New Roman" w:hAnsi="Times New Roman" w:cs="Times New Roman"/>
        </w:rPr>
        <w:t>окончания. Сложные окончания.</w:t>
      </w:r>
      <w:r w:rsidR="00B47742" w:rsidRPr="00F61B3D">
        <w:rPr>
          <w:rFonts w:ascii="Times New Roman" w:hAnsi="Times New Roman" w:cs="Times New Roman"/>
        </w:rPr>
        <w:t xml:space="preserve"> </w:t>
      </w:r>
      <w:r w:rsidRPr="00F61B3D">
        <w:rPr>
          <w:rFonts w:ascii="Times New Roman" w:hAnsi="Times New Roman" w:cs="Times New Roman"/>
        </w:rPr>
        <w:t>Основы методики тренировки шахматиста.</w:t>
      </w:r>
      <w:r w:rsidR="00B47742" w:rsidRPr="00F61B3D">
        <w:rPr>
          <w:rFonts w:ascii="Times New Roman" w:hAnsi="Times New Roman" w:cs="Times New Roman"/>
        </w:rPr>
        <w:t xml:space="preserve"> </w:t>
      </w:r>
      <w:r w:rsidRPr="00F61B3D">
        <w:rPr>
          <w:rFonts w:ascii="Times New Roman" w:hAnsi="Times New Roman" w:cs="Times New Roman"/>
        </w:rPr>
        <w:t>Методы совершенствования подготовки шахматиста: усвоение</w:t>
      </w:r>
      <w:r w:rsidR="00B47742" w:rsidRPr="00F61B3D">
        <w:rPr>
          <w:rFonts w:ascii="Times New Roman" w:hAnsi="Times New Roman" w:cs="Times New Roman"/>
        </w:rPr>
        <w:t xml:space="preserve"> </w:t>
      </w:r>
      <w:r w:rsidRPr="00F61B3D">
        <w:rPr>
          <w:rFonts w:ascii="Times New Roman" w:hAnsi="Times New Roman" w:cs="Times New Roman"/>
        </w:rPr>
        <w:t>шахматной культуры (наследие прошлого и современные требования),</w:t>
      </w:r>
      <w:r w:rsidR="00B47742" w:rsidRPr="00F61B3D">
        <w:rPr>
          <w:rFonts w:ascii="Times New Roman" w:hAnsi="Times New Roman" w:cs="Times New Roman"/>
        </w:rPr>
        <w:t xml:space="preserve"> </w:t>
      </w:r>
      <w:r w:rsidRPr="00F61B3D">
        <w:rPr>
          <w:rFonts w:ascii="Times New Roman" w:hAnsi="Times New Roman" w:cs="Times New Roman"/>
        </w:rPr>
        <w:t>развитие комбинационного зрения и позиционного чутья,</w:t>
      </w:r>
      <w:r w:rsidR="00B47742" w:rsidRPr="00F61B3D">
        <w:rPr>
          <w:rFonts w:ascii="Times New Roman" w:hAnsi="Times New Roman" w:cs="Times New Roman"/>
        </w:rPr>
        <w:t xml:space="preserve"> </w:t>
      </w:r>
      <w:r w:rsidRPr="00F61B3D">
        <w:rPr>
          <w:rFonts w:ascii="Times New Roman" w:hAnsi="Times New Roman" w:cs="Times New Roman"/>
        </w:rPr>
        <w:t>совершенствование счетных и оценочных способностей, изучение</w:t>
      </w:r>
      <w:r w:rsidR="00B47742" w:rsidRPr="00F61B3D">
        <w:rPr>
          <w:rFonts w:ascii="Times New Roman" w:hAnsi="Times New Roman" w:cs="Times New Roman"/>
        </w:rPr>
        <w:t xml:space="preserve"> </w:t>
      </w:r>
      <w:r w:rsidRPr="00F61B3D">
        <w:rPr>
          <w:rFonts w:ascii="Times New Roman" w:hAnsi="Times New Roman" w:cs="Times New Roman"/>
        </w:rPr>
        <w:t>принципов экономичного расчета вариантов, анализ собственного</w:t>
      </w:r>
      <w:r w:rsidR="00B47742" w:rsidRPr="00F61B3D">
        <w:rPr>
          <w:rFonts w:ascii="Times New Roman" w:hAnsi="Times New Roman" w:cs="Times New Roman"/>
        </w:rPr>
        <w:t xml:space="preserve"> </w:t>
      </w:r>
      <w:r w:rsidRPr="00F61B3D">
        <w:rPr>
          <w:rFonts w:ascii="Times New Roman" w:hAnsi="Times New Roman" w:cs="Times New Roman"/>
        </w:rPr>
        <w:t>творчества, постоянная аналитическая работа, создание продуманной</w:t>
      </w:r>
      <w:r w:rsidR="00B47742" w:rsidRPr="00F61B3D">
        <w:rPr>
          <w:rFonts w:ascii="Times New Roman" w:hAnsi="Times New Roman" w:cs="Times New Roman"/>
        </w:rPr>
        <w:t xml:space="preserve"> </w:t>
      </w:r>
      <w:r w:rsidRPr="00F61B3D">
        <w:rPr>
          <w:rFonts w:ascii="Times New Roman" w:hAnsi="Times New Roman" w:cs="Times New Roman"/>
        </w:rPr>
        <w:t>системы подготовки к соревнованиям, участие в соревнованиях.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Требование к режиму шахматиста. Режим во время</w:t>
      </w:r>
      <w:r w:rsidR="00B47742" w:rsidRPr="00F61B3D">
        <w:rPr>
          <w:rFonts w:ascii="Times New Roman" w:hAnsi="Times New Roman" w:cs="Times New Roman"/>
        </w:rPr>
        <w:t xml:space="preserve"> </w:t>
      </w:r>
      <w:r w:rsidRPr="00F61B3D">
        <w:rPr>
          <w:rFonts w:ascii="Times New Roman" w:hAnsi="Times New Roman" w:cs="Times New Roman"/>
        </w:rPr>
        <w:t>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Врачебный контроль за физической подготовкой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Методика работы с шахматной литературой. Принцип</w:t>
      </w:r>
      <w:r w:rsidR="00B47742" w:rsidRPr="00F61B3D">
        <w:rPr>
          <w:rFonts w:ascii="Times New Roman" w:hAnsi="Times New Roman" w:cs="Times New Roman"/>
        </w:rPr>
        <w:t xml:space="preserve"> </w:t>
      </w:r>
      <w:r w:rsidRPr="00F61B3D">
        <w:rPr>
          <w:rFonts w:ascii="Times New Roman" w:hAnsi="Times New Roman" w:cs="Times New Roman"/>
        </w:rPr>
        <w:t>составления учебной и дебютной картотеки.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тренировочную группу 1 года</w:t>
      </w:r>
      <w:r w:rsidR="00B47742"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основы шахматного кодекса, уметь записывать партию.</w:t>
      </w:r>
      <w:r w:rsidR="00B47742" w:rsidRPr="00F61B3D">
        <w:rPr>
          <w:rFonts w:ascii="Times New Roman" w:hAnsi="Times New Roman" w:cs="Times New Roman"/>
        </w:rPr>
        <w:t xml:space="preserve"> </w:t>
      </w:r>
      <w:r w:rsidRPr="00F61B3D">
        <w:rPr>
          <w:rFonts w:ascii="Times New Roman" w:hAnsi="Times New Roman" w:cs="Times New Roman"/>
        </w:rPr>
        <w:t>Определять цвет полей шахматной доски по названным</w:t>
      </w:r>
      <w:r w:rsidR="00B47742" w:rsidRPr="00F61B3D">
        <w:rPr>
          <w:rFonts w:ascii="Times New Roman" w:hAnsi="Times New Roman" w:cs="Times New Roman"/>
        </w:rPr>
        <w:t xml:space="preserve"> </w:t>
      </w:r>
      <w:r w:rsidRPr="00F61B3D">
        <w:rPr>
          <w:rFonts w:ascii="Times New Roman" w:hAnsi="Times New Roman" w:cs="Times New Roman"/>
        </w:rPr>
        <w:t>координатам</w:t>
      </w:r>
      <w:r w:rsidR="00B47742" w:rsidRPr="00F61B3D">
        <w:rPr>
          <w:rFonts w:ascii="Times New Roman" w:hAnsi="Times New Roman" w:cs="Times New Roman"/>
        </w:rPr>
        <w:t xml:space="preserve"> </w:t>
      </w:r>
      <w:r w:rsidRPr="00F61B3D">
        <w:rPr>
          <w:rFonts w:ascii="Times New Roman" w:hAnsi="Times New Roman" w:cs="Times New Roman"/>
        </w:rPr>
        <w:t>«вслепую». Знать правила игры с использованием шахмат.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Знать историю вопроса о происхождении шахмат и</w:t>
      </w:r>
      <w:r w:rsidR="00B47742" w:rsidRPr="00F61B3D">
        <w:rPr>
          <w:rFonts w:ascii="Times New Roman" w:hAnsi="Times New Roman" w:cs="Times New Roman"/>
        </w:rPr>
        <w:t xml:space="preserve"> </w:t>
      </w:r>
      <w:r w:rsidRPr="00F61B3D">
        <w:rPr>
          <w:rFonts w:ascii="Times New Roman" w:hAnsi="Times New Roman" w:cs="Times New Roman"/>
        </w:rPr>
        <w:t>распространения их на Востоке, в Европе, историю</w:t>
      </w:r>
      <w:r w:rsidR="00B47742" w:rsidRPr="00F61B3D">
        <w:rPr>
          <w:rFonts w:ascii="Times New Roman" w:hAnsi="Times New Roman" w:cs="Times New Roman"/>
        </w:rPr>
        <w:t xml:space="preserve"> </w:t>
      </w:r>
      <w:r w:rsidRPr="00F61B3D">
        <w:rPr>
          <w:rFonts w:ascii="Times New Roman" w:hAnsi="Times New Roman" w:cs="Times New Roman"/>
        </w:rPr>
        <w:t>реформирования шахмат, о испанских и итальянских шахматистах</w:t>
      </w:r>
      <w:r w:rsidR="00B47742" w:rsidRPr="00F61B3D">
        <w:rPr>
          <w:rFonts w:ascii="Times New Roman" w:hAnsi="Times New Roman" w:cs="Times New Roman"/>
        </w:rPr>
        <w:t xml:space="preserve"> </w:t>
      </w:r>
      <w:r w:rsidRPr="00F61B3D">
        <w:rPr>
          <w:rFonts w:ascii="Times New Roman" w:hAnsi="Times New Roman" w:cs="Times New Roman"/>
        </w:rPr>
        <w:t>XVI-XVII века.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Владеть основными принципами разыгрывания дебюта. Показать</w:t>
      </w:r>
      <w:r w:rsidR="00B47742" w:rsidRPr="00F61B3D">
        <w:rPr>
          <w:rFonts w:ascii="Times New Roman" w:hAnsi="Times New Roman" w:cs="Times New Roman"/>
        </w:rPr>
        <w:t xml:space="preserve"> </w:t>
      </w:r>
      <w:r w:rsidRPr="00F61B3D">
        <w:rPr>
          <w:rFonts w:ascii="Times New Roman" w:hAnsi="Times New Roman" w:cs="Times New Roman"/>
        </w:rPr>
        <w:t>знание стратегических идей гамбита Эванса, венской партии,</w:t>
      </w:r>
      <w:r w:rsidR="00B47742" w:rsidRPr="00F61B3D">
        <w:rPr>
          <w:rFonts w:ascii="Times New Roman" w:hAnsi="Times New Roman" w:cs="Times New Roman"/>
        </w:rPr>
        <w:t xml:space="preserve"> </w:t>
      </w:r>
      <w:r w:rsidRPr="00F61B3D">
        <w:rPr>
          <w:rFonts w:ascii="Times New Roman" w:hAnsi="Times New Roman" w:cs="Times New Roman"/>
        </w:rPr>
        <w:t>королевского гамбита.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Показать умение осуществлять простые шахматные приемы</w:t>
      </w:r>
      <w:r w:rsidR="00B47742" w:rsidRPr="00F61B3D">
        <w:rPr>
          <w:rFonts w:ascii="Times New Roman" w:hAnsi="Times New Roman" w:cs="Times New Roman"/>
        </w:rPr>
        <w:t xml:space="preserve"> </w:t>
      </w:r>
      <w:r w:rsidRPr="00F61B3D">
        <w:rPr>
          <w:rFonts w:ascii="Times New Roman" w:hAnsi="Times New Roman" w:cs="Times New Roman"/>
        </w:rPr>
        <w:t>(комбинации) в пределах двух-трех ходов, составлять</w:t>
      </w:r>
      <w:r w:rsidR="00B47742" w:rsidRPr="00F61B3D">
        <w:rPr>
          <w:rFonts w:ascii="Times New Roman" w:hAnsi="Times New Roman" w:cs="Times New Roman"/>
        </w:rPr>
        <w:t xml:space="preserve"> </w:t>
      </w:r>
      <w:r w:rsidRPr="00F61B3D">
        <w:rPr>
          <w:rFonts w:ascii="Times New Roman" w:hAnsi="Times New Roman" w:cs="Times New Roman"/>
        </w:rPr>
        <w:t>простейший план игры, давать оценку позиции.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Владеть основами пешечного эндшпиля. Знать окончания</w:t>
      </w:r>
      <w:r w:rsidR="00B47742" w:rsidRPr="00F61B3D">
        <w:rPr>
          <w:rFonts w:ascii="Times New Roman" w:hAnsi="Times New Roman" w:cs="Times New Roman"/>
        </w:rPr>
        <w:t xml:space="preserve"> </w:t>
      </w:r>
      <w:r w:rsidRPr="00F61B3D">
        <w:rPr>
          <w:rFonts w:ascii="Times New Roman" w:hAnsi="Times New Roman" w:cs="Times New Roman"/>
        </w:rPr>
        <w:t>«легкая фигура против пешки».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Участвовать в квалификационных турнирах.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Выполнить норматив 2 юношеского разряда.</w:t>
      </w:r>
    </w:p>
    <w:p w:rsidR="00B47742" w:rsidRPr="00F61B3D" w:rsidRDefault="00B47742" w:rsidP="004520D6">
      <w:pPr>
        <w:ind w:left="567" w:firstLine="567"/>
        <w:jc w:val="both"/>
        <w:rPr>
          <w:rFonts w:ascii="Times New Roman" w:hAnsi="Times New Roman" w:cs="Times New Roman"/>
        </w:rPr>
      </w:pP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Тренировочная группа 1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 ура и спорт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Единая Всероссийская классификация. Обзор развития шахмат в России 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мире.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lastRenderedPageBreak/>
        <w:t>Шахматный кодекс. Судейство и организация соревнований.</w:t>
      </w:r>
      <w:r w:rsidR="00B47742" w:rsidRPr="00F61B3D">
        <w:rPr>
          <w:rFonts w:ascii="Times New Roman" w:hAnsi="Times New Roman" w:cs="Times New Roman"/>
        </w:rPr>
        <w:t xml:space="preserve"> </w:t>
      </w:r>
      <w:r w:rsidRPr="00F61B3D">
        <w:rPr>
          <w:rFonts w:ascii="Times New Roman" w:hAnsi="Times New Roman" w:cs="Times New Roman"/>
        </w:rPr>
        <w:t>Судейство соревнований. Воспитательная роль судьи. Виды</w:t>
      </w:r>
      <w:r w:rsidR="00B47742" w:rsidRPr="00F61B3D">
        <w:rPr>
          <w:rFonts w:ascii="Times New Roman" w:hAnsi="Times New Roman" w:cs="Times New Roman"/>
        </w:rPr>
        <w:t xml:space="preserve"> </w:t>
      </w:r>
      <w:r w:rsidRPr="00F61B3D">
        <w:rPr>
          <w:rFonts w:ascii="Times New Roman" w:hAnsi="Times New Roman" w:cs="Times New Roman"/>
        </w:rPr>
        <w:t>соревнований: личные, командные, лично-командные,</w:t>
      </w:r>
      <w:r w:rsidR="00B47742" w:rsidRPr="00F61B3D">
        <w:rPr>
          <w:rFonts w:ascii="Times New Roman" w:hAnsi="Times New Roman" w:cs="Times New Roman"/>
        </w:rPr>
        <w:t xml:space="preserve"> </w:t>
      </w:r>
      <w:r w:rsidRPr="00F61B3D">
        <w:rPr>
          <w:rFonts w:ascii="Times New Roman" w:hAnsi="Times New Roman" w:cs="Times New Roman"/>
        </w:rPr>
        <w:t>официальные, товарищеские.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обзор развития шахмат.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Мастера XVIII века. Филипп Стамма. Алгебраическая нотация.</w:t>
      </w:r>
      <w:r w:rsidR="00B47742" w:rsidRPr="00F61B3D">
        <w:rPr>
          <w:rFonts w:ascii="Times New Roman" w:hAnsi="Times New Roman" w:cs="Times New Roman"/>
        </w:rPr>
        <w:t xml:space="preserve"> </w:t>
      </w:r>
      <w:r w:rsidRPr="00F61B3D">
        <w:rPr>
          <w:rFonts w:ascii="Times New Roman" w:hAnsi="Times New Roman" w:cs="Times New Roman"/>
        </w:rPr>
        <w:t>Андре Франсуа Филидор и его теория.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Дебют.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План в дебюте. Оценка позиций в дебюте. Связь дебюта с</w:t>
      </w:r>
      <w:r w:rsidR="00B47742" w:rsidRPr="00F61B3D">
        <w:rPr>
          <w:rFonts w:ascii="Times New Roman" w:hAnsi="Times New Roman" w:cs="Times New Roman"/>
        </w:rPr>
        <w:t xml:space="preserve"> </w:t>
      </w:r>
      <w:r w:rsidRPr="00F61B3D">
        <w:rPr>
          <w:rFonts w:ascii="Times New Roman" w:hAnsi="Times New Roman" w:cs="Times New Roman"/>
        </w:rPr>
        <w:t>миттельшпилем. Стратегические идеи защиты двух коней, дебюта четырех</w:t>
      </w:r>
      <w:r w:rsidR="00B47742" w:rsidRPr="00F61B3D">
        <w:rPr>
          <w:rFonts w:ascii="Times New Roman" w:hAnsi="Times New Roman" w:cs="Times New Roman"/>
        </w:rPr>
        <w:t xml:space="preserve"> </w:t>
      </w:r>
      <w:r w:rsidRPr="00F61B3D">
        <w:rPr>
          <w:rFonts w:ascii="Times New Roman" w:hAnsi="Times New Roman" w:cs="Times New Roman"/>
        </w:rPr>
        <w:t>коней, защиты Филидора, шотландской партии, шотландского гамбита.</w:t>
      </w:r>
    </w:p>
    <w:p w:rsidR="00A52814" w:rsidRPr="00F61B3D" w:rsidRDefault="00B47742" w:rsidP="004520D6">
      <w:pPr>
        <w:ind w:left="567" w:firstLine="567"/>
        <w:jc w:val="both"/>
        <w:rPr>
          <w:rFonts w:ascii="Times New Roman" w:hAnsi="Times New Roman" w:cs="Times New Roman"/>
        </w:rPr>
      </w:pPr>
      <w:r w:rsidRPr="00F61B3D">
        <w:rPr>
          <w:rFonts w:ascii="Times New Roman" w:hAnsi="Times New Roman" w:cs="Times New Roman"/>
        </w:rPr>
        <w:t>Миттельшпи</w:t>
      </w:r>
      <w:r w:rsidR="00A52814" w:rsidRPr="00F61B3D">
        <w:rPr>
          <w:rFonts w:ascii="Times New Roman" w:hAnsi="Times New Roman" w:cs="Times New Roman"/>
        </w:rPr>
        <w:t>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Комбинация как совокупность элементарных тактических идей.</w:t>
      </w:r>
      <w:r w:rsidR="00B47742" w:rsidRPr="00F61B3D">
        <w:rPr>
          <w:rFonts w:ascii="Times New Roman" w:hAnsi="Times New Roman" w:cs="Times New Roman"/>
        </w:rPr>
        <w:t xml:space="preserve"> </w:t>
      </w:r>
      <w:r w:rsidRPr="00F61B3D">
        <w:rPr>
          <w:rFonts w:ascii="Times New Roman" w:hAnsi="Times New Roman" w:cs="Times New Roman"/>
        </w:rPr>
        <w:t>Сложные комбинации на сочетание идей. Форпост. Вторжение на седьмую</w:t>
      </w:r>
      <w:r w:rsidR="00B47742" w:rsidRPr="00F61B3D">
        <w:rPr>
          <w:rFonts w:ascii="Times New Roman" w:hAnsi="Times New Roman" w:cs="Times New Roman"/>
        </w:rPr>
        <w:t xml:space="preserve"> </w:t>
      </w:r>
      <w:r w:rsidRPr="00F61B3D">
        <w:rPr>
          <w:rFonts w:ascii="Times New Roman" w:hAnsi="Times New Roman" w:cs="Times New Roman"/>
        </w:rPr>
        <w:t>(вторую) горизонталь.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Основные идеи и технические приемы в пешечных окончаниях.</w:t>
      </w:r>
      <w:r w:rsidR="00B47742" w:rsidRPr="00F61B3D">
        <w:rPr>
          <w:rFonts w:ascii="Times New Roman" w:hAnsi="Times New Roman" w:cs="Times New Roman"/>
        </w:rPr>
        <w:t xml:space="preserve"> </w:t>
      </w:r>
      <w:r w:rsidRPr="00F61B3D">
        <w:rPr>
          <w:rFonts w:ascii="Times New Roman" w:hAnsi="Times New Roman" w:cs="Times New Roman"/>
        </w:rPr>
        <w:t>Конь с пешкой против двух и более пешек. Конь против пешек. Слон с</w:t>
      </w:r>
      <w:r w:rsidR="00B47742" w:rsidRPr="00F61B3D">
        <w:rPr>
          <w:rFonts w:ascii="Times New Roman" w:hAnsi="Times New Roman" w:cs="Times New Roman"/>
        </w:rPr>
        <w:t xml:space="preserve"> </w:t>
      </w:r>
      <w:r w:rsidRPr="00F61B3D">
        <w:rPr>
          <w:rFonts w:ascii="Times New Roman" w:hAnsi="Times New Roman" w:cs="Times New Roman"/>
        </w:rPr>
        <w:t>пешкой против двух и более пешек. Слон против пешек. Ладейные</w:t>
      </w:r>
      <w:r w:rsidR="00B47742" w:rsidRPr="00F61B3D">
        <w:rPr>
          <w:rFonts w:ascii="Times New Roman" w:hAnsi="Times New Roman" w:cs="Times New Roman"/>
        </w:rPr>
        <w:t xml:space="preserve"> </w:t>
      </w:r>
      <w:r w:rsidRPr="00F61B3D">
        <w:rPr>
          <w:rFonts w:ascii="Times New Roman" w:hAnsi="Times New Roman" w:cs="Times New Roman"/>
        </w:rPr>
        <w:t>окончания. Ладья против пешек. Ладья с пешкой против ладьи.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Понятие о гигиене. Краткая характеристика гигиены физических</w:t>
      </w:r>
      <w:r w:rsidR="00B47742" w:rsidRPr="00F61B3D">
        <w:rPr>
          <w:rFonts w:ascii="Times New Roman" w:hAnsi="Times New Roman" w:cs="Times New Roman"/>
        </w:rPr>
        <w:t xml:space="preserve"> </w:t>
      </w:r>
      <w:r w:rsidRPr="00F61B3D">
        <w:rPr>
          <w:rFonts w:ascii="Times New Roman" w:hAnsi="Times New Roman" w:cs="Times New Roman"/>
        </w:rPr>
        <w:t>упражнений и спорта. Гигиена умственного труда. Личная гигиена</w:t>
      </w:r>
      <w:r w:rsidR="00B47742" w:rsidRPr="00F61B3D">
        <w:rPr>
          <w:rFonts w:ascii="Times New Roman" w:hAnsi="Times New Roman" w:cs="Times New Roman"/>
        </w:rPr>
        <w:t xml:space="preserve"> </w:t>
      </w:r>
      <w:r w:rsidRPr="00F61B3D">
        <w:rPr>
          <w:rFonts w:ascii="Times New Roman" w:hAnsi="Times New Roman" w:cs="Times New Roman"/>
        </w:rPr>
        <w:t>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Основы методики тренировки шахматиста.</w:t>
      </w:r>
      <w:r w:rsidR="00B47742" w:rsidRPr="00F61B3D">
        <w:rPr>
          <w:rFonts w:ascii="Times New Roman" w:hAnsi="Times New Roman" w:cs="Times New Roman"/>
        </w:rPr>
        <w:t xml:space="preserve"> </w:t>
      </w:r>
      <w:r w:rsidRPr="00F61B3D">
        <w:rPr>
          <w:rFonts w:ascii="Times New Roman" w:hAnsi="Times New Roman" w:cs="Times New Roman"/>
        </w:rPr>
        <w:t>Понятие о тренировке. Тренировка как единый процесс.</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тренировочную группу 2 года</w:t>
      </w:r>
      <w:r w:rsidR="00B47742"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категории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Знать основные положения теории Филидора.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Уметь составить план и дать оценку позиции в дебюте.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Показать знание стратегических идей защиты двух коней,</w:t>
      </w:r>
      <w:r w:rsidR="00B47742" w:rsidRPr="00F61B3D">
        <w:rPr>
          <w:rFonts w:ascii="Times New Roman" w:hAnsi="Times New Roman" w:cs="Times New Roman"/>
        </w:rPr>
        <w:t xml:space="preserve"> </w:t>
      </w:r>
      <w:r w:rsidRPr="00F61B3D">
        <w:rPr>
          <w:rFonts w:ascii="Times New Roman" w:hAnsi="Times New Roman" w:cs="Times New Roman"/>
        </w:rPr>
        <w:t>дебюта четырех коней.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Владеть сложными комбинациями на сочетание идей,</w:t>
      </w:r>
      <w:r w:rsidR="00B47742" w:rsidRPr="00F61B3D">
        <w:rPr>
          <w:rFonts w:ascii="Times New Roman" w:hAnsi="Times New Roman" w:cs="Times New Roman"/>
        </w:rPr>
        <w:t xml:space="preserve"> </w:t>
      </w:r>
      <w:r w:rsidRPr="00F61B3D">
        <w:rPr>
          <w:rFonts w:ascii="Times New Roman" w:hAnsi="Times New Roman" w:cs="Times New Roman"/>
        </w:rPr>
        <w:t>уметь осуществлять прием «форпост».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Владеть окончаниями «легкая фигура против пешек», ладья</w:t>
      </w:r>
      <w:r w:rsidR="00B47742" w:rsidRPr="00F61B3D">
        <w:rPr>
          <w:rFonts w:ascii="Times New Roman" w:hAnsi="Times New Roman" w:cs="Times New Roman"/>
        </w:rPr>
        <w:t xml:space="preserve"> </w:t>
      </w:r>
      <w:r w:rsidRPr="00F61B3D">
        <w:rPr>
          <w:rFonts w:ascii="Times New Roman" w:hAnsi="Times New Roman" w:cs="Times New Roman"/>
        </w:rPr>
        <w:t>против пешек.</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Умение ставить мат конем или слоном.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8. Знать основные положения личной гигиены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9. Участвовать в квалификационных и отборочных турнирах.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10. Выполнить норматив 1 юношеского разряда.</w:t>
      </w:r>
      <w:r w:rsidR="00B47742" w:rsidRPr="00F61B3D">
        <w:rPr>
          <w:rFonts w:ascii="Times New Roman" w:hAnsi="Times New Roman" w:cs="Times New Roman"/>
        </w:rPr>
        <w:t xml:space="preserve"> </w:t>
      </w:r>
      <w:r w:rsidRPr="00F61B3D">
        <w:rPr>
          <w:rFonts w:ascii="Times New Roman" w:hAnsi="Times New Roman" w:cs="Times New Roman"/>
        </w:rPr>
        <w:t>Тренировочная группа 2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 ура и спорт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Единая Всероссийская спортивная классификация и ее значение</w:t>
      </w:r>
      <w:r w:rsidR="00B47742" w:rsidRPr="00F61B3D">
        <w:rPr>
          <w:rFonts w:ascii="Times New Roman" w:hAnsi="Times New Roman" w:cs="Times New Roman"/>
        </w:rPr>
        <w:t xml:space="preserve"> </w:t>
      </w:r>
      <w:r w:rsidRPr="00F61B3D">
        <w:rPr>
          <w:rFonts w:ascii="Times New Roman" w:hAnsi="Times New Roman" w:cs="Times New Roman"/>
        </w:rPr>
        <w:t>для развития спорта в России. Разрядные нормы и требования по</w:t>
      </w:r>
      <w:r w:rsidR="00B47742" w:rsidRPr="00F61B3D">
        <w:rPr>
          <w:rFonts w:ascii="Times New Roman" w:hAnsi="Times New Roman" w:cs="Times New Roman"/>
        </w:rPr>
        <w:t xml:space="preserve"> </w:t>
      </w:r>
      <w:r w:rsidRPr="00F61B3D">
        <w:rPr>
          <w:rFonts w:ascii="Times New Roman" w:hAnsi="Times New Roman" w:cs="Times New Roman"/>
        </w:rPr>
        <w:t>шахматам. Почетные спортивные звания. Основные формы организации</w:t>
      </w:r>
      <w:r w:rsidR="00B47742" w:rsidRPr="00F61B3D">
        <w:rPr>
          <w:rFonts w:ascii="Times New Roman" w:hAnsi="Times New Roman" w:cs="Times New Roman"/>
        </w:rPr>
        <w:t xml:space="preserve"> </w:t>
      </w:r>
      <w:r w:rsidRPr="00F61B3D">
        <w:rPr>
          <w:rFonts w:ascii="Times New Roman" w:hAnsi="Times New Roman" w:cs="Times New Roman"/>
        </w:rPr>
        <w:t>занятий физической культурой и спортом среди детей и юношества.</w:t>
      </w:r>
      <w:r w:rsidR="00B47742" w:rsidRPr="00F61B3D">
        <w:rPr>
          <w:rFonts w:ascii="Times New Roman" w:hAnsi="Times New Roman" w:cs="Times New Roman"/>
        </w:rPr>
        <w:t xml:space="preserve"> </w:t>
      </w:r>
      <w:r w:rsidRPr="00F61B3D">
        <w:rPr>
          <w:rFonts w:ascii="Times New Roman" w:hAnsi="Times New Roman" w:cs="Times New Roman"/>
        </w:rPr>
        <w:t>Внеклассная и внешкольная спортивная работа.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Шахматный кодекс. Судейство и организация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Система соревнований: круговая, олимпийская, швейцарская.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Контроль времени на обдумывание ходов в партии. Таблица</w:t>
      </w:r>
      <w:r w:rsidR="00B47742" w:rsidRPr="00F61B3D">
        <w:rPr>
          <w:rFonts w:ascii="Times New Roman" w:hAnsi="Times New Roman" w:cs="Times New Roman"/>
        </w:rPr>
        <w:t xml:space="preserve"> </w:t>
      </w:r>
      <w:r w:rsidRPr="00F61B3D">
        <w:rPr>
          <w:rFonts w:ascii="Times New Roman" w:hAnsi="Times New Roman" w:cs="Times New Roman"/>
        </w:rPr>
        <w:t>очередности игры в соревнованиях. Правила очередности игры белыми и</w:t>
      </w:r>
      <w:r w:rsidR="00B47742" w:rsidRPr="00F61B3D">
        <w:rPr>
          <w:rFonts w:ascii="Times New Roman" w:hAnsi="Times New Roman" w:cs="Times New Roman"/>
        </w:rPr>
        <w:t xml:space="preserve"> </w:t>
      </w:r>
      <w:r w:rsidRPr="00F61B3D">
        <w:rPr>
          <w:rFonts w:ascii="Times New Roman" w:hAnsi="Times New Roman" w:cs="Times New Roman"/>
        </w:rPr>
        <w:t>черными фигурами.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обзор развития шахмат.</w:t>
      </w:r>
      <w:r w:rsidR="00B47742" w:rsidRPr="00F61B3D">
        <w:rPr>
          <w:rFonts w:ascii="Times New Roman" w:hAnsi="Times New Roman" w:cs="Times New Roman"/>
        </w:rPr>
        <w:t xml:space="preserve"> </w:t>
      </w:r>
      <w:r w:rsidRPr="00F61B3D">
        <w:rPr>
          <w:rFonts w:ascii="Times New Roman" w:hAnsi="Times New Roman" w:cs="Times New Roman"/>
        </w:rPr>
        <w:t>Французские и английские шахматисты первой половины XIX</w:t>
      </w:r>
      <w:r w:rsidR="00B47742" w:rsidRPr="00F61B3D">
        <w:rPr>
          <w:rFonts w:ascii="Times New Roman" w:hAnsi="Times New Roman" w:cs="Times New Roman"/>
        </w:rPr>
        <w:t xml:space="preserve"> </w:t>
      </w:r>
      <w:r w:rsidRPr="00F61B3D">
        <w:rPr>
          <w:rFonts w:ascii="Times New Roman" w:hAnsi="Times New Roman" w:cs="Times New Roman"/>
        </w:rPr>
        <w:t>века. Матч Лабурдоне - Мах – Доннель. Автомат Кампелена. Кафе</w:t>
      </w:r>
      <w:r w:rsidR="00B47742" w:rsidRPr="00F61B3D">
        <w:rPr>
          <w:rFonts w:ascii="Times New Roman" w:hAnsi="Times New Roman" w:cs="Times New Roman"/>
        </w:rPr>
        <w:t xml:space="preserve"> </w:t>
      </w:r>
      <w:r w:rsidRPr="00F61B3D">
        <w:rPr>
          <w:rFonts w:ascii="Times New Roman" w:hAnsi="Times New Roman" w:cs="Times New Roman"/>
        </w:rPr>
        <w:t>«Режанс». Журнал «Паламед». Немецкие шахматисты середины XIX</w:t>
      </w:r>
      <w:r w:rsidR="00B47742" w:rsidRPr="00F61B3D">
        <w:rPr>
          <w:rFonts w:ascii="Times New Roman" w:hAnsi="Times New Roman" w:cs="Times New Roman"/>
        </w:rPr>
        <w:t xml:space="preserve"> </w:t>
      </w:r>
      <w:r w:rsidRPr="00F61B3D">
        <w:rPr>
          <w:rFonts w:ascii="Times New Roman" w:hAnsi="Times New Roman" w:cs="Times New Roman"/>
        </w:rPr>
        <w:t>столетия. Борьба за звание чемпиона мира.</w:t>
      </w:r>
    </w:p>
    <w:p w:rsidR="00A52814" w:rsidRPr="00F61B3D" w:rsidRDefault="00B47742" w:rsidP="004520D6">
      <w:pPr>
        <w:ind w:left="567" w:firstLine="567"/>
        <w:jc w:val="both"/>
        <w:rPr>
          <w:rFonts w:ascii="Times New Roman" w:hAnsi="Times New Roman" w:cs="Times New Roman"/>
        </w:rPr>
      </w:pPr>
      <w:r w:rsidRPr="00F61B3D">
        <w:rPr>
          <w:rFonts w:ascii="Times New Roman" w:hAnsi="Times New Roman" w:cs="Times New Roman"/>
        </w:rPr>
        <w:t>Деб</w:t>
      </w:r>
      <w:r w:rsidR="00A52814" w:rsidRPr="00F61B3D">
        <w:rPr>
          <w:rFonts w:ascii="Times New Roman" w:hAnsi="Times New Roman" w:cs="Times New Roman"/>
        </w:rPr>
        <w:t>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Понятие инициативы в дебюте. Жертва пешки в дебюте за</w:t>
      </w:r>
      <w:r w:rsidR="00B47742" w:rsidRPr="00F61B3D">
        <w:rPr>
          <w:rFonts w:ascii="Times New Roman" w:hAnsi="Times New Roman" w:cs="Times New Roman"/>
        </w:rPr>
        <w:t xml:space="preserve"> </w:t>
      </w:r>
      <w:r w:rsidRPr="00F61B3D">
        <w:rPr>
          <w:rFonts w:ascii="Times New Roman" w:hAnsi="Times New Roman" w:cs="Times New Roman"/>
        </w:rPr>
        <w:t>инициативу. Стратегические идеи главных систем испанской партии,</w:t>
      </w:r>
      <w:r w:rsidR="00B47742" w:rsidRPr="00F61B3D">
        <w:rPr>
          <w:rFonts w:ascii="Times New Roman" w:hAnsi="Times New Roman" w:cs="Times New Roman"/>
        </w:rPr>
        <w:t xml:space="preserve"> </w:t>
      </w:r>
      <w:r w:rsidRPr="00F61B3D">
        <w:rPr>
          <w:rFonts w:ascii="Times New Roman" w:hAnsi="Times New Roman" w:cs="Times New Roman"/>
        </w:rPr>
        <w:t>сицилианской защиты, защиты Каро – Канн, отказного ферзевого гамбита.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Миттельшпиль.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Атака в шахматной партии. Инициатива и темп в атаке. Атака</w:t>
      </w:r>
      <w:r w:rsidR="00B47742" w:rsidRPr="00F61B3D">
        <w:rPr>
          <w:rFonts w:ascii="Times New Roman" w:hAnsi="Times New Roman" w:cs="Times New Roman"/>
        </w:rPr>
        <w:t xml:space="preserve"> </w:t>
      </w:r>
      <w:r w:rsidRPr="00F61B3D">
        <w:rPr>
          <w:rFonts w:ascii="Times New Roman" w:hAnsi="Times New Roman" w:cs="Times New Roman"/>
        </w:rPr>
        <w:t>пешками. Пешечно -фигурная атака. Атака в дебюте, миттельшпиле,</w:t>
      </w:r>
      <w:r w:rsidR="00B47742" w:rsidRPr="00F61B3D">
        <w:rPr>
          <w:rFonts w:ascii="Times New Roman" w:hAnsi="Times New Roman" w:cs="Times New Roman"/>
        </w:rPr>
        <w:t xml:space="preserve"> </w:t>
      </w:r>
      <w:r w:rsidRPr="00F61B3D">
        <w:rPr>
          <w:rFonts w:ascii="Times New Roman" w:hAnsi="Times New Roman" w:cs="Times New Roman"/>
        </w:rPr>
        <w:t>эндшпиле.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lastRenderedPageBreak/>
        <w:t>Проблемы центра. Закрытый пешечный центр. Пешечный клин.</w:t>
      </w:r>
      <w:r w:rsidR="00B47742" w:rsidRPr="00F61B3D">
        <w:rPr>
          <w:rFonts w:ascii="Times New Roman" w:hAnsi="Times New Roman" w:cs="Times New Roman"/>
        </w:rPr>
        <w:t xml:space="preserve"> </w:t>
      </w:r>
      <w:r w:rsidRPr="00F61B3D">
        <w:rPr>
          <w:rFonts w:ascii="Times New Roman" w:hAnsi="Times New Roman" w:cs="Times New Roman"/>
        </w:rPr>
        <w:t>Подвижный пешечный центр. Пешечный прорыв в центре и</w:t>
      </w:r>
      <w:r w:rsidR="00B47742" w:rsidRPr="00F61B3D">
        <w:rPr>
          <w:rFonts w:ascii="Times New Roman" w:hAnsi="Times New Roman" w:cs="Times New Roman"/>
        </w:rPr>
        <w:t xml:space="preserve"> </w:t>
      </w:r>
      <w:r w:rsidRPr="00F61B3D">
        <w:rPr>
          <w:rFonts w:ascii="Times New Roman" w:hAnsi="Times New Roman" w:cs="Times New Roman"/>
        </w:rPr>
        <w:t>образование проходной пешки.</w:t>
      </w:r>
      <w:r w:rsidR="00B47742" w:rsidRPr="00F61B3D">
        <w:rPr>
          <w:rFonts w:ascii="Times New Roman" w:hAnsi="Times New Roman" w:cs="Times New Roman"/>
        </w:rPr>
        <w:t xml:space="preserve"> </w:t>
      </w:r>
      <w:r w:rsidRPr="00F61B3D">
        <w:rPr>
          <w:rFonts w:ascii="Times New Roman" w:hAnsi="Times New Roman" w:cs="Times New Roman"/>
        </w:rPr>
        <w:t>Пешечно - фигурный центр. Центр и фланги. Осада центра с флангов</w:t>
      </w:r>
      <w:r w:rsidR="00B47742" w:rsidRPr="00F61B3D">
        <w:rPr>
          <w:rFonts w:ascii="Times New Roman" w:hAnsi="Times New Roman" w:cs="Times New Roman"/>
        </w:rPr>
        <w:t xml:space="preserve"> </w:t>
      </w:r>
      <w:r w:rsidRPr="00F61B3D">
        <w:rPr>
          <w:rFonts w:ascii="Times New Roman" w:hAnsi="Times New Roman" w:cs="Times New Roman"/>
        </w:rPr>
        <w:t>и миттельшпиле. Роль центра при фланговых операциях. Борьба с</w:t>
      </w:r>
      <w:r w:rsidR="00B47742" w:rsidRPr="00F61B3D">
        <w:rPr>
          <w:rFonts w:ascii="Times New Roman" w:hAnsi="Times New Roman" w:cs="Times New Roman"/>
        </w:rPr>
        <w:t xml:space="preserve"> </w:t>
      </w:r>
      <w:r w:rsidRPr="00F61B3D">
        <w:rPr>
          <w:rFonts w:ascii="Times New Roman" w:hAnsi="Times New Roman" w:cs="Times New Roman"/>
        </w:rPr>
        <w:t>образованием у противника пешечного центра.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Поля соответствия в пешечных окончаниях. Конь с пешками</w:t>
      </w:r>
      <w:r w:rsidR="00B47742" w:rsidRPr="00F61B3D">
        <w:rPr>
          <w:rFonts w:ascii="Times New Roman" w:hAnsi="Times New Roman" w:cs="Times New Roman"/>
        </w:rPr>
        <w:t xml:space="preserve"> </w:t>
      </w:r>
      <w:r w:rsidRPr="00F61B3D">
        <w:rPr>
          <w:rFonts w:ascii="Times New Roman" w:hAnsi="Times New Roman" w:cs="Times New Roman"/>
        </w:rPr>
        <w:t>против коня с пешками. Ладья и крайняя пешка против ладьи. Ладья и не</w:t>
      </w:r>
      <w:r w:rsidR="00B47742" w:rsidRPr="00F61B3D">
        <w:rPr>
          <w:rFonts w:ascii="Times New Roman" w:hAnsi="Times New Roman" w:cs="Times New Roman"/>
        </w:rPr>
        <w:t xml:space="preserve"> </w:t>
      </w:r>
      <w:r w:rsidRPr="00F61B3D">
        <w:rPr>
          <w:rFonts w:ascii="Times New Roman" w:hAnsi="Times New Roman" w:cs="Times New Roman"/>
        </w:rPr>
        <w:t>крайняя пешка против ладьи. Принцип Тарраша. Позиция Филидора.</w:t>
      </w:r>
      <w:r w:rsidR="00B47742" w:rsidRPr="00F61B3D">
        <w:rPr>
          <w:rFonts w:ascii="Times New Roman" w:hAnsi="Times New Roman" w:cs="Times New Roman"/>
        </w:rPr>
        <w:t xml:space="preserve"> </w:t>
      </w:r>
      <w:r w:rsidRPr="00F61B3D">
        <w:rPr>
          <w:rFonts w:ascii="Times New Roman" w:hAnsi="Times New Roman" w:cs="Times New Roman"/>
        </w:rPr>
        <w:t>Построение «мост».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Основы методики тренировки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Формы и методы тренировки </w:t>
      </w:r>
      <w:r w:rsidR="00B47742" w:rsidRPr="00F61B3D">
        <w:rPr>
          <w:rFonts w:ascii="Times New Roman" w:hAnsi="Times New Roman" w:cs="Times New Roman"/>
        </w:rPr>
        <w:t>шахматиста. З</w:t>
      </w:r>
      <w:r w:rsidRPr="00F61B3D">
        <w:rPr>
          <w:rFonts w:ascii="Times New Roman" w:hAnsi="Times New Roman" w:cs="Times New Roman"/>
        </w:rPr>
        <w:t>анятие как основная</w:t>
      </w:r>
      <w:r w:rsidR="00B47742" w:rsidRPr="00F61B3D">
        <w:rPr>
          <w:rFonts w:ascii="Times New Roman" w:hAnsi="Times New Roman" w:cs="Times New Roman"/>
        </w:rPr>
        <w:t xml:space="preserve"> </w:t>
      </w:r>
      <w:r w:rsidRPr="00F61B3D">
        <w:rPr>
          <w:rFonts w:ascii="Times New Roman" w:hAnsi="Times New Roman" w:cs="Times New Roman"/>
        </w:rPr>
        <w:t>форма организации тренировочного процесса. План, содержания и</w:t>
      </w:r>
      <w:r w:rsidR="00B47742" w:rsidRPr="00F61B3D">
        <w:rPr>
          <w:rFonts w:ascii="Times New Roman" w:hAnsi="Times New Roman" w:cs="Times New Roman"/>
        </w:rPr>
        <w:t xml:space="preserve"> </w:t>
      </w:r>
      <w:r w:rsidRPr="00F61B3D">
        <w:rPr>
          <w:rFonts w:ascii="Times New Roman" w:hAnsi="Times New Roman" w:cs="Times New Roman"/>
        </w:rPr>
        <w:t>построение теоретического занятия. Содержание практического занятия.</w:t>
      </w:r>
      <w:r w:rsidR="00B47742" w:rsidRPr="00F61B3D">
        <w:rPr>
          <w:rFonts w:ascii="Times New Roman" w:hAnsi="Times New Roman" w:cs="Times New Roman"/>
        </w:rPr>
        <w:t xml:space="preserve"> </w:t>
      </w:r>
      <w:r w:rsidRPr="00F61B3D">
        <w:rPr>
          <w:rFonts w:ascii="Times New Roman" w:hAnsi="Times New Roman" w:cs="Times New Roman"/>
        </w:rPr>
        <w:t>Спортивный режим и физическая подготовка шахматиста.</w:t>
      </w:r>
      <w:r w:rsidR="00B47742" w:rsidRPr="00F61B3D">
        <w:rPr>
          <w:rFonts w:ascii="Times New Roman" w:hAnsi="Times New Roman" w:cs="Times New Roman"/>
        </w:rPr>
        <w:t xml:space="preserve"> </w:t>
      </w:r>
      <w:r w:rsidRPr="00F61B3D">
        <w:rPr>
          <w:rFonts w:ascii="Times New Roman" w:hAnsi="Times New Roman" w:cs="Times New Roman"/>
        </w:rPr>
        <w:t>Закаливание. Роль закаливания в деле предупреждения</w:t>
      </w:r>
      <w:r w:rsidR="00B47742" w:rsidRPr="00F61B3D">
        <w:rPr>
          <w:rFonts w:ascii="Times New Roman" w:hAnsi="Times New Roman" w:cs="Times New Roman"/>
        </w:rPr>
        <w:t xml:space="preserve"> </w:t>
      </w:r>
      <w:r w:rsidRPr="00F61B3D">
        <w:rPr>
          <w:rFonts w:ascii="Times New Roman" w:hAnsi="Times New Roman" w:cs="Times New Roman"/>
        </w:rPr>
        <w:t>инфекционных и простудных заболеваний. Средства закаливания и</w:t>
      </w:r>
      <w:r w:rsidR="00B47742" w:rsidRPr="00F61B3D">
        <w:rPr>
          <w:rFonts w:ascii="Times New Roman" w:hAnsi="Times New Roman" w:cs="Times New Roman"/>
        </w:rPr>
        <w:t xml:space="preserve"> </w:t>
      </w:r>
      <w:r w:rsidRPr="00F61B3D">
        <w:rPr>
          <w:rFonts w:ascii="Times New Roman" w:hAnsi="Times New Roman" w:cs="Times New Roman"/>
        </w:rPr>
        <w:t>методика их применения. Использование естественных факторов</w:t>
      </w:r>
      <w:r w:rsidR="00B47742" w:rsidRPr="00F61B3D">
        <w:rPr>
          <w:rFonts w:ascii="Times New Roman" w:hAnsi="Times New Roman" w:cs="Times New Roman"/>
        </w:rPr>
        <w:t xml:space="preserve"> </w:t>
      </w:r>
      <w:r w:rsidRPr="00F61B3D">
        <w:rPr>
          <w:rFonts w:ascii="Times New Roman" w:hAnsi="Times New Roman" w:cs="Times New Roman"/>
        </w:rPr>
        <w:t>природы в целях закаливания организма.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Значение шахматной литературы дл совершенствования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тренировочную группу 3 года</w:t>
      </w:r>
      <w:r w:rsidR="002317D2"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разрядные нормы и требования по шахматам.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системы соревнований по шахматам, уметь пользоваться</w:t>
      </w:r>
      <w:r w:rsidR="002317D2" w:rsidRPr="00F61B3D">
        <w:rPr>
          <w:rFonts w:ascii="Times New Roman" w:hAnsi="Times New Roman" w:cs="Times New Roman"/>
        </w:rPr>
        <w:t xml:space="preserve"> </w:t>
      </w:r>
      <w:r w:rsidRPr="00F61B3D">
        <w:rPr>
          <w:rFonts w:ascii="Times New Roman" w:hAnsi="Times New Roman" w:cs="Times New Roman"/>
        </w:rPr>
        <w:t>таблицей очередности игры, определять цвет фигур, знать</w:t>
      </w:r>
      <w:r w:rsidR="002317D2" w:rsidRPr="00F61B3D">
        <w:rPr>
          <w:rFonts w:ascii="Times New Roman" w:hAnsi="Times New Roman" w:cs="Times New Roman"/>
        </w:rPr>
        <w:t xml:space="preserve"> </w:t>
      </w:r>
      <w:r w:rsidRPr="00F61B3D">
        <w:rPr>
          <w:rFonts w:ascii="Times New Roman" w:hAnsi="Times New Roman" w:cs="Times New Roman"/>
        </w:rPr>
        <w:t>разновидности контроля времени на обдумывание ходов.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Уметь рассказать о французских и английских шахматистах первой</w:t>
      </w:r>
      <w:r w:rsidR="002317D2" w:rsidRPr="00F61B3D">
        <w:rPr>
          <w:rFonts w:ascii="Times New Roman" w:hAnsi="Times New Roman" w:cs="Times New Roman"/>
        </w:rPr>
        <w:t xml:space="preserve"> </w:t>
      </w:r>
      <w:r w:rsidRPr="00F61B3D">
        <w:rPr>
          <w:rFonts w:ascii="Times New Roman" w:hAnsi="Times New Roman" w:cs="Times New Roman"/>
        </w:rPr>
        <w:t>XIX- XX веков, немецких шахматистов середины XIX века.</w:t>
      </w:r>
      <w:r w:rsidR="002317D2" w:rsidRPr="00F61B3D">
        <w:rPr>
          <w:rFonts w:ascii="Times New Roman" w:hAnsi="Times New Roman" w:cs="Times New Roman"/>
        </w:rPr>
        <w:t xml:space="preserve"> </w:t>
      </w:r>
      <w:r w:rsidRPr="00F61B3D">
        <w:rPr>
          <w:rFonts w:ascii="Times New Roman" w:hAnsi="Times New Roman" w:cs="Times New Roman"/>
        </w:rPr>
        <w:t>Показать понимание вклада П. Морфи в развитии шахматной теории.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Владеть понятием «инициатива в дебюте». Показать знания</w:t>
      </w:r>
      <w:r w:rsidR="002317D2" w:rsidRPr="00F61B3D">
        <w:rPr>
          <w:rFonts w:ascii="Times New Roman" w:hAnsi="Times New Roman" w:cs="Times New Roman"/>
        </w:rPr>
        <w:t xml:space="preserve"> </w:t>
      </w:r>
      <w:r w:rsidRPr="00F61B3D">
        <w:rPr>
          <w:rFonts w:ascii="Times New Roman" w:hAnsi="Times New Roman" w:cs="Times New Roman"/>
        </w:rPr>
        <w:t>стратегических идей защиты Филидора, шотландской партии и</w:t>
      </w:r>
      <w:r w:rsidR="002317D2" w:rsidRPr="00F61B3D">
        <w:rPr>
          <w:rFonts w:ascii="Times New Roman" w:hAnsi="Times New Roman" w:cs="Times New Roman"/>
        </w:rPr>
        <w:t xml:space="preserve"> </w:t>
      </w:r>
      <w:r w:rsidRPr="00F61B3D">
        <w:rPr>
          <w:rFonts w:ascii="Times New Roman" w:hAnsi="Times New Roman" w:cs="Times New Roman"/>
        </w:rPr>
        <w:t>шотландского гамбита, главных систем испанской партии,</w:t>
      </w:r>
      <w:r w:rsidR="002317D2" w:rsidRPr="00F61B3D">
        <w:rPr>
          <w:rFonts w:ascii="Times New Roman" w:hAnsi="Times New Roman" w:cs="Times New Roman"/>
        </w:rPr>
        <w:t xml:space="preserve"> </w:t>
      </w:r>
      <w:r w:rsidRPr="00F61B3D">
        <w:rPr>
          <w:rFonts w:ascii="Times New Roman" w:hAnsi="Times New Roman" w:cs="Times New Roman"/>
        </w:rPr>
        <w:t>сицилианской защиты, защиты Каро-Канн, отказного ферзевого</w:t>
      </w:r>
      <w:r w:rsidR="002317D2" w:rsidRPr="00F61B3D">
        <w:rPr>
          <w:rFonts w:ascii="Times New Roman" w:hAnsi="Times New Roman" w:cs="Times New Roman"/>
        </w:rPr>
        <w:t xml:space="preserve"> </w:t>
      </w:r>
      <w:r w:rsidRPr="00F61B3D">
        <w:rPr>
          <w:rFonts w:ascii="Times New Roman" w:hAnsi="Times New Roman" w:cs="Times New Roman"/>
        </w:rPr>
        <w:t>гамбита.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Владеть понятием «атака в шахматной партии», знать основные</w:t>
      </w:r>
      <w:r w:rsidR="002317D2" w:rsidRPr="00F61B3D">
        <w:rPr>
          <w:rFonts w:ascii="Times New Roman" w:hAnsi="Times New Roman" w:cs="Times New Roman"/>
        </w:rPr>
        <w:t xml:space="preserve"> </w:t>
      </w:r>
      <w:r w:rsidRPr="00F61B3D">
        <w:rPr>
          <w:rFonts w:ascii="Times New Roman" w:hAnsi="Times New Roman" w:cs="Times New Roman"/>
        </w:rPr>
        <w:t>проблемы и виды центра в шахматной партии.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Знать основные приемы борьбы в легкофигурных окончаниях,</w:t>
      </w:r>
      <w:r w:rsidR="002317D2" w:rsidRPr="00F61B3D">
        <w:rPr>
          <w:rFonts w:ascii="Times New Roman" w:hAnsi="Times New Roman" w:cs="Times New Roman"/>
        </w:rPr>
        <w:t xml:space="preserve"> </w:t>
      </w:r>
      <w:r w:rsidRPr="00F61B3D">
        <w:rPr>
          <w:rFonts w:ascii="Times New Roman" w:hAnsi="Times New Roman" w:cs="Times New Roman"/>
        </w:rPr>
        <w:t>окончание типа «ладья и пешка против ладьи».</w:t>
      </w:r>
      <w:r w:rsidR="002317D2" w:rsidRPr="00F61B3D">
        <w:rPr>
          <w:rFonts w:ascii="Times New Roman" w:hAnsi="Times New Roman" w:cs="Times New Roman"/>
        </w:rPr>
        <w:t xml:space="preserve"> </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Иметь понятие о тренировке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Понимать необходимость изучения шахматной литературы для</w:t>
      </w:r>
      <w:r w:rsidR="002317D2" w:rsidRPr="00F61B3D">
        <w:rPr>
          <w:rFonts w:ascii="Times New Roman" w:hAnsi="Times New Roman" w:cs="Times New Roman"/>
        </w:rPr>
        <w:t xml:space="preserve"> </w:t>
      </w:r>
      <w:r w:rsidRPr="00F61B3D">
        <w:rPr>
          <w:rFonts w:ascii="Times New Roman" w:hAnsi="Times New Roman" w:cs="Times New Roman"/>
        </w:rPr>
        <w:t>совершенствования знаний.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8. Участвовать в квалификационных, отборочных и городских турнирах.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9. Выполнить норматив 3 разряда.</w:t>
      </w: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Тренировочная группа 3 года</w:t>
      </w:r>
    </w:p>
    <w:p w:rsidR="00A52814" w:rsidRPr="00F61B3D" w:rsidRDefault="002317D2"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w:t>
      </w:r>
      <w:r w:rsidR="00A52814" w:rsidRPr="00F61B3D">
        <w:rPr>
          <w:rFonts w:ascii="Times New Roman" w:hAnsi="Times New Roman" w:cs="Times New Roman"/>
        </w:rPr>
        <w:t>ура и спорт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Детско-юношеские спортивные школы. Шахматный кодекс России. Судейство и организация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Организация и проведение шахматных</w:t>
      </w:r>
      <w:r w:rsidR="002317D2" w:rsidRPr="00F61B3D">
        <w:rPr>
          <w:rFonts w:ascii="Times New Roman" w:hAnsi="Times New Roman" w:cs="Times New Roman"/>
        </w:rPr>
        <w:t xml:space="preserve"> </w:t>
      </w:r>
      <w:r w:rsidRPr="00F61B3D">
        <w:rPr>
          <w:rFonts w:ascii="Times New Roman" w:hAnsi="Times New Roman" w:cs="Times New Roman"/>
        </w:rPr>
        <w:t>соревнований.</w:t>
      </w:r>
      <w:r w:rsidR="002317D2" w:rsidRPr="00F61B3D">
        <w:rPr>
          <w:rFonts w:ascii="Times New Roman" w:hAnsi="Times New Roman" w:cs="Times New Roman"/>
        </w:rPr>
        <w:t xml:space="preserve"> </w:t>
      </w:r>
      <w:r w:rsidRPr="00F61B3D">
        <w:rPr>
          <w:rFonts w:ascii="Times New Roman" w:hAnsi="Times New Roman" w:cs="Times New Roman"/>
        </w:rPr>
        <w:t>Положения</w:t>
      </w:r>
      <w:r w:rsidR="002317D2" w:rsidRPr="00F61B3D">
        <w:rPr>
          <w:rFonts w:ascii="Times New Roman" w:hAnsi="Times New Roman" w:cs="Times New Roman"/>
        </w:rPr>
        <w:t xml:space="preserve"> </w:t>
      </w:r>
      <w:r w:rsidRPr="00F61B3D">
        <w:rPr>
          <w:rFonts w:ascii="Times New Roman" w:hAnsi="Times New Roman" w:cs="Times New Roman"/>
        </w:rPr>
        <w:t>о соревнованиях, регламент. Подготовка место соревнований. Порядок</w:t>
      </w:r>
      <w:r w:rsidR="002317D2" w:rsidRPr="00F61B3D">
        <w:rPr>
          <w:rFonts w:ascii="Times New Roman" w:hAnsi="Times New Roman" w:cs="Times New Roman"/>
        </w:rPr>
        <w:t xml:space="preserve"> </w:t>
      </w:r>
      <w:r w:rsidRPr="00F61B3D">
        <w:rPr>
          <w:rFonts w:ascii="Times New Roman" w:hAnsi="Times New Roman" w:cs="Times New Roman"/>
        </w:rPr>
        <w:t>открытия и закрытия соревнований. Праздничность соревнований. Порядок</w:t>
      </w:r>
      <w:r w:rsidR="002317D2" w:rsidRPr="00F61B3D">
        <w:rPr>
          <w:rFonts w:ascii="Times New Roman" w:hAnsi="Times New Roman" w:cs="Times New Roman"/>
        </w:rPr>
        <w:t xml:space="preserve"> </w:t>
      </w:r>
      <w:r w:rsidRPr="00F61B3D">
        <w:rPr>
          <w:rFonts w:ascii="Times New Roman" w:hAnsi="Times New Roman" w:cs="Times New Roman"/>
        </w:rPr>
        <w:t>оформления отчетов о соревнованиях</w:t>
      </w:r>
      <w:r w:rsidR="002317D2" w:rsidRPr="00F61B3D">
        <w:rPr>
          <w:rFonts w:ascii="Times New Roman" w:hAnsi="Times New Roman" w:cs="Times New Roman"/>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обзор развития шахмат.</w:t>
      </w:r>
      <w:r w:rsidR="002317D2" w:rsidRPr="00F61B3D">
        <w:rPr>
          <w:rFonts w:ascii="Times New Roman" w:hAnsi="Times New Roman" w:cs="Times New Roman"/>
        </w:rPr>
        <w:t xml:space="preserve"> </w:t>
      </w:r>
      <w:r w:rsidRPr="00F61B3D">
        <w:rPr>
          <w:rFonts w:ascii="Times New Roman" w:hAnsi="Times New Roman" w:cs="Times New Roman"/>
        </w:rPr>
        <w:t>Проникновение шахмат в России. Шахматы в культуре русского</w:t>
      </w:r>
      <w:r w:rsidR="002317D2" w:rsidRPr="00F61B3D">
        <w:rPr>
          <w:rFonts w:ascii="Times New Roman" w:hAnsi="Times New Roman" w:cs="Times New Roman"/>
        </w:rPr>
        <w:t xml:space="preserve"> </w:t>
      </w:r>
      <w:r w:rsidRPr="00F61B3D">
        <w:rPr>
          <w:rFonts w:ascii="Times New Roman" w:hAnsi="Times New Roman" w:cs="Times New Roman"/>
        </w:rPr>
        <w:t>общества XVIII-XIX веков. Первый русский мастер А.Д. Петров, братья</w:t>
      </w:r>
      <w:r w:rsidR="002317D2" w:rsidRPr="00F61B3D">
        <w:rPr>
          <w:rFonts w:ascii="Times New Roman" w:hAnsi="Times New Roman" w:cs="Times New Roman"/>
        </w:rPr>
        <w:t xml:space="preserve"> </w:t>
      </w:r>
      <w:r w:rsidRPr="00F61B3D">
        <w:rPr>
          <w:rFonts w:ascii="Times New Roman" w:hAnsi="Times New Roman" w:cs="Times New Roman"/>
        </w:rPr>
        <w:t>Урусовы, М.С. Шумов. «Самоучитель шахматной игры» Э.С. Шиферса.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Шахматные собрания Петербурга. Журнал «Шахматный листок».</w:t>
      </w:r>
      <w:r w:rsidR="002317D2" w:rsidRPr="00F61B3D">
        <w:rPr>
          <w:rFonts w:ascii="Times New Roman" w:hAnsi="Times New Roman" w:cs="Times New Roman"/>
        </w:rPr>
        <w:t xml:space="preserve"> </w:t>
      </w:r>
      <w:r w:rsidRPr="00F61B3D">
        <w:rPr>
          <w:rFonts w:ascii="Times New Roman" w:hAnsi="Times New Roman" w:cs="Times New Roman"/>
        </w:rPr>
        <w:t>Шахматы и деятели русской культуры. Первый чемпион мира В. Стейниц и</w:t>
      </w:r>
      <w:r w:rsidR="002317D2" w:rsidRPr="00F61B3D">
        <w:rPr>
          <w:rFonts w:ascii="Times New Roman" w:hAnsi="Times New Roman" w:cs="Times New Roman"/>
        </w:rPr>
        <w:t xml:space="preserve"> </w:t>
      </w:r>
      <w:r w:rsidRPr="00F61B3D">
        <w:rPr>
          <w:rFonts w:ascii="Times New Roman" w:hAnsi="Times New Roman" w:cs="Times New Roman"/>
        </w:rPr>
        <w:t>его учение.</w:t>
      </w:r>
    </w:p>
    <w:p w:rsidR="00A52814" w:rsidRPr="00F61B3D" w:rsidRDefault="002317D2" w:rsidP="004520D6">
      <w:pPr>
        <w:ind w:left="567" w:firstLine="567"/>
        <w:jc w:val="both"/>
        <w:rPr>
          <w:rFonts w:ascii="Times New Roman" w:hAnsi="Times New Roman" w:cs="Times New Roman"/>
        </w:rPr>
      </w:pPr>
      <w:r w:rsidRPr="00F61B3D">
        <w:rPr>
          <w:rFonts w:ascii="Times New Roman" w:hAnsi="Times New Roman" w:cs="Times New Roman"/>
        </w:rPr>
        <w:t>Деб</w:t>
      </w:r>
      <w:r w:rsidR="00A52814" w:rsidRPr="00F61B3D">
        <w:rPr>
          <w:rFonts w:ascii="Times New Roman" w:hAnsi="Times New Roman" w:cs="Times New Roman"/>
        </w:rPr>
        <w:t>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Эволюция взглядов на дебют. Характеристика современных</w:t>
      </w:r>
      <w:r w:rsidR="002317D2" w:rsidRPr="00F61B3D">
        <w:rPr>
          <w:rFonts w:ascii="Times New Roman" w:hAnsi="Times New Roman" w:cs="Times New Roman"/>
        </w:rPr>
        <w:t xml:space="preserve"> </w:t>
      </w:r>
      <w:r w:rsidRPr="00F61B3D">
        <w:rPr>
          <w:rFonts w:ascii="Times New Roman" w:hAnsi="Times New Roman" w:cs="Times New Roman"/>
        </w:rPr>
        <w:t>дебютов. Стратегические идеи русской партии, скандинавской защиты,</w:t>
      </w:r>
      <w:r w:rsidR="002317D2" w:rsidRPr="00F61B3D">
        <w:rPr>
          <w:rFonts w:ascii="Times New Roman" w:hAnsi="Times New Roman" w:cs="Times New Roman"/>
        </w:rPr>
        <w:t xml:space="preserve"> </w:t>
      </w:r>
      <w:r w:rsidRPr="00F61B3D">
        <w:rPr>
          <w:rFonts w:ascii="Times New Roman" w:hAnsi="Times New Roman" w:cs="Times New Roman"/>
        </w:rPr>
        <w:t>русской защиты, принятого ферзевого гамбита, староиндийской защиты.</w:t>
      </w:r>
    </w:p>
    <w:p w:rsidR="00A52814" w:rsidRPr="00F61B3D" w:rsidRDefault="002317D2" w:rsidP="004520D6">
      <w:pPr>
        <w:ind w:left="567" w:firstLine="567"/>
        <w:jc w:val="both"/>
        <w:rPr>
          <w:rFonts w:ascii="Times New Roman" w:hAnsi="Times New Roman" w:cs="Times New Roman"/>
        </w:rPr>
      </w:pPr>
      <w:r w:rsidRPr="00F61B3D">
        <w:rPr>
          <w:rFonts w:ascii="Times New Roman" w:hAnsi="Times New Roman" w:cs="Times New Roman"/>
        </w:rPr>
        <w:t>Миттельшпи</w:t>
      </w:r>
      <w:r w:rsidR="00A52814" w:rsidRPr="00F61B3D">
        <w:rPr>
          <w:rFonts w:ascii="Times New Roman" w:hAnsi="Times New Roman" w:cs="Times New Roman"/>
        </w:rPr>
        <w:t>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lastRenderedPageBreak/>
        <w:t>Атака на короля. Атака короля при односторонних рокировках, атака</w:t>
      </w:r>
      <w:r w:rsidR="002317D2" w:rsidRPr="00F61B3D">
        <w:rPr>
          <w:rFonts w:ascii="Times New Roman" w:hAnsi="Times New Roman" w:cs="Times New Roman"/>
        </w:rPr>
        <w:t xml:space="preserve"> </w:t>
      </w:r>
      <w:r w:rsidRPr="00F61B3D">
        <w:rPr>
          <w:rFonts w:ascii="Times New Roman" w:hAnsi="Times New Roman" w:cs="Times New Roman"/>
        </w:rPr>
        <w:t>короля при разносторонних рокировках. Контрудар в центре в ответ на</w:t>
      </w:r>
      <w:r w:rsidR="002317D2" w:rsidRPr="00F61B3D">
        <w:rPr>
          <w:rFonts w:ascii="Times New Roman" w:hAnsi="Times New Roman" w:cs="Times New Roman"/>
        </w:rPr>
        <w:t xml:space="preserve"> </w:t>
      </w:r>
      <w:r w:rsidRPr="00F61B3D">
        <w:rPr>
          <w:rFonts w:ascii="Times New Roman" w:hAnsi="Times New Roman" w:cs="Times New Roman"/>
        </w:rPr>
        <w:t>фланговую атаку. Ограничение подвижности фигур:</w:t>
      </w:r>
      <w:r w:rsidR="002317D2" w:rsidRPr="00F61B3D">
        <w:rPr>
          <w:rFonts w:ascii="Times New Roman" w:hAnsi="Times New Roman" w:cs="Times New Roman"/>
        </w:rPr>
        <w:t xml:space="preserve"> </w:t>
      </w:r>
      <w:r w:rsidRPr="00F61B3D">
        <w:rPr>
          <w:rFonts w:ascii="Times New Roman" w:hAnsi="Times New Roman" w:cs="Times New Roman"/>
        </w:rPr>
        <w:t>ограничение «жизненного» пространства противника, выключение фигур</w:t>
      </w:r>
      <w:r w:rsidR="002317D2" w:rsidRPr="00F61B3D">
        <w:rPr>
          <w:rFonts w:ascii="Times New Roman" w:hAnsi="Times New Roman" w:cs="Times New Roman"/>
        </w:rPr>
        <w:t xml:space="preserve"> </w:t>
      </w:r>
      <w:r w:rsidRPr="00F61B3D">
        <w:rPr>
          <w:rFonts w:ascii="Times New Roman" w:hAnsi="Times New Roman" w:cs="Times New Roman"/>
        </w:rPr>
        <w:t>из игры, связка, блокада, торможение освобождающихся ходов.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Многопешечные окончания. Реализация лишней пешки в</w:t>
      </w:r>
      <w:r w:rsidR="002317D2" w:rsidRPr="00F61B3D">
        <w:rPr>
          <w:rFonts w:ascii="Times New Roman" w:hAnsi="Times New Roman" w:cs="Times New Roman"/>
        </w:rPr>
        <w:t xml:space="preserve"> </w:t>
      </w:r>
      <w:r w:rsidRPr="00F61B3D">
        <w:rPr>
          <w:rFonts w:ascii="Times New Roman" w:hAnsi="Times New Roman" w:cs="Times New Roman"/>
        </w:rPr>
        <w:t>многопешечных окончаниях. Сравнительная сила слона и коня в</w:t>
      </w:r>
      <w:r w:rsidR="002317D2" w:rsidRPr="00F61B3D">
        <w:rPr>
          <w:rFonts w:ascii="Times New Roman" w:hAnsi="Times New Roman" w:cs="Times New Roman"/>
        </w:rPr>
        <w:t xml:space="preserve"> </w:t>
      </w:r>
      <w:r w:rsidRPr="00F61B3D">
        <w:rPr>
          <w:rFonts w:ascii="Times New Roman" w:hAnsi="Times New Roman" w:cs="Times New Roman"/>
        </w:rPr>
        <w:t>эндшпиле. Ладья с пешкой против ладьи с пешкой.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Основы методики тренировки шахматиста.</w:t>
      </w:r>
      <w:r w:rsidR="002317D2" w:rsidRPr="00F61B3D">
        <w:rPr>
          <w:rFonts w:ascii="Times New Roman" w:hAnsi="Times New Roman" w:cs="Times New Roman"/>
        </w:rPr>
        <w:t xml:space="preserve"> </w:t>
      </w:r>
      <w:r w:rsidRPr="00F61B3D">
        <w:rPr>
          <w:rFonts w:ascii="Times New Roman" w:hAnsi="Times New Roman" w:cs="Times New Roman"/>
        </w:rPr>
        <w:t>Тренировка как процесс всесторонней подготовки шахматиста и</w:t>
      </w:r>
      <w:r w:rsidR="002317D2" w:rsidRPr="00F61B3D">
        <w:rPr>
          <w:rFonts w:ascii="Times New Roman" w:hAnsi="Times New Roman" w:cs="Times New Roman"/>
        </w:rPr>
        <w:t xml:space="preserve"> </w:t>
      </w:r>
      <w:r w:rsidRPr="00F61B3D">
        <w:rPr>
          <w:rFonts w:ascii="Times New Roman" w:hAnsi="Times New Roman" w:cs="Times New Roman"/>
        </w:rPr>
        <w:t>приобретения им специальных знаний, навыков, качеств.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Круглогодичность тренировок. Циклы, периоды, этапы подготовки</w:t>
      </w:r>
      <w:r w:rsidR="002317D2" w:rsidRPr="00F61B3D">
        <w:rPr>
          <w:rFonts w:ascii="Times New Roman" w:hAnsi="Times New Roman" w:cs="Times New Roman"/>
        </w:rPr>
        <w:t xml:space="preserve"> </w:t>
      </w:r>
      <w:r w:rsidRPr="00F61B3D">
        <w:rPr>
          <w:rFonts w:ascii="Times New Roman" w:hAnsi="Times New Roman" w:cs="Times New Roman"/>
        </w:rPr>
        <w:t>шахматиста. Основные требования, предъявляемые к организации</w:t>
      </w:r>
      <w:r w:rsidR="002317D2" w:rsidRPr="00F61B3D">
        <w:rPr>
          <w:rFonts w:ascii="Times New Roman" w:hAnsi="Times New Roman" w:cs="Times New Roman"/>
        </w:rPr>
        <w:t xml:space="preserve"> </w:t>
      </w:r>
      <w:r w:rsidRPr="00F61B3D">
        <w:rPr>
          <w:rFonts w:ascii="Times New Roman" w:hAnsi="Times New Roman" w:cs="Times New Roman"/>
        </w:rPr>
        <w:t>тренировочного занятия. Структура индивидуального занятия.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Значение питания как фактора обеспечения, сохранения и укрепление</w:t>
      </w:r>
      <w:r w:rsidR="002317D2" w:rsidRPr="00F61B3D">
        <w:rPr>
          <w:rFonts w:ascii="Times New Roman" w:hAnsi="Times New Roman" w:cs="Times New Roman"/>
        </w:rPr>
        <w:t xml:space="preserve"> </w:t>
      </w:r>
      <w:r w:rsidRPr="00F61B3D">
        <w:rPr>
          <w:rFonts w:ascii="Times New Roman" w:hAnsi="Times New Roman" w:cs="Times New Roman"/>
        </w:rPr>
        <w:t>здоровья. Понятие об основном обмене, об энергетических тратах при</w:t>
      </w:r>
      <w:r w:rsidR="002317D2" w:rsidRPr="00F61B3D">
        <w:rPr>
          <w:rFonts w:ascii="Times New Roman" w:hAnsi="Times New Roman" w:cs="Times New Roman"/>
        </w:rPr>
        <w:t xml:space="preserve"> </w:t>
      </w:r>
      <w:r w:rsidRPr="00F61B3D">
        <w:rPr>
          <w:rFonts w:ascii="Times New Roman" w:hAnsi="Times New Roman" w:cs="Times New Roman"/>
        </w:rPr>
        <w:t>различных физических, умственных нагрузках и их восстановление.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Понятие о калорийности и усвояемости пищи. Вредное воздействие</w:t>
      </w:r>
      <w:r w:rsidR="002317D2" w:rsidRPr="00F61B3D">
        <w:rPr>
          <w:rFonts w:ascii="Times New Roman" w:hAnsi="Times New Roman" w:cs="Times New Roman"/>
        </w:rPr>
        <w:t xml:space="preserve"> </w:t>
      </w:r>
      <w:r w:rsidRPr="00F61B3D">
        <w:rPr>
          <w:rFonts w:ascii="Times New Roman" w:hAnsi="Times New Roman" w:cs="Times New Roman"/>
        </w:rPr>
        <w:t>курения и употребления спиртных напитков на здоровье и</w:t>
      </w:r>
      <w:r w:rsidR="002317D2" w:rsidRPr="00F61B3D">
        <w:rPr>
          <w:rFonts w:ascii="Times New Roman" w:hAnsi="Times New Roman" w:cs="Times New Roman"/>
        </w:rPr>
        <w:t xml:space="preserve"> </w:t>
      </w:r>
      <w:r w:rsidRPr="00F61B3D">
        <w:rPr>
          <w:rFonts w:ascii="Times New Roman" w:hAnsi="Times New Roman" w:cs="Times New Roman"/>
        </w:rPr>
        <w:t>работоспособность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Обзор мировой шахматной литературы: первые рукописи,</w:t>
      </w:r>
      <w:r w:rsidR="002317D2" w:rsidRPr="00F61B3D">
        <w:rPr>
          <w:rFonts w:ascii="Times New Roman" w:hAnsi="Times New Roman" w:cs="Times New Roman"/>
        </w:rPr>
        <w:t xml:space="preserve"> </w:t>
      </w:r>
      <w:r w:rsidRPr="00F61B3D">
        <w:rPr>
          <w:rFonts w:ascii="Times New Roman" w:hAnsi="Times New Roman" w:cs="Times New Roman"/>
        </w:rPr>
        <w:t>средневековые трактаты, первые книги и журналы, литература XIX</w:t>
      </w:r>
      <w:r w:rsidR="002317D2" w:rsidRPr="00F61B3D">
        <w:rPr>
          <w:rFonts w:ascii="Times New Roman" w:hAnsi="Times New Roman" w:cs="Times New Roman"/>
        </w:rPr>
        <w:t xml:space="preserve"> </w:t>
      </w:r>
      <w:r w:rsidRPr="00F61B3D">
        <w:rPr>
          <w:rFonts w:ascii="Times New Roman" w:hAnsi="Times New Roman" w:cs="Times New Roman"/>
        </w:rPr>
        <w:t>столетия, современная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тренировочную группу 4 года</w:t>
      </w:r>
      <w:r w:rsidR="002317D2"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Иметь преставление о роли детско-юношеских спортивных</w:t>
      </w:r>
      <w:r w:rsidR="002317D2" w:rsidRPr="00F61B3D">
        <w:rPr>
          <w:rFonts w:ascii="Times New Roman" w:hAnsi="Times New Roman" w:cs="Times New Roman"/>
        </w:rPr>
        <w:t xml:space="preserve"> </w:t>
      </w:r>
      <w:r w:rsidRPr="00F61B3D">
        <w:rPr>
          <w:rFonts w:ascii="Times New Roman" w:hAnsi="Times New Roman" w:cs="Times New Roman"/>
        </w:rPr>
        <w:t>школ в развитии спорта в нашей стране.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Рассказать об основных положениях теории В. Стейница для</w:t>
      </w:r>
      <w:r w:rsidR="002317D2" w:rsidRPr="00F61B3D">
        <w:rPr>
          <w:rFonts w:ascii="Times New Roman" w:hAnsi="Times New Roman" w:cs="Times New Roman"/>
        </w:rPr>
        <w:t xml:space="preserve"> </w:t>
      </w:r>
      <w:r w:rsidRPr="00F61B3D">
        <w:rPr>
          <w:rFonts w:ascii="Times New Roman" w:hAnsi="Times New Roman" w:cs="Times New Roman"/>
        </w:rPr>
        <w:t>развития шахматной теории.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Дать исторический обзор развития шахмат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Владение основными приемами атаки короля, продемонстрировать</w:t>
      </w:r>
      <w:r w:rsidR="002317D2" w:rsidRPr="00F61B3D">
        <w:rPr>
          <w:rFonts w:ascii="Times New Roman" w:hAnsi="Times New Roman" w:cs="Times New Roman"/>
        </w:rPr>
        <w:t xml:space="preserve"> </w:t>
      </w:r>
      <w:r w:rsidRPr="00F61B3D">
        <w:rPr>
          <w:rFonts w:ascii="Times New Roman" w:hAnsi="Times New Roman" w:cs="Times New Roman"/>
        </w:rPr>
        <w:t>умение вести игру на ограничение подвижности фигур противника.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Показать знание основных этапов подготовки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Знать вопросы проведения и организации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Знать основные положения творчества М.И.Чигорина.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8. Знать основные положения творчества первого русского</w:t>
      </w:r>
      <w:r w:rsidR="002317D2" w:rsidRPr="00F61B3D">
        <w:rPr>
          <w:rFonts w:ascii="Times New Roman" w:hAnsi="Times New Roman" w:cs="Times New Roman"/>
        </w:rPr>
        <w:t xml:space="preserve"> </w:t>
      </w:r>
      <w:r w:rsidRPr="00F61B3D">
        <w:rPr>
          <w:rFonts w:ascii="Times New Roman" w:hAnsi="Times New Roman" w:cs="Times New Roman"/>
        </w:rPr>
        <w:t>шахматного мастера А.Д. Петрова.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9. Знать стратегические идеи Русской партии.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10. Изложить основные идеи Скандинавской защиты.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11. Дать характеристику современным дебютам.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12. Выполнить норматив 2 разряда.</w:t>
      </w:r>
    </w:p>
    <w:p w:rsidR="002317D2" w:rsidRPr="00F61B3D" w:rsidRDefault="002317D2" w:rsidP="004520D6">
      <w:pPr>
        <w:ind w:left="567" w:firstLine="567"/>
        <w:jc w:val="both"/>
        <w:rPr>
          <w:rFonts w:ascii="Times New Roman" w:hAnsi="Times New Roman" w:cs="Times New Roman"/>
        </w:rPr>
      </w:pP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Тренировочная группа 4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 ура и спорт в России.</w:t>
      </w:r>
      <w:r w:rsidR="002317D2" w:rsidRPr="00F61B3D">
        <w:rPr>
          <w:rFonts w:ascii="Times New Roman" w:hAnsi="Times New Roman" w:cs="Times New Roman"/>
        </w:rPr>
        <w:t xml:space="preserve"> </w:t>
      </w:r>
      <w:r w:rsidRPr="00F61B3D">
        <w:rPr>
          <w:rFonts w:ascii="Times New Roman" w:hAnsi="Times New Roman" w:cs="Times New Roman"/>
        </w:rPr>
        <w:t>Организационная структура и руководство физкультурным</w:t>
      </w:r>
      <w:r w:rsidR="002317D2" w:rsidRPr="00F61B3D">
        <w:rPr>
          <w:rFonts w:ascii="Times New Roman" w:hAnsi="Times New Roman" w:cs="Times New Roman"/>
        </w:rPr>
        <w:t xml:space="preserve"> </w:t>
      </w:r>
      <w:r w:rsidRPr="00F61B3D">
        <w:rPr>
          <w:rFonts w:ascii="Times New Roman" w:hAnsi="Times New Roman" w:cs="Times New Roman"/>
        </w:rPr>
        <w:t>движением в России. Федерация и министерство по физической культуре.</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Шахматный кодекс России. Судейство соревнований.</w:t>
      </w:r>
      <w:r w:rsidR="002317D2" w:rsidRPr="00F61B3D">
        <w:rPr>
          <w:rFonts w:ascii="Times New Roman" w:hAnsi="Times New Roman" w:cs="Times New Roman"/>
        </w:rPr>
        <w:t xml:space="preserve"> </w:t>
      </w:r>
      <w:r w:rsidRPr="00F61B3D">
        <w:rPr>
          <w:rFonts w:ascii="Times New Roman" w:hAnsi="Times New Roman" w:cs="Times New Roman"/>
        </w:rPr>
        <w:t>Зачет по судейству и организация соревнований. Инструкторская и</w:t>
      </w:r>
      <w:r w:rsidR="002317D2" w:rsidRPr="00F61B3D">
        <w:rPr>
          <w:rFonts w:ascii="Times New Roman" w:hAnsi="Times New Roman" w:cs="Times New Roman"/>
        </w:rPr>
        <w:t xml:space="preserve"> </w:t>
      </w:r>
      <w:r w:rsidRPr="00F61B3D">
        <w:rPr>
          <w:rFonts w:ascii="Times New Roman" w:hAnsi="Times New Roman" w:cs="Times New Roman"/>
        </w:rPr>
        <w:t>судейская практика.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 зор развития шахмат.</w:t>
      </w:r>
      <w:r w:rsidR="002317D2" w:rsidRPr="00F61B3D">
        <w:rPr>
          <w:rFonts w:ascii="Times New Roman" w:hAnsi="Times New Roman" w:cs="Times New Roman"/>
        </w:rPr>
        <w:t xml:space="preserve"> </w:t>
      </w:r>
      <w:r w:rsidRPr="00F61B3D">
        <w:rPr>
          <w:rFonts w:ascii="Times New Roman" w:hAnsi="Times New Roman" w:cs="Times New Roman"/>
        </w:rPr>
        <w:t>М.И. Чигорин – основоположник русской шахматной школы.</w:t>
      </w:r>
      <w:r w:rsidR="002317D2" w:rsidRPr="00F61B3D">
        <w:rPr>
          <w:rFonts w:ascii="Times New Roman" w:hAnsi="Times New Roman" w:cs="Times New Roman"/>
        </w:rPr>
        <w:t xml:space="preserve"> </w:t>
      </w:r>
      <w:r w:rsidRPr="00F61B3D">
        <w:rPr>
          <w:rFonts w:ascii="Times New Roman" w:hAnsi="Times New Roman" w:cs="Times New Roman"/>
        </w:rPr>
        <w:t>Эммануил Ласкер и его подход к шахматам. Творчество З. Тарраша, Г.</w:t>
      </w:r>
      <w:r w:rsidR="002317D2" w:rsidRPr="00F61B3D">
        <w:rPr>
          <w:rFonts w:ascii="Times New Roman" w:hAnsi="Times New Roman" w:cs="Times New Roman"/>
        </w:rPr>
        <w:t xml:space="preserve"> </w:t>
      </w:r>
      <w:r w:rsidRPr="00F61B3D">
        <w:rPr>
          <w:rFonts w:ascii="Times New Roman" w:hAnsi="Times New Roman" w:cs="Times New Roman"/>
        </w:rPr>
        <w:t>Пильсбери, А. Рубинштейна. Шахматная жизнь в начале XX века.</w:t>
      </w:r>
      <w:r w:rsidR="002317D2" w:rsidRPr="00F61B3D">
        <w:rPr>
          <w:rFonts w:ascii="Times New Roman" w:hAnsi="Times New Roman" w:cs="Times New Roman"/>
        </w:rPr>
        <w:t xml:space="preserve"> </w:t>
      </w:r>
      <w:r w:rsidRPr="00F61B3D">
        <w:rPr>
          <w:rFonts w:ascii="Times New Roman" w:hAnsi="Times New Roman" w:cs="Times New Roman"/>
        </w:rPr>
        <w:t>Первые международные советские турниры.</w:t>
      </w:r>
    </w:p>
    <w:p w:rsidR="00A52814" w:rsidRPr="00F61B3D" w:rsidRDefault="002317D2" w:rsidP="004520D6">
      <w:pPr>
        <w:ind w:left="567" w:firstLine="567"/>
        <w:jc w:val="both"/>
        <w:rPr>
          <w:rFonts w:ascii="Times New Roman" w:hAnsi="Times New Roman" w:cs="Times New Roman"/>
        </w:rPr>
      </w:pPr>
      <w:r w:rsidRPr="00F61B3D">
        <w:rPr>
          <w:rFonts w:ascii="Times New Roman" w:hAnsi="Times New Roman" w:cs="Times New Roman"/>
        </w:rPr>
        <w:t>Деб</w:t>
      </w:r>
      <w:r w:rsidR="00A52814" w:rsidRPr="00F61B3D">
        <w:rPr>
          <w:rFonts w:ascii="Times New Roman" w:hAnsi="Times New Roman" w:cs="Times New Roman"/>
        </w:rPr>
        <w:t>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Методы работы над дебютом. Принципы составления дебютного</w:t>
      </w:r>
      <w:r w:rsidR="002317D2" w:rsidRPr="00F61B3D">
        <w:rPr>
          <w:rFonts w:ascii="Times New Roman" w:hAnsi="Times New Roman" w:cs="Times New Roman"/>
        </w:rPr>
        <w:t xml:space="preserve"> </w:t>
      </w:r>
      <w:r w:rsidRPr="00F61B3D">
        <w:rPr>
          <w:rFonts w:ascii="Times New Roman" w:hAnsi="Times New Roman" w:cs="Times New Roman"/>
        </w:rPr>
        <w:t>репертуара. Стратегические идеи защиты Алехина, Уфимцева, защиты</w:t>
      </w:r>
      <w:r w:rsidR="002317D2" w:rsidRPr="00F61B3D">
        <w:rPr>
          <w:rFonts w:ascii="Times New Roman" w:hAnsi="Times New Roman" w:cs="Times New Roman"/>
        </w:rPr>
        <w:t xml:space="preserve"> </w:t>
      </w:r>
      <w:r w:rsidRPr="00F61B3D">
        <w:rPr>
          <w:rFonts w:ascii="Times New Roman" w:hAnsi="Times New Roman" w:cs="Times New Roman"/>
        </w:rPr>
        <w:t>Тарраша, славянской защиты.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Миттельшпиль.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Защита в шахматной партии. Составление плана защиты,</w:t>
      </w:r>
      <w:r w:rsidR="002317D2" w:rsidRPr="00F61B3D">
        <w:rPr>
          <w:rFonts w:ascii="Times New Roman" w:hAnsi="Times New Roman" w:cs="Times New Roman"/>
        </w:rPr>
        <w:t xml:space="preserve"> </w:t>
      </w:r>
      <w:r w:rsidRPr="00F61B3D">
        <w:rPr>
          <w:rFonts w:ascii="Times New Roman" w:hAnsi="Times New Roman" w:cs="Times New Roman"/>
        </w:rPr>
        <w:t>перегруппировка сил. Подвижность слона и коня в миттельшпиле.</w:t>
      </w:r>
      <w:r w:rsidR="002317D2" w:rsidRPr="00F61B3D">
        <w:rPr>
          <w:rFonts w:ascii="Times New Roman" w:hAnsi="Times New Roman" w:cs="Times New Roman"/>
        </w:rPr>
        <w:t xml:space="preserve"> </w:t>
      </w:r>
      <w:r w:rsidRPr="00F61B3D">
        <w:rPr>
          <w:rFonts w:ascii="Times New Roman" w:hAnsi="Times New Roman" w:cs="Times New Roman"/>
        </w:rPr>
        <w:t xml:space="preserve">Слабые и сильные поля. Слабость комплекса </w:t>
      </w:r>
      <w:r w:rsidRPr="00F61B3D">
        <w:rPr>
          <w:rFonts w:ascii="Times New Roman" w:hAnsi="Times New Roman" w:cs="Times New Roman"/>
        </w:rPr>
        <w:lastRenderedPageBreak/>
        <w:t>полей. Пешечные слабости.</w:t>
      </w:r>
      <w:r w:rsidR="002317D2" w:rsidRPr="00F61B3D">
        <w:rPr>
          <w:rFonts w:ascii="Times New Roman" w:hAnsi="Times New Roman" w:cs="Times New Roman"/>
        </w:rPr>
        <w:t xml:space="preserve"> </w:t>
      </w:r>
      <w:r w:rsidRPr="00F61B3D">
        <w:rPr>
          <w:rFonts w:ascii="Times New Roman" w:hAnsi="Times New Roman" w:cs="Times New Roman"/>
        </w:rPr>
        <w:t>Эндшпиль. Сложные пешечные окончания. Ладья с пешками против</w:t>
      </w:r>
      <w:r w:rsidR="002317D2" w:rsidRPr="00F61B3D">
        <w:rPr>
          <w:rFonts w:ascii="Times New Roman" w:hAnsi="Times New Roman" w:cs="Times New Roman"/>
        </w:rPr>
        <w:t xml:space="preserve"> </w:t>
      </w:r>
      <w:r w:rsidRPr="00F61B3D">
        <w:rPr>
          <w:rFonts w:ascii="Times New Roman" w:hAnsi="Times New Roman" w:cs="Times New Roman"/>
        </w:rPr>
        <w:t>ладьи с пешками. Активность короля и ладьи в ладейных окончаниях.</w:t>
      </w:r>
      <w:r w:rsidR="002317D2" w:rsidRPr="00F61B3D">
        <w:rPr>
          <w:rFonts w:ascii="Times New Roman" w:hAnsi="Times New Roman" w:cs="Times New Roman"/>
        </w:rPr>
        <w:t xml:space="preserve"> </w:t>
      </w:r>
      <w:r w:rsidRPr="00F61B3D">
        <w:rPr>
          <w:rFonts w:ascii="Times New Roman" w:hAnsi="Times New Roman" w:cs="Times New Roman"/>
        </w:rPr>
        <w:t>Сложные ладейные окончания.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Основы методики тренировки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Соревнования и их значение в повышении спортивного мастерства.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Методы сохранения спортивной формы в период между соревнованиями.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Особенности построения тренировочного процесса перед соревнованиями.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Индивидуальный план и график тренировочных занятий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Гигиенические основы труда, отдыха, занятий спортом. Значение</w:t>
      </w:r>
      <w:r w:rsidR="002317D2" w:rsidRPr="00F61B3D">
        <w:rPr>
          <w:rFonts w:ascii="Times New Roman" w:hAnsi="Times New Roman" w:cs="Times New Roman"/>
        </w:rPr>
        <w:t xml:space="preserve"> </w:t>
      </w:r>
      <w:r w:rsidRPr="00F61B3D">
        <w:rPr>
          <w:rFonts w:ascii="Times New Roman" w:hAnsi="Times New Roman" w:cs="Times New Roman"/>
        </w:rPr>
        <w:t>правильного режима для юного шахматиста. Двигательная активность</w:t>
      </w:r>
      <w:r w:rsidR="002317D2" w:rsidRPr="00F61B3D">
        <w:rPr>
          <w:rFonts w:ascii="Times New Roman" w:hAnsi="Times New Roman" w:cs="Times New Roman"/>
        </w:rPr>
        <w:t xml:space="preserve"> </w:t>
      </w:r>
      <w:r w:rsidRPr="00F61B3D">
        <w:rPr>
          <w:rFonts w:ascii="Times New Roman" w:hAnsi="Times New Roman" w:cs="Times New Roman"/>
        </w:rPr>
        <w:t>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Шахматные журналы и турнирные сборники партий крупнейших</w:t>
      </w:r>
      <w:r w:rsidR="002317D2" w:rsidRPr="00F61B3D">
        <w:rPr>
          <w:rFonts w:ascii="Times New Roman" w:hAnsi="Times New Roman" w:cs="Times New Roman"/>
        </w:rPr>
        <w:t xml:space="preserve"> </w:t>
      </w:r>
      <w:r w:rsidRPr="00F61B3D">
        <w:rPr>
          <w:rFonts w:ascii="Times New Roman" w:hAnsi="Times New Roman" w:cs="Times New Roman"/>
        </w:rPr>
        <w:t>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группу совершенствования</w:t>
      </w:r>
      <w:r w:rsidR="002317D2" w:rsidRPr="00F61B3D">
        <w:rPr>
          <w:rFonts w:ascii="Times New Roman" w:hAnsi="Times New Roman" w:cs="Times New Roman"/>
          <w:b/>
        </w:rPr>
        <w:t xml:space="preserve"> </w:t>
      </w:r>
      <w:r w:rsidRPr="00F61B3D">
        <w:rPr>
          <w:rFonts w:ascii="Times New Roman" w:hAnsi="Times New Roman" w:cs="Times New Roman"/>
          <w:b/>
        </w:rPr>
        <w:t>спортивного мастерства 1 года</w:t>
      </w:r>
      <w:r w:rsidR="002317D2"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Продемонстрировать знания начальной подготовки и</w:t>
      </w:r>
      <w:r w:rsidR="002317D2" w:rsidRPr="00F61B3D">
        <w:rPr>
          <w:rFonts w:ascii="Times New Roman" w:hAnsi="Times New Roman" w:cs="Times New Roman"/>
        </w:rPr>
        <w:t xml:space="preserve"> </w:t>
      </w:r>
      <w:r w:rsidRPr="00F61B3D">
        <w:rPr>
          <w:rFonts w:ascii="Times New Roman" w:hAnsi="Times New Roman" w:cs="Times New Roman"/>
        </w:rPr>
        <w:t>тренировочного этапа обучения.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Знать функции федерации по шахматам и министерства по</w:t>
      </w:r>
      <w:r w:rsidR="002317D2" w:rsidRPr="00F61B3D">
        <w:rPr>
          <w:rFonts w:ascii="Times New Roman" w:hAnsi="Times New Roman" w:cs="Times New Roman"/>
        </w:rPr>
        <w:t xml:space="preserve"> </w:t>
      </w:r>
      <w:r w:rsidRPr="00F61B3D">
        <w:rPr>
          <w:rFonts w:ascii="Times New Roman" w:hAnsi="Times New Roman" w:cs="Times New Roman"/>
        </w:rPr>
        <w:t>физической культуре и спорту.</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Получить зачет по судейству и организации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Знать творческое наследие М. Чигорина, Э. Ласкера, о шахматной</w:t>
      </w:r>
      <w:r w:rsidR="002317D2" w:rsidRPr="00F61B3D">
        <w:rPr>
          <w:rFonts w:ascii="Times New Roman" w:hAnsi="Times New Roman" w:cs="Times New Roman"/>
        </w:rPr>
        <w:t xml:space="preserve"> </w:t>
      </w:r>
      <w:r w:rsidRPr="00F61B3D">
        <w:rPr>
          <w:rFonts w:ascii="Times New Roman" w:hAnsi="Times New Roman" w:cs="Times New Roman"/>
        </w:rPr>
        <w:t>жизни начала XX века. Знать довоенный период советской</w:t>
      </w:r>
      <w:r w:rsidR="002317D2" w:rsidRPr="00F61B3D">
        <w:rPr>
          <w:rFonts w:ascii="Times New Roman" w:hAnsi="Times New Roman" w:cs="Times New Roman"/>
        </w:rPr>
        <w:t xml:space="preserve"> </w:t>
      </w:r>
      <w:r w:rsidRPr="00F61B3D">
        <w:rPr>
          <w:rFonts w:ascii="Times New Roman" w:hAnsi="Times New Roman" w:cs="Times New Roman"/>
        </w:rPr>
        <w:t>шахматной школы.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Владеть методами работы над дебютом. Показать знания</w:t>
      </w:r>
      <w:r w:rsidR="002317D2" w:rsidRPr="00F61B3D">
        <w:rPr>
          <w:rFonts w:ascii="Times New Roman" w:hAnsi="Times New Roman" w:cs="Times New Roman"/>
        </w:rPr>
        <w:t xml:space="preserve"> </w:t>
      </w:r>
      <w:r w:rsidRPr="00F61B3D">
        <w:rPr>
          <w:rFonts w:ascii="Times New Roman" w:hAnsi="Times New Roman" w:cs="Times New Roman"/>
        </w:rPr>
        <w:t>стратегических идей защиты Алехина, защиты Уфимцева,</w:t>
      </w:r>
      <w:r w:rsidR="002317D2" w:rsidRPr="00F61B3D">
        <w:rPr>
          <w:rFonts w:ascii="Times New Roman" w:hAnsi="Times New Roman" w:cs="Times New Roman"/>
        </w:rPr>
        <w:t xml:space="preserve"> </w:t>
      </w:r>
      <w:r w:rsidRPr="00F61B3D">
        <w:rPr>
          <w:rFonts w:ascii="Times New Roman" w:hAnsi="Times New Roman" w:cs="Times New Roman"/>
        </w:rPr>
        <w:t>защиты Тарраша, славянской защиты, староиндийского начала,</w:t>
      </w:r>
      <w:r w:rsidR="002317D2" w:rsidRPr="00F61B3D">
        <w:rPr>
          <w:rFonts w:ascii="Times New Roman" w:hAnsi="Times New Roman" w:cs="Times New Roman"/>
        </w:rPr>
        <w:t xml:space="preserve"> </w:t>
      </w:r>
      <w:r w:rsidRPr="00F61B3D">
        <w:rPr>
          <w:rFonts w:ascii="Times New Roman" w:hAnsi="Times New Roman" w:cs="Times New Roman"/>
        </w:rPr>
        <w:t>голландской защиты, английского начала.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Владеть приемами защиты в шахматной партии, показать умение</w:t>
      </w:r>
      <w:r w:rsidR="002317D2" w:rsidRPr="00F61B3D">
        <w:rPr>
          <w:rFonts w:ascii="Times New Roman" w:hAnsi="Times New Roman" w:cs="Times New Roman"/>
        </w:rPr>
        <w:t xml:space="preserve"> </w:t>
      </w:r>
      <w:r w:rsidRPr="00F61B3D">
        <w:rPr>
          <w:rFonts w:ascii="Times New Roman" w:hAnsi="Times New Roman" w:cs="Times New Roman"/>
        </w:rPr>
        <w:t>создавать слабости в лагере противника.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Владеть приемами борьбы в сложных многопешечных и ладейных</w:t>
      </w:r>
      <w:r w:rsidR="002317D2" w:rsidRPr="00F61B3D">
        <w:rPr>
          <w:rFonts w:ascii="Times New Roman" w:hAnsi="Times New Roman" w:cs="Times New Roman"/>
        </w:rPr>
        <w:t xml:space="preserve"> </w:t>
      </w:r>
      <w:r w:rsidRPr="00F61B3D">
        <w:rPr>
          <w:rFonts w:ascii="Times New Roman" w:hAnsi="Times New Roman" w:cs="Times New Roman"/>
        </w:rPr>
        <w:t>окончаниях.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8. Знать схему построения индивидуального плана – графика</w:t>
      </w:r>
      <w:r w:rsidR="002317D2" w:rsidRPr="00F61B3D">
        <w:rPr>
          <w:rFonts w:ascii="Times New Roman" w:hAnsi="Times New Roman" w:cs="Times New Roman"/>
        </w:rPr>
        <w:t xml:space="preserve"> </w:t>
      </w:r>
      <w:r w:rsidRPr="00F61B3D">
        <w:rPr>
          <w:rFonts w:ascii="Times New Roman" w:hAnsi="Times New Roman" w:cs="Times New Roman"/>
        </w:rPr>
        <w:t>тренировочных занятий.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9. Пропагандировать здоровый образ жизни, значение правильного</w:t>
      </w:r>
      <w:r w:rsidR="002317D2" w:rsidRPr="00F61B3D">
        <w:rPr>
          <w:rFonts w:ascii="Times New Roman" w:hAnsi="Times New Roman" w:cs="Times New Roman"/>
        </w:rPr>
        <w:t xml:space="preserve"> </w:t>
      </w:r>
      <w:r w:rsidRPr="00F61B3D">
        <w:rPr>
          <w:rFonts w:ascii="Times New Roman" w:hAnsi="Times New Roman" w:cs="Times New Roman"/>
        </w:rPr>
        <w:t>режима и двигательной активности для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10.Сделать обзор шахматной периодики и сборников турнирных</w:t>
      </w:r>
      <w:r w:rsidR="002317D2" w:rsidRPr="00F61B3D">
        <w:rPr>
          <w:rFonts w:ascii="Times New Roman" w:hAnsi="Times New Roman" w:cs="Times New Roman"/>
        </w:rPr>
        <w:t xml:space="preserve"> </w:t>
      </w:r>
      <w:r w:rsidRPr="00F61B3D">
        <w:rPr>
          <w:rFonts w:ascii="Times New Roman" w:hAnsi="Times New Roman" w:cs="Times New Roman"/>
        </w:rPr>
        <w:t>партий крупнейших соревнований.</w:t>
      </w:r>
    </w:p>
    <w:p w:rsidR="00A52814" w:rsidRPr="00F61B3D" w:rsidRDefault="00A52814" w:rsidP="004520D6">
      <w:pPr>
        <w:ind w:left="567" w:firstLine="567"/>
        <w:jc w:val="both"/>
        <w:rPr>
          <w:rFonts w:ascii="Times New Roman" w:hAnsi="Times New Roman" w:cs="Times New Roman"/>
        </w:rPr>
      </w:pPr>
      <w:r w:rsidRPr="00654AD8">
        <w:rPr>
          <w:rFonts w:ascii="Times New Roman" w:hAnsi="Times New Roman" w:cs="Times New Roman"/>
        </w:rPr>
        <w:t>11.Выполнить норм</w:t>
      </w:r>
      <w:r w:rsidR="00654AD8" w:rsidRPr="00654AD8">
        <w:rPr>
          <w:rFonts w:ascii="Times New Roman" w:hAnsi="Times New Roman" w:cs="Times New Roman"/>
        </w:rPr>
        <w:t xml:space="preserve">атив </w:t>
      </w:r>
      <w:r w:rsidR="00654AD8">
        <w:rPr>
          <w:rFonts w:ascii="Times New Roman" w:hAnsi="Times New Roman" w:cs="Times New Roman"/>
        </w:rPr>
        <w:t>первого спортивного разряда</w:t>
      </w:r>
      <w:r w:rsidR="00654AD8" w:rsidRPr="00654AD8">
        <w:rPr>
          <w:rFonts w:ascii="Times New Roman" w:hAnsi="Times New Roman" w:cs="Times New Roman"/>
        </w:rPr>
        <w:t xml:space="preserve"> </w:t>
      </w:r>
      <w:r w:rsidR="00654AD8">
        <w:rPr>
          <w:rFonts w:ascii="Times New Roman" w:hAnsi="Times New Roman" w:cs="Times New Roman"/>
        </w:rPr>
        <w:t xml:space="preserve">или </w:t>
      </w:r>
      <w:r w:rsidR="00654AD8" w:rsidRPr="00654AD8">
        <w:rPr>
          <w:rFonts w:ascii="Times New Roman" w:hAnsi="Times New Roman" w:cs="Times New Roman"/>
        </w:rPr>
        <w:t>кандидата в мастера спорта</w:t>
      </w:r>
      <w:r w:rsidR="00654AD8">
        <w:rPr>
          <w:rFonts w:ascii="Times New Roman" w:hAnsi="Times New Roman" w:cs="Times New Roman"/>
        </w:rPr>
        <w:t xml:space="preserve">.  </w:t>
      </w:r>
    </w:p>
    <w:p w:rsidR="00C84530" w:rsidRPr="00F61B3D" w:rsidRDefault="00C84530" w:rsidP="004520D6">
      <w:pPr>
        <w:ind w:left="567" w:firstLine="567"/>
        <w:jc w:val="both"/>
        <w:rPr>
          <w:rFonts w:ascii="Times New Roman" w:hAnsi="Times New Roman" w:cs="Times New Roman"/>
          <w:b/>
          <w:u w:val="single"/>
        </w:rPr>
      </w:pP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Группа совершенствования спортивного мастерства 1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Физическая культ ура и спорт в России.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Международные связи российских шахматистов. Моральный</w:t>
      </w:r>
      <w:r w:rsidR="002317D2" w:rsidRPr="00F61B3D">
        <w:rPr>
          <w:rFonts w:ascii="Times New Roman" w:hAnsi="Times New Roman" w:cs="Times New Roman"/>
        </w:rPr>
        <w:t xml:space="preserve"> </w:t>
      </w:r>
      <w:r w:rsidRPr="00F61B3D">
        <w:rPr>
          <w:rFonts w:ascii="Times New Roman" w:hAnsi="Times New Roman" w:cs="Times New Roman"/>
        </w:rPr>
        <w:t>облик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Шахматный код</w:t>
      </w:r>
      <w:r w:rsidR="002317D2" w:rsidRPr="00F61B3D">
        <w:rPr>
          <w:rFonts w:ascii="Times New Roman" w:hAnsi="Times New Roman" w:cs="Times New Roman"/>
        </w:rPr>
        <w:t>екс России. Судейство и ор</w:t>
      </w:r>
      <w:r w:rsidRPr="00F61B3D">
        <w:rPr>
          <w:rFonts w:ascii="Times New Roman" w:hAnsi="Times New Roman" w:cs="Times New Roman"/>
        </w:rPr>
        <w:t>ганизация</w:t>
      </w:r>
      <w:r w:rsidR="002317D2" w:rsidRPr="00F61B3D">
        <w:rPr>
          <w:rFonts w:ascii="Times New Roman" w:hAnsi="Times New Roman" w:cs="Times New Roman"/>
        </w:rPr>
        <w:t xml:space="preserve"> </w:t>
      </w:r>
      <w:r w:rsidRPr="00F61B3D">
        <w:rPr>
          <w:rFonts w:ascii="Times New Roman" w:hAnsi="Times New Roman" w:cs="Times New Roman"/>
        </w:rPr>
        <w:t>соревнований. Зачет по судейству и</w:t>
      </w:r>
      <w:r w:rsidR="002317D2" w:rsidRPr="00F61B3D">
        <w:rPr>
          <w:rFonts w:ascii="Times New Roman" w:hAnsi="Times New Roman" w:cs="Times New Roman"/>
        </w:rPr>
        <w:t xml:space="preserve"> </w:t>
      </w:r>
      <w:r w:rsidRPr="00F61B3D">
        <w:rPr>
          <w:rFonts w:ascii="Times New Roman" w:hAnsi="Times New Roman" w:cs="Times New Roman"/>
        </w:rPr>
        <w:t>организации соревнований. Судейская и</w:t>
      </w:r>
      <w:r w:rsidR="002317D2" w:rsidRPr="00F61B3D">
        <w:rPr>
          <w:rFonts w:ascii="Times New Roman" w:hAnsi="Times New Roman" w:cs="Times New Roman"/>
        </w:rPr>
        <w:t xml:space="preserve"> </w:t>
      </w:r>
      <w:r w:rsidRPr="00F61B3D">
        <w:rPr>
          <w:rFonts w:ascii="Times New Roman" w:hAnsi="Times New Roman" w:cs="Times New Roman"/>
        </w:rPr>
        <w:t>инструкторская практика.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обзор развития шахмат.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Х-Р. Капабланка и его стиль. Гипермодернизм как новое</w:t>
      </w:r>
      <w:r w:rsidR="002317D2" w:rsidRPr="00F61B3D">
        <w:rPr>
          <w:rFonts w:ascii="Times New Roman" w:hAnsi="Times New Roman" w:cs="Times New Roman"/>
        </w:rPr>
        <w:t xml:space="preserve"> </w:t>
      </w:r>
      <w:r w:rsidRPr="00F61B3D">
        <w:rPr>
          <w:rFonts w:ascii="Times New Roman" w:hAnsi="Times New Roman" w:cs="Times New Roman"/>
        </w:rPr>
        <w:t>течение шахматной мысли. Творчество А. Нимцовича, Р. Рети, С.</w:t>
      </w:r>
      <w:r w:rsidR="002317D2" w:rsidRPr="00F61B3D">
        <w:rPr>
          <w:rFonts w:ascii="Times New Roman" w:hAnsi="Times New Roman" w:cs="Times New Roman"/>
        </w:rPr>
        <w:t xml:space="preserve"> </w:t>
      </w:r>
      <w:r w:rsidRPr="00F61B3D">
        <w:rPr>
          <w:rFonts w:ascii="Times New Roman" w:hAnsi="Times New Roman" w:cs="Times New Roman"/>
        </w:rPr>
        <w:t>Тартаковера. А. Алехин – первый русский чемпион мира.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Крупнейшие международные</w:t>
      </w:r>
      <w:r w:rsidR="002317D2" w:rsidRPr="00F61B3D">
        <w:rPr>
          <w:rFonts w:ascii="Times New Roman" w:hAnsi="Times New Roman" w:cs="Times New Roman"/>
        </w:rPr>
        <w:t xml:space="preserve"> </w:t>
      </w:r>
      <w:r w:rsidRPr="00F61B3D">
        <w:rPr>
          <w:rFonts w:ascii="Times New Roman" w:hAnsi="Times New Roman" w:cs="Times New Roman"/>
        </w:rPr>
        <w:t>турниры середины XX века. Образование ФИДЕ. Система</w:t>
      </w:r>
      <w:r w:rsidR="002317D2" w:rsidRPr="00F61B3D">
        <w:rPr>
          <w:rFonts w:ascii="Times New Roman" w:hAnsi="Times New Roman" w:cs="Times New Roman"/>
        </w:rPr>
        <w:t xml:space="preserve"> </w:t>
      </w:r>
      <w:r w:rsidRPr="00F61B3D">
        <w:rPr>
          <w:rFonts w:ascii="Times New Roman" w:hAnsi="Times New Roman" w:cs="Times New Roman"/>
        </w:rPr>
        <w:t>розыгрыша звания чемпиона мира.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Дебют.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Понятие дебютной новинки. Стратегические идеи защиты</w:t>
      </w:r>
      <w:r w:rsidR="002317D2" w:rsidRPr="00F61B3D">
        <w:rPr>
          <w:rFonts w:ascii="Times New Roman" w:hAnsi="Times New Roman" w:cs="Times New Roman"/>
        </w:rPr>
        <w:t xml:space="preserve"> </w:t>
      </w:r>
      <w:r w:rsidRPr="00F61B3D">
        <w:rPr>
          <w:rFonts w:ascii="Times New Roman" w:hAnsi="Times New Roman" w:cs="Times New Roman"/>
        </w:rPr>
        <w:t>Грюнфельда, защиты Нимцовича, дебюта Рети.</w:t>
      </w:r>
    </w:p>
    <w:p w:rsidR="00A52814" w:rsidRPr="00F61B3D" w:rsidRDefault="002317D2" w:rsidP="004520D6">
      <w:pPr>
        <w:ind w:left="567" w:firstLine="567"/>
        <w:jc w:val="both"/>
        <w:rPr>
          <w:rFonts w:ascii="Times New Roman" w:hAnsi="Times New Roman" w:cs="Times New Roman"/>
        </w:rPr>
      </w:pPr>
      <w:r w:rsidRPr="00F61B3D">
        <w:rPr>
          <w:rFonts w:ascii="Times New Roman" w:hAnsi="Times New Roman" w:cs="Times New Roman"/>
        </w:rPr>
        <w:t>Миттельшпи</w:t>
      </w:r>
      <w:r w:rsidR="00A52814" w:rsidRPr="00F61B3D">
        <w:rPr>
          <w:rFonts w:ascii="Times New Roman" w:hAnsi="Times New Roman" w:cs="Times New Roman"/>
        </w:rPr>
        <w:t>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Защита в шахматной партии. Стратегическая и тактическая</w:t>
      </w:r>
      <w:r w:rsidR="002317D2" w:rsidRPr="00F61B3D">
        <w:rPr>
          <w:rFonts w:ascii="Times New Roman" w:hAnsi="Times New Roman" w:cs="Times New Roman"/>
        </w:rPr>
        <w:t xml:space="preserve"> </w:t>
      </w:r>
      <w:r w:rsidRPr="00F61B3D">
        <w:rPr>
          <w:rFonts w:ascii="Times New Roman" w:hAnsi="Times New Roman" w:cs="Times New Roman"/>
        </w:rPr>
        <w:t>защиты. Приемы тактической защиты: отражение непосредственных</w:t>
      </w:r>
      <w:r w:rsidR="002317D2" w:rsidRPr="00F61B3D">
        <w:rPr>
          <w:rFonts w:ascii="Times New Roman" w:hAnsi="Times New Roman" w:cs="Times New Roman"/>
        </w:rPr>
        <w:t xml:space="preserve"> </w:t>
      </w:r>
      <w:r w:rsidRPr="00F61B3D">
        <w:rPr>
          <w:rFonts w:ascii="Times New Roman" w:hAnsi="Times New Roman" w:cs="Times New Roman"/>
        </w:rPr>
        <w:t>угроз, неожиданные тактические удары, ловушки.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lastRenderedPageBreak/>
        <w:t>Пешечный перевес в центре, на ферзевом фланге, на</w:t>
      </w:r>
      <w:r w:rsidR="002317D2" w:rsidRPr="00F61B3D">
        <w:rPr>
          <w:rFonts w:ascii="Times New Roman" w:hAnsi="Times New Roman" w:cs="Times New Roman"/>
        </w:rPr>
        <w:t xml:space="preserve"> </w:t>
      </w:r>
      <w:r w:rsidRPr="00F61B3D">
        <w:rPr>
          <w:rFonts w:ascii="Times New Roman" w:hAnsi="Times New Roman" w:cs="Times New Roman"/>
        </w:rPr>
        <w:t>королевском фланге. Пешечные цепи. Блокада пешки и пешечной</w:t>
      </w:r>
      <w:r w:rsidR="002317D2" w:rsidRPr="00F61B3D">
        <w:rPr>
          <w:rFonts w:ascii="Times New Roman" w:hAnsi="Times New Roman" w:cs="Times New Roman"/>
        </w:rPr>
        <w:t xml:space="preserve"> </w:t>
      </w:r>
      <w:r w:rsidRPr="00F61B3D">
        <w:rPr>
          <w:rFonts w:ascii="Times New Roman" w:hAnsi="Times New Roman" w:cs="Times New Roman"/>
        </w:rPr>
        <w:t>цепи. Пешечный прорыв. Размен как средство получения перевеса.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Преимущество двух слонов. Стратегическая атака: при разноцветных</w:t>
      </w:r>
      <w:r w:rsidR="002317D2" w:rsidRPr="00F61B3D">
        <w:rPr>
          <w:rFonts w:ascii="Times New Roman" w:hAnsi="Times New Roman" w:cs="Times New Roman"/>
        </w:rPr>
        <w:t xml:space="preserve"> </w:t>
      </w:r>
      <w:r w:rsidRPr="00F61B3D">
        <w:rPr>
          <w:rFonts w:ascii="Times New Roman" w:hAnsi="Times New Roman" w:cs="Times New Roman"/>
        </w:rPr>
        <w:t>слонах, по большой диагонали, пешечного меньшинства.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Стратегическая защита: размен атакующих фигур противника,</w:t>
      </w:r>
      <w:r w:rsidR="002317D2" w:rsidRPr="00F61B3D">
        <w:rPr>
          <w:rFonts w:ascii="Times New Roman" w:hAnsi="Times New Roman" w:cs="Times New Roman"/>
        </w:rPr>
        <w:t xml:space="preserve"> </w:t>
      </w:r>
      <w:r w:rsidRPr="00F61B3D">
        <w:rPr>
          <w:rFonts w:ascii="Times New Roman" w:hAnsi="Times New Roman" w:cs="Times New Roman"/>
        </w:rPr>
        <w:t>упрощения, создание максимальных трудностей противнику,</w:t>
      </w:r>
      <w:r w:rsidR="002317D2" w:rsidRPr="00F61B3D">
        <w:rPr>
          <w:rFonts w:ascii="Times New Roman" w:hAnsi="Times New Roman" w:cs="Times New Roman"/>
        </w:rPr>
        <w:t xml:space="preserve"> </w:t>
      </w:r>
      <w:r w:rsidRPr="00F61B3D">
        <w:rPr>
          <w:rFonts w:ascii="Times New Roman" w:hAnsi="Times New Roman" w:cs="Times New Roman"/>
        </w:rPr>
        <w:t>ослабление позиции противника, жертва материала ради перехода в</w:t>
      </w:r>
      <w:r w:rsidR="002317D2" w:rsidRPr="00F61B3D">
        <w:rPr>
          <w:rFonts w:ascii="Times New Roman" w:hAnsi="Times New Roman" w:cs="Times New Roman"/>
        </w:rPr>
        <w:t xml:space="preserve"> </w:t>
      </w:r>
      <w:r w:rsidRPr="00F61B3D">
        <w:rPr>
          <w:rFonts w:ascii="Times New Roman" w:hAnsi="Times New Roman" w:cs="Times New Roman"/>
        </w:rPr>
        <w:t>эндшпиль, в котором реализация перевеса вызывает большие</w:t>
      </w:r>
      <w:r w:rsidR="002317D2" w:rsidRPr="00F61B3D">
        <w:rPr>
          <w:rFonts w:ascii="Times New Roman" w:hAnsi="Times New Roman" w:cs="Times New Roman"/>
        </w:rPr>
        <w:t xml:space="preserve"> </w:t>
      </w:r>
      <w:r w:rsidRPr="00F61B3D">
        <w:rPr>
          <w:rFonts w:ascii="Times New Roman" w:hAnsi="Times New Roman" w:cs="Times New Roman"/>
        </w:rPr>
        <w:t>трудности. Компенсация за ферзя, ладью, легкую фигуру в середине</w:t>
      </w:r>
      <w:r w:rsidR="002317D2" w:rsidRPr="00F61B3D">
        <w:rPr>
          <w:rFonts w:ascii="Times New Roman" w:hAnsi="Times New Roman" w:cs="Times New Roman"/>
        </w:rPr>
        <w:t xml:space="preserve"> </w:t>
      </w:r>
      <w:r w:rsidRPr="00F61B3D">
        <w:rPr>
          <w:rFonts w:ascii="Times New Roman" w:hAnsi="Times New Roman" w:cs="Times New Roman"/>
        </w:rPr>
        <w:t>партии.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Компенсация за ферзя, ладью, легкую фигуру. Ладья против</w:t>
      </w:r>
      <w:r w:rsidR="002317D2" w:rsidRPr="00F61B3D">
        <w:rPr>
          <w:rFonts w:ascii="Times New Roman" w:hAnsi="Times New Roman" w:cs="Times New Roman"/>
        </w:rPr>
        <w:t xml:space="preserve"> </w:t>
      </w:r>
      <w:r w:rsidRPr="00F61B3D">
        <w:rPr>
          <w:rFonts w:ascii="Times New Roman" w:hAnsi="Times New Roman" w:cs="Times New Roman"/>
        </w:rPr>
        <w:t>легких фигур. Ладья и слон против ладьи. Ферзевые окончания.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Проблема перехода из миттельшпиля в 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Основы методики тренировки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Закономерности тренировки шахматиста: совершенствование</w:t>
      </w:r>
      <w:r w:rsidR="002317D2" w:rsidRPr="00F61B3D">
        <w:rPr>
          <w:rFonts w:ascii="Times New Roman" w:hAnsi="Times New Roman" w:cs="Times New Roman"/>
        </w:rPr>
        <w:t xml:space="preserve"> </w:t>
      </w:r>
      <w:r w:rsidRPr="00F61B3D">
        <w:rPr>
          <w:rFonts w:ascii="Times New Roman" w:hAnsi="Times New Roman" w:cs="Times New Roman"/>
        </w:rPr>
        <w:t>как многолетний тренировочный процесс, перспективное и годовое</w:t>
      </w:r>
      <w:r w:rsidR="002317D2" w:rsidRPr="00F61B3D">
        <w:rPr>
          <w:rFonts w:ascii="Times New Roman" w:hAnsi="Times New Roman" w:cs="Times New Roman"/>
        </w:rPr>
        <w:t xml:space="preserve"> </w:t>
      </w:r>
      <w:r w:rsidRPr="00F61B3D">
        <w:rPr>
          <w:rFonts w:ascii="Times New Roman" w:hAnsi="Times New Roman" w:cs="Times New Roman"/>
        </w:rPr>
        <w:t>планирование, периодизация спортивной тренировки, общая</w:t>
      </w:r>
      <w:r w:rsidR="002317D2" w:rsidRPr="00F61B3D">
        <w:rPr>
          <w:rFonts w:ascii="Times New Roman" w:hAnsi="Times New Roman" w:cs="Times New Roman"/>
        </w:rPr>
        <w:t xml:space="preserve"> </w:t>
      </w:r>
      <w:r w:rsidRPr="00F61B3D">
        <w:rPr>
          <w:rFonts w:ascii="Times New Roman" w:hAnsi="Times New Roman" w:cs="Times New Roman"/>
        </w:rPr>
        <w:t>подготовка, специальная подготовка (отработанный дебютный</w:t>
      </w:r>
      <w:r w:rsidR="002317D2" w:rsidRPr="00F61B3D">
        <w:rPr>
          <w:rFonts w:ascii="Times New Roman" w:hAnsi="Times New Roman" w:cs="Times New Roman"/>
        </w:rPr>
        <w:t xml:space="preserve"> </w:t>
      </w:r>
      <w:r w:rsidRPr="00F61B3D">
        <w:rPr>
          <w:rFonts w:ascii="Times New Roman" w:hAnsi="Times New Roman" w:cs="Times New Roman"/>
        </w:rPr>
        <w:t>репертуар, наличие выигранных миттельшпильных схем, знание</w:t>
      </w:r>
      <w:r w:rsidR="002317D2" w:rsidRPr="00F61B3D">
        <w:rPr>
          <w:rFonts w:ascii="Times New Roman" w:hAnsi="Times New Roman" w:cs="Times New Roman"/>
        </w:rPr>
        <w:t xml:space="preserve"> </w:t>
      </w:r>
      <w:r w:rsidRPr="00F61B3D">
        <w:rPr>
          <w:rFonts w:ascii="Times New Roman" w:hAnsi="Times New Roman" w:cs="Times New Roman"/>
        </w:rPr>
        <w:t>основных эндшпильных позиций, быстрый и безошибочный расчет</w:t>
      </w:r>
      <w:r w:rsidR="002317D2" w:rsidRPr="00F61B3D">
        <w:rPr>
          <w:rFonts w:ascii="Times New Roman" w:hAnsi="Times New Roman" w:cs="Times New Roman"/>
        </w:rPr>
        <w:t xml:space="preserve"> </w:t>
      </w:r>
      <w:r w:rsidRPr="00F61B3D">
        <w:rPr>
          <w:rFonts w:ascii="Times New Roman" w:hAnsi="Times New Roman" w:cs="Times New Roman"/>
        </w:rPr>
        <w:t>вариантов).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Спортивный режим и физическая подготовка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Требование к режиму шахматиста. Режим во время</w:t>
      </w:r>
      <w:r w:rsidR="00C84530" w:rsidRPr="00F61B3D">
        <w:rPr>
          <w:rFonts w:ascii="Times New Roman" w:hAnsi="Times New Roman" w:cs="Times New Roman"/>
        </w:rPr>
        <w:t xml:space="preserve"> </w:t>
      </w:r>
      <w:r w:rsidRPr="00F61B3D">
        <w:rPr>
          <w:rFonts w:ascii="Times New Roman" w:hAnsi="Times New Roman" w:cs="Times New Roman"/>
        </w:rPr>
        <w:t>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Врачебный контроль за физической подготовкой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Обзор современной литературы (периодика, специальные</w:t>
      </w:r>
      <w:r w:rsidR="00C84530" w:rsidRPr="00F61B3D">
        <w:rPr>
          <w:rFonts w:ascii="Times New Roman" w:hAnsi="Times New Roman" w:cs="Times New Roman"/>
        </w:rPr>
        <w:t xml:space="preserve"> </w:t>
      </w:r>
      <w:r w:rsidRPr="00F61B3D">
        <w:rPr>
          <w:rFonts w:ascii="Times New Roman" w:hAnsi="Times New Roman" w:cs="Times New Roman"/>
        </w:rPr>
        <w:t>издания, тематические серии).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Нормативные требования для перевода в группу совершенствования</w:t>
      </w:r>
      <w:r w:rsidR="00C84530" w:rsidRPr="00F61B3D">
        <w:rPr>
          <w:rFonts w:ascii="Times New Roman" w:hAnsi="Times New Roman" w:cs="Times New Roman"/>
        </w:rPr>
        <w:t xml:space="preserve"> </w:t>
      </w:r>
      <w:r w:rsidRPr="00F61B3D">
        <w:rPr>
          <w:rFonts w:ascii="Times New Roman" w:hAnsi="Times New Roman" w:cs="Times New Roman"/>
        </w:rPr>
        <w:t>спортивного мастерства 2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Сдать зачет по судейству и организации соревнований.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Рассказать о творчестве Х-Р. Капабланки, гипермодернистах, А.</w:t>
      </w:r>
      <w:r w:rsidR="00C84530" w:rsidRPr="00F61B3D">
        <w:rPr>
          <w:rFonts w:ascii="Times New Roman" w:hAnsi="Times New Roman" w:cs="Times New Roman"/>
        </w:rPr>
        <w:t xml:space="preserve"> </w:t>
      </w:r>
      <w:r w:rsidRPr="00F61B3D">
        <w:rPr>
          <w:rFonts w:ascii="Times New Roman" w:hAnsi="Times New Roman" w:cs="Times New Roman"/>
        </w:rPr>
        <w:t>Алехина. Знать роль ФИДЕ в международной жизни.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Уметь объяснить суть концентрического метода в изучении</w:t>
      </w:r>
      <w:r w:rsidR="00C84530" w:rsidRPr="00F61B3D">
        <w:rPr>
          <w:rFonts w:ascii="Times New Roman" w:hAnsi="Times New Roman" w:cs="Times New Roman"/>
        </w:rPr>
        <w:t xml:space="preserve"> </w:t>
      </w:r>
      <w:r w:rsidRPr="00F61B3D">
        <w:rPr>
          <w:rFonts w:ascii="Times New Roman" w:hAnsi="Times New Roman" w:cs="Times New Roman"/>
        </w:rPr>
        <w:t>дебютов. Показать знание стратегических идей защиты</w:t>
      </w:r>
      <w:r w:rsidR="00C84530" w:rsidRPr="00F61B3D">
        <w:rPr>
          <w:rFonts w:ascii="Times New Roman" w:hAnsi="Times New Roman" w:cs="Times New Roman"/>
        </w:rPr>
        <w:t xml:space="preserve"> </w:t>
      </w:r>
      <w:r w:rsidRPr="00F61B3D">
        <w:rPr>
          <w:rFonts w:ascii="Times New Roman" w:hAnsi="Times New Roman" w:cs="Times New Roman"/>
        </w:rPr>
        <w:t>Грюнфельда, защиты Нимцовича, дебюта Рети.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Владеть понятиями «стратегическая и тактическая защита»,</w:t>
      </w:r>
      <w:r w:rsidR="00C84530" w:rsidRPr="00F61B3D">
        <w:rPr>
          <w:rFonts w:ascii="Times New Roman" w:hAnsi="Times New Roman" w:cs="Times New Roman"/>
        </w:rPr>
        <w:t xml:space="preserve"> </w:t>
      </w:r>
      <w:r w:rsidRPr="00F61B3D">
        <w:rPr>
          <w:rFonts w:ascii="Times New Roman" w:hAnsi="Times New Roman" w:cs="Times New Roman"/>
        </w:rPr>
        <w:t>«стратегическая атака».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Уметь разыгрывать позиции с компенсацией за ферзя, ладью,</w:t>
      </w:r>
      <w:r w:rsidR="00C84530" w:rsidRPr="00F61B3D">
        <w:rPr>
          <w:rFonts w:ascii="Times New Roman" w:hAnsi="Times New Roman" w:cs="Times New Roman"/>
        </w:rPr>
        <w:t xml:space="preserve"> </w:t>
      </w:r>
      <w:r w:rsidRPr="00F61B3D">
        <w:rPr>
          <w:rFonts w:ascii="Times New Roman" w:hAnsi="Times New Roman" w:cs="Times New Roman"/>
        </w:rPr>
        <w:t>легкую фигуру.</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Знать закономерности тренировки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7. Подтвердить норматив </w:t>
      </w:r>
      <w:r w:rsidR="004B4A3F">
        <w:rPr>
          <w:rFonts w:ascii="Times New Roman" w:hAnsi="Times New Roman" w:cs="Times New Roman"/>
        </w:rPr>
        <w:t xml:space="preserve">первого спортивного разряда или </w:t>
      </w:r>
      <w:r w:rsidRPr="00F61B3D">
        <w:rPr>
          <w:rFonts w:ascii="Times New Roman" w:hAnsi="Times New Roman" w:cs="Times New Roman"/>
        </w:rPr>
        <w:t>кандидата в мастера спорта.</w:t>
      </w:r>
    </w:p>
    <w:p w:rsidR="00C84530" w:rsidRPr="00F61B3D" w:rsidRDefault="00C84530" w:rsidP="004520D6">
      <w:pPr>
        <w:ind w:left="567" w:firstLine="567"/>
        <w:jc w:val="both"/>
        <w:rPr>
          <w:rFonts w:ascii="Times New Roman" w:hAnsi="Times New Roman" w:cs="Times New Roman"/>
          <w:b/>
          <w:u w:val="single"/>
        </w:rPr>
      </w:pP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Группа совершенствования спортивного мастерства 2 года</w:t>
      </w:r>
    </w:p>
    <w:p w:rsidR="00A52814" w:rsidRPr="00F61B3D" w:rsidRDefault="00C84530"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w:t>
      </w:r>
      <w:r w:rsidR="00A52814" w:rsidRPr="00F61B3D">
        <w:rPr>
          <w:rFonts w:ascii="Times New Roman" w:hAnsi="Times New Roman" w:cs="Times New Roman"/>
        </w:rPr>
        <w:t>зор развития шахмат.</w:t>
      </w:r>
      <w:r w:rsidRPr="00F61B3D">
        <w:rPr>
          <w:rFonts w:ascii="Times New Roman" w:hAnsi="Times New Roman" w:cs="Times New Roman"/>
        </w:rPr>
        <w:t xml:space="preserve"> </w:t>
      </w:r>
      <w:r w:rsidR="00A52814" w:rsidRPr="00F61B3D">
        <w:rPr>
          <w:rFonts w:ascii="Times New Roman" w:hAnsi="Times New Roman" w:cs="Times New Roman"/>
        </w:rPr>
        <w:t>М. Ботвинник – первый советский чемпион мира. Российская</w:t>
      </w:r>
      <w:r w:rsidRPr="00F61B3D">
        <w:rPr>
          <w:rFonts w:ascii="Times New Roman" w:hAnsi="Times New Roman" w:cs="Times New Roman"/>
        </w:rPr>
        <w:t xml:space="preserve"> </w:t>
      </w:r>
      <w:r w:rsidR="00A52814" w:rsidRPr="00F61B3D">
        <w:rPr>
          <w:rFonts w:ascii="Times New Roman" w:hAnsi="Times New Roman" w:cs="Times New Roman"/>
        </w:rPr>
        <w:t>шахматная школа, ее успехи и роль в мировой шахматном движении,</w:t>
      </w:r>
      <w:r w:rsidRPr="00F61B3D">
        <w:rPr>
          <w:rFonts w:ascii="Times New Roman" w:hAnsi="Times New Roman" w:cs="Times New Roman"/>
        </w:rPr>
        <w:t xml:space="preserve"> </w:t>
      </w:r>
      <w:r w:rsidR="00A52814" w:rsidRPr="00F61B3D">
        <w:rPr>
          <w:rFonts w:ascii="Times New Roman" w:hAnsi="Times New Roman" w:cs="Times New Roman"/>
        </w:rPr>
        <w:t>чемпионы мира.</w:t>
      </w:r>
    </w:p>
    <w:p w:rsidR="00A52814" w:rsidRPr="00F61B3D" w:rsidRDefault="00C84530" w:rsidP="004520D6">
      <w:pPr>
        <w:ind w:left="567" w:firstLine="567"/>
        <w:jc w:val="both"/>
        <w:rPr>
          <w:rFonts w:ascii="Times New Roman" w:hAnsi="Times New Roman" w:cs="Times New Roman"/>
        </w:rPr>
      </w:pPr>
      <w:r w:rsidRPr="00F61B3D">
        <w:rPr>
          <w:rFonts w:ascii="Times New Roman" w:hAnsi="Times New Roman" w:cs="Times New Roman"/>
        </w:rPr>
        <w:t>Деб</w:t>
      </w:r>
      <w:r w:rsidR="00A52814" w:rsidRPr="00F61B3D">
        <w:rPr>
          <w:rFonts w:ascii="Times New Roman" w:hAnsi="Times New Roman" w:cs="Times New Roman"/>
        </w:rPr>
        <w:t>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Стратегические идеи новоиндийской защиты, каталонского начала.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Миттельшпиль.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Типичные комбинации в мителльшпиле. Стратегическая</w:t>
      </w:r>
      <w:r w:rsidR="00C84530" w:rsidRPr="00F61B3D">
        <w:rPr>
          <w:rFonts w:ascii="Times New Roman" w:hAnsi="Times New Roman" w:cs="Times New Roman"/>
        </w:rPr>
        <w:t xml:space="preserve"> </w:t>
      </w:r>
      <w:r w:rsidRPr="00F61B3D">
        <w:rPr>
          <w:rFonts w:ascii="Times New Roman" w:hAnsi="Times New Roman" w:cs="Times New Roman"/>
        </w:rPr>
        <w:t>инициатива. Изолированные и висячие пешки. Позиционная жертва</w:t>
      </w:r>
      <w:r w:rsidR="00C84530" w:rsidRPr="00F61B3D">
        <w:rPr>
          <w:rFonts w:ascii="Times New Roman" w:hAnsi="Times New Roman" w:cs="Times New Roman"/>
        </w:rPr>
        <w:t xml:space="preserve"> </w:t>
      </w:r>
      <w:r w:rsidRPr="00F61B3D">
        <w:rPr>
          <w:rFonts w:ascii="Times New Roman" w:hAnsi="Times New Roman" w:cs="Times New Roman"/>
        </w:rPr>
        <w:t>пешки, качества. Игра на двух флангах. Маневренная борьба в закрытых</w:t>
      </w:r>
      <w:r w:rsidR="00C84530" w:rsidRPr="00F61B3D">
        <w:rPr>
          <w:rFonts w:ascii="Times New Roman" w:hAnsi="Times New Roman" w:cs="Times New Roman"/>
        </w:rPr>
        <w:t xml:space="preserve"> </w:t>
      </w:r>
      <w:r w:rsidRPr="00F61B3D">
        <w:rPr>
          <w:rFonts w:ascii="Times New Roman" w:hAnsi="Times New Roman" w:cs="Times New Roman"/>
        </w:rPr>
        <w:t>позициях. Типовые позиции. Понятие схемы как плана сторон в</w:t>
      </w:r>
      <w:r w:rsidR="00C84530" w:rsidRPr="00F61B3D">
        <w:rPr>
          <w:rFonts w:ascii="Times New Roman" w:hAnsi="Times New Roman" w:cs="Times New Roman"/>
        </w:rPr>
        <w:t xml:space="preserve"> </w:t>
      </w:r>
      <w:r w:rsidRPr="00F61B3D">
        <w:rPr>
          <w:rFonts w:ascii="Times New Roman" w:hAnsi="Times New Roman" w:cs="Times New Roman"/>
        </w:rPr>
        <w:t>типовых позициях, получающихся из определенных дебютных систем.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Сложные окончания.</w:t>
      </w:r>
      <w:r w:rsidR="00C84530" w:rsidRPr="00F61B3D">
        <w:rPr>
          <w:rFonts w:ascii="Times New Roman" w:hAnsi="Times New Roman" w:cs="Times New Roman"/>
        </w:rPr>
        <w:t xml:space="preserve"> </w:t>
      </w:r>
      <w:r w:rsidRPr="00F61B3D">
        <w:rPr>
          <w:rFonts w:ascii="Times New Roman" w:hAnsi="Times New Roman" w:cs="Times New Roman"/>
        </w:rPr>
        <w:t>Основы методики тренировки шахматиста.</w:t>
      </w:r>
      <w:r w:rsidR="00C84530" w:rsidRPr="00F61B3D">
        <w:rPr>
          <w:rFonts w:ascii="Times New Roman" w:hAnsi="Times New Roman" w:cs="Times New Roman"/>
        </w:rPr>
        <w:t xml:space="preserve"> </w:t>
      </w:r>
      <w:r w:rsidRPr="00F61B3D">
        <w:rPr>
          <w:rFonts w:ascii="Times New Roman" w:hAnsi="Times New Roman" w:cs="Times New Roman"/>
        </w:rPr>
        <w:t>Методы совершенствования подготовки шахматиста: усвоение</w:t>
      </w:r>
      <w:r w:rsidR="00C84530" w:rsidRPr="00F61B3D">
        <w:rPr>
          <w:rFonts w:ascii="Times New Roman" w:hAnsi="Times New Roman" w:cs="Times New Roman"/>
        </w:rPr>
        <w:t xml:space="preserve"> </w:t>
      </w:r>
      <w:r w:rsidRPr="00F61B3D">
        <w:rPr>
          <w:rFonts w:ascii="Times New Roman" w:hAnsi="Times New Roman" w:cs="Times New Roman"/>
        </w:rPr>
        <w:t>шахматной культуры, развитие комбинационного зрения и позиционного</w:t>
      </w:r>
      <w:r w:rsidR="00C84530" w:rsidRPr="00F61B3D">
        <w:rPr>
          <w:rFonts w:ascii="Times New Roman" w:hAnsi="Times New Roman" w:cs="Times New Roman"/>
        </w:rPr>
        <w:t xml:space="preserve"> </w:t>
      </w:r>
      <w:r w:rsidRPr="00F61B3D">
        <w:rPr>
          <w:rFonts w:ascii="Times New Roman" w:hAnsi="Times New Roman" w:cs="Times New Roman"/>
        </w:rPr>
        <w:t>чутья, совершенствование счетных и оценочных способностей, изучение</w:t>
      </w:r>
      <w:r w:rsidR="00C84530" w:rsidRPr="00F61B3D">
        <w:rPr>
          <w:rFonts w:ascii="Times New Roman" w:hAnsi="Times New Roman" w:cs="Times New Roman"/>
        </w:rPr>
        <w:t xml:space="preserve"> </w:t>
      </w:r>
      <w:r w:rsidRPr="00F61B3D">
        <w:rPr>
          <w:rFonts w:ascii="Times New Roman" w:hAnsi="Times New Roman" w:cs="Times New Roman"/>
        </w:rPr>
        <w:t>принципов экономического расчета вариантов, анализ собственного</w:t>
      </w:r>
      <w:r w:rsidR="00C84530" w:rsidRPr="00F61B3D">
        <w:rPr>
          <w:rFonts w:ascii="Times New Roman" w:hAnsi="Times New Roman" w:cs="Times New Roman"/>
        </w:rPr>
        <w:t xml:space="preserve"> </w:t>
      </w:r>
      <w:r w:rsidRPr="00F61B3D">
        <w:rPr>
          <w:rFonts w:ascii="Times New Roman" w:hAnsi="Times New Roman" w:cs="Times New Roman"/>
        </w:rPr>
        <w:lastRenderedPageBreak/>
        <w:t>творчества, постоянная аналитическая работа, создание продуманной</w:t>
      </w:r>
      <w:r w:rsidR="00C84530" w:rsidRPr="00F61B3D">
        <w:rPr>
          <w:rFonts w:ascii="Times New Roman" w:hAnsi="Times New Roman" w:cs="Times New Roman"/>
        </w:rPr>
        <w:t xml:space="preserve"> </w:t>
      </w:r>
      <w:r w:rsidRPr="00F61B3D">
        <w:rPr>
          <w:rFonts w:ascii="Times New Roman" w:hAnsi="Times New Roman" w:cs="Times New Roman"/>
        </w:rPr>
        <w:t>системы подготовки к соревнованиям, участия в соревнованиях.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Методика работы с шахматной литературой. Принцип составления</w:t>
      </w:r>
      <w:r w:rsidR="00C84530" w:rsidRPr="00F61B3D">
        <w:rPr>
          <w:rFonts w:ascii="Times New Roman" w:hAnsi="Times New Roman" w:cs="Times New Roman"/>
        </w:rPr>
        <w:t xml:space="preserve"> </w:t>
      </w:r>
      <w:r w:rsidRPr="00F61B3D">
        <w:rPr>
          <w:rFonts w:ascii="Times New Roman" w:hAnsi="Times New Roman" w:cs="Times New Roman"/>
        </w:rPr>
        <w:t>учебной и дебютной картотеки.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группу</w:t>
      </w:r>
      <w:r w:rsidR="00C84530" w:rsidRPr="00F61B3D">
        <w:rPr>
          <w:rFonts w:ascii="Times New Roman" w:hAnsi="Times New Roman" w:cs="Times New Roman"/>
          <w:b/>
        </w:rPr>
        <w:t xml:space="preserve"> </w:t>
      </w:r>
      <w:r w:rsidRPr="00F61B3D">
        <w:rPr>
          <w:rFonts w:ascii="Times New Roman" w:hAnsi="Times New Roman" w:cs="Times New Roman"/>
          <w:b/>
        </w:rPr>
        <w:t>совершенствования спортивного мастерства 3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основные этапы развития российской шахматной школы, ее</w:t>
      </w:r>
      <w:r w:rsidR="00C84530" w:rsidRPr="00F61B3D">
        <w:rPr>
          <w:rFonts w:ascii="Times New Roman" w:hAnsi="Times New Roman" w:cs="Times New Roman"/>
        </w:rPr>
        <w:t xml:space="preserve"> </w:t>
      </w:r>
      <w:r w:rsidRPr="00F61B3D">
        <w:rPr>
          <w:rFonts w:ascii="Times New Roman" w:hAnsi="Times New Roman" w:cs="Times New Roman"/>
        </w:rPr>
        <w:t>успехов и роли в мировом шахматном движении, рассказать о</w:t>
      </w:r>
      <w:r w:rsidR="00C84530" w:rsidRPr="00F61B3D">
        <w:rPr>
          <w:rFonts w:ascii="Times New Roman" w:hAnsi="Times New Roman" w:cs="Times New Roman"/>
        </w:rPr>
        <w:t xml:space="preserve"> </w:t>
      </w:r>
      <w:r w:rsidRPr="00F61B3D">
        <w:rPr>
          <w:rFonts w:ascii="Times New Roman" w:hAnsi="Times New Roman" w:cs="Times New Roman"/>
        </w:rPr>
        <w:t>творчестве М. Ботвинника и других российских чемпионах мира.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Показать знания новоиндийской защиты, каталонского начала.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Знать типичные комбинации в дебюте, миттельшпиле, эндшпиле.</w:t>
      </w:r>
      <w:r w:rsidR="00C84530" w:rsidRPr="00F61B3D">
        <w:rPr>
          <w:rFonts w:ascii="Times New Roman" w:hAnsi="Times New Roman" w:cs="Times New Roman"/>
        </w:rPr>
        <w:t xml:space="preserve"> </w:t>
      </w:r>
      <w:r w:rsidRPr="00F61B3D">
        <w:rPr>
          <w:rFonts w:ascii="Times New Roman" w:hAnsi="Times New Roman" w:cs="Times New Roman"/>
        </w:rPr>
        <w:t>Владеть понятиями «позиционная жертва», «игра на двух флангах».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Уметь разыгрывать сложные окончания всех видов.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Знать методы совершенствования подготовки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Владеть методикой работы с шахматной литературы.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Подтвердить норматив кандидата в мастера спорта.</w:t>
      </w:r>
    </w:p>
    <w:p w:rsidR="00C84530" w:rsidRPr="00F61B3D" w:rsidRDefault="00C84530" w:rsidP="004520D6">
      <w:pPr>
        <w:ind w:left="567" w:firstLine="567"/>
        <w:jc w:val="both"/>
        <w:rPr>
          <w:rFonts w:ascii="Times New Roman" w:hAnsi="Times New Roman" w:cs="Times New Roman"/>
        </w:rPr>
      </w:pPr>
    </w:p>
    <w:p w:rsidR="00A52814" w:rsidRPr="00F61B3D" w:rsidRDefault="00A52814" w:rsidP="004520D6">
      <w:pPr>
        <w:ind w:left="567" w:firstLine="567"/>
        <w:jc w:val="both"/>
        <w:rPr>
          <w:rFonts w:ascii="Times New Roman" w:hAnsi="Times New Roman" w:cs="Times New Roman"/>
          <w:b/>
          <w:u w:val="single"/>
        </w:rPr>
      </w:pPr>
      <w:r w:rsidRPr="00F61B3D">
        <w:rPr>
          <w:rFonts w:ascii="Times New Roman" w:hAnsi="Times New Roman" w:cs="Times New Roman"/>
          <w:b/>
          <w:u w:val="single"/>
        </w:rPr>
        <w:t>Группа совершенствования спортивного</w:t>
      </w:r>
      <w:r w:rsidR="00C84530" w:rsidRPr="00F61B3D">
        <w:rPr>
          <w:rFonts w:ascii="Times New Roman" w:hAnsi="Times New Roman" w:cs="Times New Roman"/>
          <w:b/>
          <w:u w:val="single"/>
        </w:rPr>
        <w:t xml:space="preserve"> </w:t>
      </w:r>
      <w:r w:rsidRPr="00F61B3D">
        <w:rPr>
          <w:rFonts w:ascii="Times New Roman" w:hAnsi="Times New Roman" w:cs="Times New Roman"/>
          <w:b/>
          <w:u w:val="single"/>
        </w:rPr>
        <w:t>мастерства 3 года</w:t>
      </w:r>
    </w:p>
    <w:p w:rsidR="00A52814" w:rsidRPr="00F61B3D" w:rsidRDefault="00C84530" w:rsidP="004520D6">
      <w:pPr>
        <w:ind w:left="567" w:firstLine="567"/>
        <w:jc w:val="both"/>
        <w:rPr>
          <w:rFonts w:ascii="Times New Roman" w:hAnsi="Times New Roman" w:cs="Times New Roman"/>
        </w:rPr>
      </w:pPr>
      <w:r w:rsidRPr="00F61B3D">
        <w:rPr>
          <w:rFonts w:ascii="Times New Roman" w:hAnsi="Times New Roman" w:cs="Times New Roman"/>
        </w:rPr>
        <w:t>Исторический об</w:t>
      </w:r>
      <w:r w:rsidR="00A52814" w:rsidRPr="00F61B3D">
        <w:rPr>
          <w:rFonts w:ascii="Times New Roman" w:hAnsi="Times New Roman" w:cs="Times New Roman"/>
        </w:rPr>
        <w:t>зор развития шахмат.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Выдающиеся российские и зарубежные шахматисты.</w:t>
      </w:r>
      <w:r w:rsidR="00C84530" w:rsidRPr="00F61B3D">
        <w:rPr>
          <w:rFonts w:ascii="Times New Roman" w:hAnsi="Times New Roman" w:cs="Times New Roman"/>
        </w:rPr>
        <w:t xml:space="preserve"> </w:t>
      </w:r>
      <w:r w:rsidRPr="00F61B3D">
        <w:rPr>
          <w:rFonts w:ascii="Times New Roman" w:hAnsi="Times New Roman" w:cs="Times New Roman"/>
        </w:rPr>
        <w:t>Творчество Р. Фишера, А. Карпова, Г. Каспарова.</w:t>
      </w:r>
      <w:r w:rsidR="00C84530" w:rsidRPr="00F61B3D">
        <w:rPr>
          <w:rFonts w:ascii="Times New Roman" w:hAnsi="Times New Roman" w:cs="Times New Roman"/>
        </w:rPr>
        <w:t xml:space="preserve"> </w:t>
      </w:r>
      <w:r w:rsidRPr="00F61B3D">
        <w:rPr>
          <w:rFonts w:ascii="Times New Roman" w:hAnsi="Times New Roman" w:cs="Times New Roman"/>
        </w:rPr>
        <w:t>Современные шахматисты.</w:t>
      </w:r>
    </w:p>
    <w:p w:rsidR="00A52814" w:rsidRPr="00F61B3D" w:rsidRDefault="00C84530" w:rsidP="004520D6">
      <w:pPr>
        <w:ind w:left="567" w:firstLine="567"/>
        <w:jc w:val="both"/>
        <w:rPr>
          <w:rFonts w:ascii="Times New Roman" w:hAnsi="Times New Roman" w:cs="Times New Roman"/>
        </w:rPr>
      </w:pPr>
      <w:r w:rsidRPr="00F61B3D">
        <w:rPr>
          <w:rFonts w:ascii="Times New Roman" w:hAnsi="Times New Roman" w:cs="Times New Roman"/>
        </w:rPr>
        <w:t>Деб</w:t>
      </w:r>
      <w:r w:rsidR="00A52814" w:rsidRPr="00F61B3D">
        <w:rPr>
          <w:rFonts w:ascii="Times New Roman" w:hAnsi="Times New Roman" w:cs="Times New Roman"/>
        </w:rPr>
        <w:t>ют.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Углубленное изучение систем личного дебютного репертуара.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Миттельшпиль. Эндшпиль.</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Совершенствование индивидуального стиля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Основы методики тренировки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Методика проведения занятий с новичками, шахматистами</w:t>
      </w:r>
      <w:r w:rsidR="00C84530" w:rsidRPr="00F61B3D">
        <w:rPr>
          <w:rFonts w:ascii="Times New Roman" w:hAnsi="Times New Roman" w:cs="Times New Roman"/>
        </w:rPr>
        <w:t xml:space="preserve"> </w:t>
      </w:r>
      <w:r w:rsidRPr="00F61B3D">
        <w:rPr>
          <w:rFonts w:ascii="Times New Roman" w:hAnsi="Times New Roman" w:cs="Times New Roman"/>
        </w:rPr>
        <w:t>младших и средних разрядов.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Российская и зарубежная шахматная литература.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Методика работы с шахматной литературой. Принцип</w:t>
      </w:r>
      <w:r w:rsidR="00C84530" w:rsidRPr="00F61B3D">
        <w:rPr>
          <w:rFonts w:ascii="Times New Roman" w:hAnsi="Times New Roman" w:cs="Times New Roman"/>
        </w:rPr>
        <w:t xml:space="preserve"> </w:t>
      </w:r>
      <w:r w:rsidRPr="00F61B3D">
        <w:rPr>
          <w:rFonts w:ascii="Times New Roman" w:hAnsi="Times New Roman" w:cs="Times New Roman"/>
        </w:rPr>
        <w:t>составления учебной дебютной картотеки.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Общефизическая подготовка.</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Нормативные требования для перевода в группу высшего спортивного</w:t>
      </w:r>
      <w:r w:rsidR="00C84530" w:rsidRPr="00F61B3D">
        <w:rPr>
          <w:rFonts w:ascii="Times New Roman" w:hAnsi="Times New Roman" w:cs="Times New Roman"/>
          <w:b/>
        </w:rPr>
        <w:t xml:space="preserve"> </w:t>
      </w:r>
      <w:r w:rsidRPr="00F61B3D">
        <w:rPr>
          <w:rFonts w:ascii="Times New Roman" w:hAnsi="Times New Roman" w:cs="Times New Roman"/>
          <w:b/>
        </w:rPr>
        <w:t>мастерства</w:t>
      </w:r>
      <w:r w:rsidR="00C84530" w:rsidRPr="00F61B3D">
        <w:rPr>
          <w:rFonts w:ascii="Times New Roman" w:hAnsi="Times New Roman" w:cs="Times New Roman"/>
          <w:b/>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Знать методику подготовки к отдельной партии и</w:t>
      </w:r>
      <w:r w:rsidR="00C84530" w:rsidRPr="00F61B3D">
        <w:rPr>
          <w:rFonts w:ascii="Times New Roman" w:hAnsi="Times New Roman" w:cs="Times New Roman"/>
        </w:rPr>
        <w:t xml:space="preserve"> </w:t>
      </w:r>
      <w:r w:rsidRPr="00F61B3D">
        <w:rPr>
          <w:rFonts w:ascii="Times New Roman" w:hAnsi="Times New Roman" w:cs="Times New Roman"/>
        </w:rPr>
        <w:t>соревнованию в целом.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Показать знания по всем основным дебютам.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Владеть методикой самостоятельной подготовки к</w:t>
      </w:r>
      <w:r w:rsidR="00C84530" w:rsidRPr="00F61B3D">
        <w:rPr>
          <w:rFonts w:ascii="Times New Roman" w:hAnsi="Times New Roman" w:cs="Times New Roman"/>
        </w:rPr>
        <w:t xml:space="preserve"> </w:t>
      </w:r>
      <w:r w:rsidRPr="00F61B3D">
        <w:rPr>
          <w:rFonts w:ascii="Times New Roman" w:hAnsi="Times New Roman" w:cs="Times New Roman"/>
        </w:rPr>
        <w:t>партиям по электронным базам данных.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Знать методы совершенствования подготовки шахматиста.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Владеть методикой работы с шахматной литературы.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Принимать участие на проходивших в течение года</w:t>
      </w:r>
      <w:r w:rsidR="00C84530" w:rsidRPr="00F61B3D">
        <w:rPr>
          <w:rFonts w:ascii="Times New Roman" w:hAnsi="Times New Roman" w:cs="Times New Roman"/>
        </w:rPr>
        <w:t xml:space="preserve"> </w:t>
      </w:r>
      <w:r w:rsidRPr="00F61B3D">
        <w:rPr>
          <w:rFonts w:ascii="Times New Roman" w:hAnsi="Times New Roman" w:cs="Times New Roman"/>
        </w:rPr>
        <w:t>официальных соревнованиях.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Выполнить норматив мастера спорта.</w:t>
      </w:r>
    </w:p>
    <w:p w:rsidR="00C84530" w:rsidRPr="00F61B3D" w:rsidRDefault="00C84530" w:rsidP="004520D6">
      <w:pPr>
        <w:ind w:left="567" w:firstLine="567"/>
        <w:jc w:val="both"/>
        <w:rPr>
          <w:rFonts w:ascii="Times New Roman" w:hAnsi="Times New Roman" w:cs="Times New Roman"/>
        </w:rPr>
      </w:pPr>
    </w:p>
    <w:p w:rsidR="00C84530" w:rsidRPr="00F61B3D" w:rsidRDefault="00C84530" w:rsidP="004520D6">
      <w:pPr>
        <w:ind w:left="567" w:firstLine="567"/>
        <w:jc w:val="both"/>
        <w:rPr>
          <w:rFonts w:ascii="Times New Roman" w:hAnsi="Times New Roman" w:cs="Times New Roman"/>
        </w:rPr>
      </w:pPr>
    </w:p>
    <w:p w:rsidR="00A52814" w:rsidRPr="00F61B3D" w:rsidRDefault="00A52814" w:rsidP="00C84530">
      <w:pPr>
        <w:ind w:left="567" w:firstLine="567"/>
        <w:jc w:val="center"/>
        <w:rPr>
          <w:rFonts w:ascii="Times New Roman" w:hAnsi="Times New Roman" w:cs="Times New Roman"/>
          <w:u w:val="single"/>
        </w:rPr>
      </w:pPr>
      <w:r w:rsidRPr="00F61B3D">
        <w:rPr>
          <w:rFonts w:ascii="Times New Roman" w:hAnsi="Times New Roman" w:cs="Times New Roman"/>
          <w:u w:val="single"/>
        </w:rPr>
        <w:t>Требования к результатам реализации Программы на каждом</w:t>
      </w:r>
      <w:r w:rsidR="00C84530" w:rsidRPr="00F61B3D">
        <w:rPr>
          <w:rFonts w:ascii="Times New Roman" w:hAnsi="Times New Roman" w:cs="Times New Roman"/>
          <w:u w:val="single"/>
        </w:rPr>
        <w:t xml:space="preserve"> этапе с</w:t>
      </w:r>
      <w:r w:rsidRPr="00F61B3D">
        <w:rPr>
          <w:rFonts w:ascii="Times New Roman" w:hAnsi="Times New Roman" w:cs="Times New Roman"/>
          <w:u w:val="single"/>
        </w:rPr>
        <w:t>портивной подготовки, выполнение которых дает основание для</w:t>
      </w:r>
      <w:r w:rsidR="00C84530" w:rsidRPr="00F61B3D">
        <w:rPr>
          <w:rFonts w:ascii="Times New Roman" w:hAnsi="Times New Roman" w:cs="Times New Roman"/>
          <w:u w:val="single"/>
        </w:rPr>
        <w:t xml:space="preserve"> </w:t>
      </w:r>
      <w:r w:rsidRPr="00F61B3D">
        <w:rPr>
          <w:rFonts w:ascii="Times New Roman" w:hAnsi="Times New Roman" w:cs="Times New Roman"/>
          <w:u w:val="single"/>
        </w:rPr>
        <w:t>перевода лица, проходящего спортивную подготовку на следующий этап</w:t>
      </w:r>
      <w:r w:rsidR="00C84530" w:rsidRPr="00F61B3D">
        <w:rPr>
          <w:rFonts w:ascii="Times New Roman" w:hAnsi="Times New Roman" w:cs="Times New Roman"/>
          <w:u w:val="single"/>
        </w:rPr>
        <w:t xml:space="preserve"> </w:t>
      </w:r>
      <w:r w:rsidRPr="00F61B3D">
        <w:rPr>
          <w:rFonts w:ascii="Times New Roman" w:hAnsi="Times New Roman" w:cs="Times New Roman"/>
          <w:u w:val="single"/>
        </w:rPr>
        <w:t xml:space="preserve">спортивной </w:t>
      </w:r>
      <w:r w:rsidR="00C84530" w:rsidRPr="00F61B3D">
        <w:rPr>
          <w:rFonts w:ascii="Times New Roman" w:hAnsi="Times New Roman" w:cs="Times New Roman"/>
          <w:u w:val="single"/>
        </w:rPr>
        <w:t>п</w:t>
      </w:r>
      <w:r w:rsidRPr="00F61B3D">
        <w:rPr>
          <w:rFonts w:ascii="Times New Roman" w:hAnsi="Times New Roman" w:cs="Times New Roman"/>
          <w:u w:val="single"/>
        </w:rPr>
        <w:t>одготовки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Результатом реализации Программы является:</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На этапе начальной подготовки: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формирование устойчивого интереса к занятиям спортом;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формирование широкого круга двигательных умений и навыков;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освоение основ техники по виду спорта шахматы;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всестороннее гармоничное развитие физических качеств;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lastRenderedPageBreak/>
        <w:t>- укрепление здоровья спортсменов;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отбор перспективных юных спортсменов для дальнейших</w:t>
      </w:r>
      <w:r w:rsidR="00C84530" w:rsidRPr="00F61B3D">
        <w:rPr>
          <w:rFonts w:ascii="Times New Roman" w:hAnsi="Times New Roman" w:cs="Times New Roman"/>
        </w:rPr>
        <w:t xml:space="preserve"> </w:t>
      </w:r>
      <w:r w:rsidRPr="00F61B3D">
        <w:rPr>
          <w:rFonts w:ascii="Times New Roman" w:hAnsi="Times New Roman" w:cs="Times New Roman"/>
        </w:rPr>
        <w:t>занятий по виду спорта шахматы.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b/>
        </w:rPr>
        <w:t>На тренировочном этапе (этапе спортивной специализации)</w:t>
      </w:r>
      <w:r w:rsidRPr="00F61B3D">
        <w:rPr>
          <w:rFonts w:ascii="Times New Roman" w:hAnsi="Times New Roman" w:cs="Times New Roman"/>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повышение уровня общей и специальной физической,</w:t>
      </w:r>
      <w:r w:rsidR="00C84530" w:rsidRPr="00F61B3D">
        <w:rPr>
          <w:rFonts w:ascii="Times New Roman" w:hAnsi="Times New Roman" w:cs="Times New Roman"/>
        </w:rPr>
        <w:t xml:space="preserve"> </w:t>
      </w:r>
      <w:r w:rsidRPr="00F61B3D">
        <w:rPr>
          <w:rFonts w:ascii="Times New Roman" w:hAnsi="Times New Roman" w:cs="Times New Roman"/>
        </w:rPr>
        <w:t>технической, тактической и психологической подготовки;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приобретение опыта и стабильность выступления на</w:t>
      </w:r>
      <w:r w:rsidR="00C84530" w:rsidRPr="00F61B3D">
        <w:rPr>
          <w:rFonts w:ascii="Times New Roman" w:hAnsi="Times New Roman" w:cs="Times New Roman"/>
        </w:rPr>
        <w:t xml:space="preserve"> </w:t>
      </w:r>
      <w:r w:rsidRPr="00F61B3D">
        <w:rPr>
          <w:rFonts w:ascii="Times New Roman" w:hAnsi="Times New Roman" w:cs="Times New Roman"/>
        </w:rPr>
        <w:t>официальных спортивных соревнованиях по виду спорта шахматы;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формирование спортивной мотивации;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укрепление здоровья спортсменов.</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На этапе совершенствования спортивного мастерства: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повышение функциональных возможностей организма спортсменов;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совершенствование общих и специальных физических</w:t>
      </w:r>
      <w:r w:rsidR="00C84530" w:rsidRPr="00F61B3D">
        <w:rPr>
          <w:rFonts w:ascii="Times New Roman" w:hAnsi="Times New Roman" w:cs="Times New Roman"/>
        </w:rPr>
        <w:t xml:space="preserve"> </w:t>
      </w:r>
      <w:r w:rsidRPr="00F61B3D">
        <w:rPr>
          <w:rFonts w:ascii="Times New Roman" w:hAnsi="Times New Roman" w:cs="Times New Roman"/>
        </w:rPr>
        <w:t>качеств, технической, тактической и психологической подготовки;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стабильность демонстрации высоких спортивных результатов</w:t>
      </w:r>
      <w:r w:rsidR="00C84530" w:rsidRPr="00F61B3D">
        <w:rPr>
          <w:rFonts w:ascii="Times New Roman" w:hAnsi="Times New Roman" w:cs="Times New Roman"/>
        </w:rPr>
        <w:t xml:space="preserve"> </w:t>
      </w:r>
      <w:r w:rsidRPr="00F61B3D">
        <w:rPr>
          <w:rFonts w:ascii="Times New Roman" w:hAnsi="Times New Roman" w:cs="Times New Roman"/>
        </w:rPr>
        <w:t>на региональных и всероссийских официальных спортивных</w:t>
      </w:r>
      <w:r w:rsidR="00C84530" w:rsidRPr="00F61B3D">
        <w:rPr>
          <w:rFonts w:ascii="Times New Roman" w:hAnsi="Times New Roman" w:cs="Times New Roman"/>
        </w:rPr>
        <w:t xml:space="preserve"> </w:t>
      </w:r>
      <w:r w:rsidRPr="00F61B3D">
        <w:rPr>
          <w:rFonts w:ascii="Times New Roman" w:hAnsi="Times New Roman" w:cs="Times New Roman"/>
        </w:rPr>
        <w:t>соревнованиях;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поддержание высокого уровня спортивной мотивации;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сохранение здоровья спортсменов.</w:t>
      </w: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На этапе высшего спортивного мастерства: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достижение результатов уровня спортивных</w:t>
      </w:r>
      <w:r w:rsidR="00C84530" w:rsidRPr="00F61B3D">
        <w:rPr>
          <w:rFonts w:ascii="Times New Roman" w:hAnsi="Times New Roman" w:cs="Times New Roman"/>
        </w:rPr>
        <w:t xml:space="preserve"> </w:t>
      </w:r>
      <w:r w:rsidRPr="00F61B3D">
        <w:rPr>
          <w:rFonts w:ascii="Times New Roman" w:hAnsi="Times New Roman" w:cs="Times New Roman"/>
        </w:rPr>
        <w:t>сборных команд Российской Федерации;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повышение стабильности демонстрации высоких спортивных</w:t>
      </w:r>
      <w:r w:rsidR="00C84530" w:rsidRPr="00F61B3D">
        <w:rPr>
          <w:rFonts w:ascii="Times New Roman" w:hAnsi="Times New Roman" w:cs="Times New Roman"/>
        </w:rPr>
        <w:t xml:space="preserve"> </w:t>
      </w:r>
      <w:r w:rsidRPr="00F61B3D">
        <w:rPr>
          <w:rFonts w:ascii="Times New Roman" w:hAnsi="Times New Roman" w:cs="Times New Roman"/>
        </w:rPr>
        <w:t>результатов во всероссийских и международных официальных</w:t>
      </w:r>
      <w:r w:rsidR="00C84530" w:rsidRPr="00F61B3D">
        <w:rPr>
          <w:rFonts w:ascii="Times New Roman" w:hAnsi="Times New Roman" w:cs="Times New Roman"/>
        </w:rPr>
        <w:t xml:space="preserve"> </w:t>
      </w:r>
      <w:r w:rsidRPr="00F61B3D">
        <w:rPr>
          <w:rFonts w:ascii="Times New Roman" w:hAnsi="Times New Roman" w:cs="Times New Roman"/>
        </w:rPr>
        <w:t>спортивных соревнованиях.</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Для обеспечения этапов спортивной подготовки организации,</w:t>
      </w:r>
      <w:r w:rsidR="00C84530" w:rsidRPr="00F61B3D">
        <w:rPr>
          <w:rFonts w:ascii="Times New Roman" w:hAnsi="Times New Roman" w:cs="Times New Roman"/>
        </w:rPr>
        <w:t xml:space="preserve"> </w:t>
      </w:r>
      <w:r w:rsidRPr="00F61B3D">
        <w:rPr>
          <w:rFonts w:ascii="Times New Roman" w:hAnsi="Times New Roman" w:cs="Times New Roman"/>
        </w:rPr>
        <w:t>осуществляющие спортивную подготовку, используют систему</w:t>
      </w:r>
      <w:r w:rsidR="00C84530" w:rsidRPr="00F61B3D">
        <w:rPr>
          <w:rFonts w:ascii="Times New Roman" w:hAnsi="Times New Roman" w:cs="Times New Roman"/>
        </w:rPr>
        <w:t xml:space="preserve"> </w:t>
      </w:r>
      <w:r w:rsidRPr="00F61B3D">
        <w:rPr>
          <w:rFonts w:ascii="Times New Roman" w:hAnsi="Times New Roman" w:cs="Times New Roman"/>
        </w:rPr>
        <w:t>спортивного отбора, представляющую собой целевой поиск и</w:t>
      </w:r>
      <w:r w:rsidR="00C84530" w:rsidRPr="00F61B3D">
        <w:rPr>
          <w:rFonts w:ascii="Times New Roman" w:hAnsi="Times New Roman" w:cs="Times New Roman"/>
        </w:rPr>
        <w:t xml:space="preserve"> </w:t>
      </w:r>
      <w:r w:rsidRPr="00F61B3D">
        <w:rPr>
          <w:rFonts w:ascii="Times New Roman" w:hAnsi="Times New Roman" w:cs="Times New Roman"/>
        </w:rPr>
        <w:t>определение состава перспективных спортсменов для достижения высоких</w:t>
      </w:r>
      <w:r w:rsidR="00C84530" w:rsidRPr="00F61B3D">
        <w:rPr>
          <w:rFonts w:ascii="Times New Roman" w:hAnsi="Times New Roman" w:cs="Times New Roman"/>
        </w:rPr>
        <w:t xml:space="preserve"> </w:t>
      </w:r>
      <w:r w:rsidRPr="00F61B3D">
        <w:rPr>
          <w:rFonts w:ascii="Times New Roman" w:hAnsi="Times New Roman" w:cs="Times New Roman"/>
        </w:rPr>
        <w:t>спортивных результатов.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Система спортивного отбора включает: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а) массовый просмотр и тестирование юношей и девушек с целью</w:t>
      </w:r>
      <w:r w:rsidR="00C84530" w:rsidRPr="00F61B3D">
        <w:rPr>
          <w:rFonts w:ascii="Times New Roman" w:hAnsi="Times New Roman" w:cs="Times New Roman"/>
        </w:rPr>
        <w:t xml:space="preserve"> </w:t>
      </w:r>
      <w:r w:rsidRPr="00F61B3D">
        <w:rPr>
          <w:rFonts w:ascii="Times New Roman" w:hAnsi="Times New Roman" w:cs="Times New Roman"/>
        </w:rPr>
        <w:t>ориентирования их на занятия спортом;</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б) отбор перспективных юных спортсменов для комплектования</w:t>
      </w:r>
      <w:r w:rsidR="00C84530" w:rsidRPr="00F61B3D">
        <w:rPr>
          <w:rFonts w:ascii="Times New Roman" w:hAnsi="Times New Roman" w:cs="Times New Roman"/>
        </w:rPr>
        <w:t xml:space="preserve"> </w:t>
      </w:r>
      <w:r w:rsidRPr="00F61B3D">
        <w:rPr>
          <w:rFonts w:ascii="Times New Roman" w:hAnsi="Times New Roman" w:cs="Times New Roman"/>
        </w:rPr>
        <w:t>групп спортивной подготовки по виду спорта шахматы;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в) просмотр и отбор перспективных юных спортсменов на</w:t>
      </w:r>
      <w:r w:rsidR="00C84530" w:rsidRPr="00F61B3D">
        <w:rPr>
          <w:rFonts w:ascii="Times New Roman" w:hAnsi="Times New Roman" w:cs="Times New Roman"/>
        </w:rPr>
        <w:t xml:space="preserve"> </w:t>
      </w:r>
      <w:r w:rsidRPr="00F61B3D">
        <w:rPr>
          <w:rFonts w:ascii="Times New Roman" w:hAnsi="Times New Roman" w:cs="Times New Roman"/>
        </w:rPr>
        <w:t>тренировочных сборах и соревнованиях.</w:t>
      </w:r>
    </w:p>
    <w:p w:rsidR="00C84530" w:rsidRPr="00F61B3D" w:rsidRDefault="00C84530" w:rsidP="004520D6">
      <w:pPr>
        <w:ind w:left="567" w:firstLine="567"/>
        <w:jc w:val="both"/>
        <w:rPr>
          <w:rFonts w:ascii="Times New Roman" w:hAnsi="Times New Roman" w:cs="Times New Roman"/>
        </w:rPr>
      </w:pPr>
    </w:p>
    <w:p w:rsidR="00A52814" w:rsidRPr="00F61B3D" w:rsidRDefault="00A52814" w:rsidP="0014182A">
      <w:pPr>
        <w:ind w:left="567" w:firstLine="567"/>
        <w:jc w:val="center"/>
        <w:rPr>
          <w:rFonts w:ascii="Times New Roman" w:hAnsi="Times New Roman" w:cs="Times New Roman"/>
          <w:u w:val="single"/>
        </w:rPr>
      </w:pPr>
      <w:r w:rsidRPr="00F61B3D">
        <w:rPr>
          <w:rFonts w:ascii="Times New Roman" w:hAnsi="Times New Roman" w:cs="Times New Roman"/>
          <w:u w:val="single"/>
        </w:rPr>
        <w:t>Комплексы контрольных упражнений для оценки общей и</w:t>
      </w:r>
      <w:r w:rsidR="0014182A" w:rsidRPr="00F61B3D">
        <w:rPr>
          <w:rFonts w:ascii="Times New Roman" w:hAnsi="Times New Roman" w:cs="Times New Roman"/>
          <w:u w:val="single"/>
        </w:rPr>
        <w:t xml:space="preserve"> </w:t>
      </w:r>
      <w:r w:rsidRPr="00F61B3D">
        <w:rPr>
          <w:rFonts w:ascii="Times New Roman" w:hAnsi="Times New Roman" w:cs="Times New Roman"/>
          <w:u w:val="single"/>
        </w:rPr>
        <w:t>специальной физической подготовки, контрольных заданий для оценки</w:t>
      </w:r>
      <w:r w:rsidR="0014182A" w:rsidRPr="00F61B3D">
        <w:rPr>
          <w:rFonts w:ascii="Times New Roman" w:hAnsi="Times New Roman" w:cs="Times New Roman"/>
          <w:u w:val="single"/>
        </w:rPr>
        <w:t xml:space="preserve"> </w:t>
      </w:r>
      <w:r w:rsidRPr="00F61B3D">
        <w:rPr>
          <w:rFonts w:ascii="Times New Roman" w:hAnsi="Times New Roman" w:cs="Times New Roman"/>
          <w:u w:val="single"/>
        </w:rPr>
        <w:t>технико-тактической подготовки лиц, проходящих спортивную</w:t>
      </w:r>
      <w:r w:rsidR="0014182A" w:rsidRPr="00F61B3D">
        <w:rPr>
          <w:rFonts w:ascii="Times New Roman" w:hAnsi="Times New Roman" w:cs="Times New Roman"/>
          <w:u w:val="single"/>
        </w:rPr>
        <w:t xml:space="preserve"> </w:t>
      </w:r>
      <w:r w:rsidRPr="00F61B3D">
        <w:rPr>
          <w:rFonts w:ascii="Times New Roman" w:hAnsi="Times New Roman" w:cs="Times New Roman"/>
          <w:u w:val="single"/>
        </w:rPr>
        <w:t>подготовку, методические указания по организации тестирования,</w:t>
      </w:r>
      <w:r w:rsidR="0014182A" w:rsidRPr="00F61B3D">
        <w:rPr>
          <w:rFonts w:ascii="Times New Roman" w:hAnsi="Times New Roman" w:cs="Times New Roman"/>
          <w:u w:val="single"/>
        </w:rPr>
        <w:t xml:space="preserve"> </w:t>
      </w:r>
      <w:r w:rsidRPr="00F61B3D">
        <w:rPr>
          <w:rFonts w:ascii="Times New Roman" w:hAnsi="Times New Roman" w:cs="Times New Roman"/>
          <w:u w:val="single"/>
        </w:rPr>
        <w:t>методам и организации медико-биологического обследования</w:t>
      </w:r>
      <w:r w:rsidR="0014182A" w:rsidRPr="00F61B3D">
        <w:rPr>
          <w:rFonts w:ascii="Times New Roman" w:hAnsi="Times New Roman" w:cs="Times New Roman"/>
          <w:u w:val="single"/>
        </w:rPr>
        <w:t>.</w:t>
      </w:r>
    </w:p>
    <w:p w:rsidR="0014182A" w:rsidRPr="00F61B3D" w:rsidRDefault="0014182A" w:rsidP="004520D6">
      <w:pPr>
        <w:ind w:left="567" w:firstLine="567"/>
        <w:jc w:val="both"/>
        <w:rPr>
          <w:rFonts w:ascii="Times New Roman" w:hAnsi="Times New Roman" w:cs="Times New Roman"/>
        </w:rPr>
      </w:pP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Комплексы контрольных упражнений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Тестирование общей физической подготовленности, как правило,</w:t>
      </w:r>
      <w:r w:rsidR="0014182A" w:rsidRPr="00F61B3D">
        <w:rPr>
          <w:rFonts w:ascii="Times New Roman" w:hAnsi="Times New Roman" w:cs="Times New Roman"/>
        </w:rPr>
        <w:t xml:space="preserve"> </w:t>
      </w:r>
      <w:r w:rsidRPr="00F61B3D">
        <w:rPr>
          <w:rFonts w:ascii="Times New Roman" w:hAnsi="Times New Roman" w:cs="Times New Roman"/>
        </w:rPr>
        <w:t>осуществляется два раза в год - в начале и в конце года.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Комплекс контрольных упражнений по тестированию уровня общей</w:t>
      </w:r>
      <w:r w:rsidR="0014182A" w:rsidRPr="00F61B3D">
        <w:rPr>
          <w:rFonts w:ascii="Times New Roman" w:hAnsi="Times New Roman" w:cs="Times New Roman"/>
        </w:rPr>
        <w:t xml:space="preserve"> </w:t>
      </w:r>
      <w:r w:rsidRPr="00F61B3D">
        <w:rPr>
          <w:rFonts w:ascii="Times New Roman" w:hAnsi="Times New Roman" w:cs="Times New Roman"/>
        </w:rPr>
        <w:t>физической подготовленности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 </w:t>
      </w:r>
      <w:r w:rsidRPr="00F61B3D">
        <w:rPr>
          <w:rFonts w:ascii="Times New Roman" w:hAnsi="Times New Roman" w:cs="Times New Roman"/>
          <w:u w:val="single"/>
        </w:rPr>
        <w:t>Прыжки в высоту</w:t>
      </w:r>
      <w:r w:rsidRPr="00F61B3D">
        <w:rPr>
          <w:rFonts w:ascii="Times New Roman" w:hAnsi="Times New Roman" w:cs="Times New Roman"/>
        </w:rPr>
        <w:t xml:space="preserve"> - измерение высоты выпрыгивания с места</w:t>
      </w:r>
      <w:r w:rsidR="0014182A" w:rsidRPr="00F61B3D">
        <w:rPr>
          <w:rFonts w:ascii="Times New Roman" w:hAnsi="Times New Roman" w:cs="Times New Roman"/>
        </w:rPr>
        <w:t xml:space="preserve"> </w:t>
      </w:r>
      <w:r w:rsidRPr="00F61B3D">
        <w:rPr>
          <w:rFonts w:ascii="Times New Roman" w:hAnsi="Times New Roman" w:cs="Times New Roman"/>
        </w:rPr>
        <w:t>толчком двумя ногами со взмахом руками и касанием вертикальной планки</w:t>
      </w:r>
      <w:r w:rsidR="0014182A" w:rsidRPr="00F61B3D">
        <w:rPr>
          <w:rFonts w:ascii="Times New Roman" w:hAnsi="Times New Roman" w:cs="Times New Roman"/>
        </w:rPr>
        <w:t xml:space="preserve"> </w:t>
      </w:r>
      <w:r w:rsidRPr="00F61B3D">
        <w:rPr>
          <w:rFonts w:ascii="Times New Roman" w:hAnsi="Times New Roman" w:cs="Times New Roman"/>
        </w:rPr>
        <w:t>с разметкой. На пролет гимнастической стенки крепится бумажная лента с</w:t>
      </w:r>
      <w:r w:rsidR="0014182A" w:rsidRPr="00F61B3D">
        <w:rPr>
          <w:rFonts w:ascii="Times New Roman" w:hAnsi="Times New Roman" w:cs="Times New Roman"/>
        </w:rPr>
        <w:t xml:space="preserve"> </w:t>
      </w:r>
      <w:r w:rsidRPr="00F61B3D">
        <w:rPr>
          <w:rFonts w:ascii="Times New Roman" w:hAnsi="Times New Roman" w:cs="Times New Roman"/>
        </w:rPr>
        <w:t>разметкой от основания (0 см) до верхней точки (250 см) с точностью до 1см. Занимающийся становится боком к разметке в основной стойке и по</w:t>
      </w:r>
      <w:r w:rsidR="0014182A" w:rsidRPr="00F61B3D">
        <w:rPr>
          <w:rFonts w:ascii="Times New Roman" w:hAnsi="Times New Roman" w:cs="Times New Roman"/>
        </w:rPr>
        <w:t xml:space="preserve"> </w:t>
      </w:r>
      <w:r w:rsidRPr="00F61B3D">
        <w:rPr>
          <w:rFonts w:ascii="Times New Roman" w:hAnsi="Times New Roman" w:cs="Times New Roman"/>
        </w:rPr>
        <w:t>сигналу учителя выполняет прыжок. Оценивается высота выпрыгивани</w:t>
      </w:r>
      <w:r w:rsidR="0014182A" w:rsidRPr="00F61B3D">
        <w:rPr>
          <w:rFonts w:ascii="Times New Roman" w:hAnsi="Times New Roman" w:cs="Times New Roman"/>
        </w:rPr>
        <w:t>я</w:t>
      </w:r>
      <w:r w:rsidRPr="00F61B3D">
        <w:rPr>
          <w:rFonts w:ascii="Times New Roman" w:hAnsi="Times New Roman" w:cs="Times New Roman"/>
        </w:rPr>
        <w:t>.</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 </w:t>
      </w:r>
      <w:r w:rsidRPr="00F61B3D">
        <w:rPr>
          <w:rFonts w:ascii="Times New Roman" w:hAnsi="Times New Roman" w:cs="Times New Roman"/>
          <w:u w:val="single"/>
        </w:rPr>
        <w:t>Прыжки в длину с места</w:t>
      </w:r>
      <w:r w:rsidRPr="00F61B3D">
        <w:rPr>
          <w:rFonts w:ascii="Times New Roman" w:hAnsi="Times New Roman" w:cs="Times New Roman"/>
        </w:rPr>
        <w:t xml:space="preserve"> проводятся на нескользкой поверхности.</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Тестируемый встает у стартовой линии в и.п., ноги параллельно и толчком</w:t>
      </w:r>
      <w:r w:rsidR="0014182A" w:rsidRPr="00F61B3D">
        <w:rPr>
          <w:rFonts w:ascii="Times New Roman" w:hAnsi="Times New Roman" w:cs="Times New Roman"/>
        </w:rPr>
        <w:t xml:space="preserve"> </w:t>
      </w:r>
      <w:r w:rsidRPr="00F61B3D">
        <w:rPr>
          <w:rFonts w:ascii="Times New Roman" w:hAnsi="Times New Roman" w:cs="Times New Roman"/>
        </w:rPr>
        <w:t>двумя ногами и взмахом рук совершает прыжок. Приземление происходит</w:t>
      </w:r>
      <w:r w:rsidR="0014182A" w:rsidRPr="00F61B3D">
        <w:rPr>
          <w:rFonts w:ascii="Times New Roman" w:hAnsi="Times New Roman" w:cs="Times New Roman"/>
        </w:rPr>
        <w:t xml:space="preserve"> </w:t>
      </w:r>
      <w:r w:rsidRPr="00F61B3D">
        <w:rPr>
          <w:rFonts w:ascii="Times New Roman" w:hAnsi="Times New Roman" w:cs="Times New Roman"/>
        </w:rPr>
        <w:t>одновременно на обе ноги на покрытие, исключающее жесткое приземление.</w:t>
      </w:r>
      <w:r w:rsidR="0014182A" w:rsidRPr="00F61B3D">
        <w:rPr>
          <w:rFonts w:ascii="Times New Roman" w:hAnsi="Times New Roman" w:cs="Times New Roman"/>
        </w:rPr>
        <w:t xml:space="preserve"> </w:t>
      </w:r>
      <w:r w:rsidRPr="00F61B3D">
        <w:rPr>
          <w:rFonts w:ascii="Times New Roman" w:hAnsi="Times New Roman" w:cs="Times New Roman"/>
        </w:rPr>
        <w:t>Измерение осуществляется по отметке, расположенной ближе к стартовой</w:t>
      </w:r>
      <w:r w:rsidR="0014182A" w:rsidRPr="00F61B3D">
        <w:rPr>
          <w:rFonts w:ascii="Times New Roman" w:hAnsi="Times New Roman" w:cs="Times New Roman"/>
        </w:rPr>
        <w:t xml:space="preserve"> </w:t>
      </w:r>
      <w:r w:rsidRPr="00F61B3D">
        <w:rPr>
          <w:rFonts w:ascii="Times New Roman" w:hAnsi="Times New Roman" w:cs="Times New Roman"/>
        </w:rPr>
        <w:t>линии, записывается лучший результат из трех попыток в сантиметрах.</w:t>
      </w:r>
      <w:r w:rsidR="0014182A" w:rsidRPr="00F61B3D">
        <w:rPr>
          <w:rFonts w:ascii="Times New Roman" w:hAnsi="Times New Roman" w:cs="Times New Roman"/>
        </w:rPr>
        <w:t xml:space="preserve"> </w:t>
      </w:r>
      <w:r w:rsidRPr="00F61B3D">
        <w:rPr>
          <w:rFonts w:ascii="Times New Roman" w:hAnsi="Times New Roman" w:cs="Times New Roman"/>
        </w:rPr>
        <w:t>- Тройной прыжок - прыгун бежит по специальному сектору или</w:t>
      </w:r>
      <w:r w:rsidR="0014182A" w:rsidRPr="00F61B3D">
        <w:rPr>
          <w:rFonts w:ascii="Times New Roman" w:hAnsi="Times New Roman" w:cs="Times New Roman"/>
        </w:rPr>
        <w:t xml:space="preserve"> </w:t>
      </w:r>
      <w:r w:rsidRPr="00F61B3D">
        <w:rPr>
          <w:rFonts w:ascii="Times New Roman" w:hAnsi="Times New Roman" w:cs="Times New Roman"/>
        </w:rPr>
        <w:lastRenderedPageBreak/>
        <w:t>дорожке до бруска для отталкивания. Этот брусок является началом прыжка</w:t>
      </w:r>
      <w:r w:rsidR="0014182A" w:rsidRPr="00F61B3D">
        <w:rPr>
          <w:rFonts w:ascii="Times New Roman" w:hAnsi="Times New Roman" w:cs="Times New Roman"/>
        </w:rPr>
        <w:t xml:space="preserve"> </w:t>
      </w:r>
      <w:r w:rsidRPr="00F61B3D">
        <w:rPr>
          <w:rFonts w:ascii="Times New Roman" w:hAnsi="Times New Roman" w:cs="Times New Roman"/>
        </w:rPr>
        <w:t>при замере его длины от линии измерения отмеченной пластилиновым</w:t>
      </w:r>
      <w:r w:rsidR="0014182A" w:rsidRPr="00F61B3D">
        <w:rPr>
          <w:rFonts w:ascii="Times New Roman" w:hAnsi="Times New Roman" w:cs="Times New Roman"/>
        </w:rPr>
        <w:t xml:space="preserve"> </w:t>
      </w:r>
      <w:r w:rsidRPr="00F61B3D">
        <w:rPr>
          <w:rFonts w:ascii="Times New Roman" w:hAnsi="Times New Roman" w:cs="Times New Roman"/>
        </w:rPr>
        <w:t>валиком для фиксации "заступов", и от этой метки начинается выполнение</w:t>
      </w:r>
      <w:r w:rsidR="0014182A" w:rsidRPr="00F61B3D">
        <w:rPr>
          <w:rFonts w:ascii="Times New Roman" w:hAnsi="Times New Roman" w:cs="Times New Roman"/>
        </w:rPr>
        <w:t xml:space="preserve"> </w:t>
      </w:r>
      <w:r w:rsidRPr="00F61B3D">
        <w:rPr>
          <w:rFonts w:ascii="Times New Roman" w:hAnsi="Times New Roman" w:cs="Times New Roman"/>
        </w:rPr>
        <w:t>прыжка. Вначале выполняется первый элемент — скачок, при этом первое</w:t>
      </w:r>
      <w:r w:rsidR="0014182A" w:rsidRPr="00F61B3D">
        <w:rPr>
          <w:rFonts w:ascii="Times New Roman" w:hAnsi="Times New Roman" w:cs="Times New Roman"/>
        </w:rPr>
        <w:t xml:space="preserve"> </w:t>
      </w:r>
      <w:r w:rsidRPr="00F61B3D">
        <w:rPr>
          <w:rFonts w:ascii="Times New Roman" w:hAnsi="Times New Roman" w:cs="Times New Roman"/>
        </w:rPr>
        <w:t>касание за бруском должно происходить той же ногой, с которой прыгун</w:t>
      </w:r>
      <w:r w:rsidR="0014182A" w:rsidRPr="00F61B3D">
        <w:rPr>
          <w:rFonts w:ascii="Times New Roman" w:hAnsi="Times New Roman" w:cs="Times New Roman"/>
        </w:rPr>
        <w:t xml:space="preserve"> </w:t>
      </w:r>
      <w:r w:rsidRPr="00F61B3D">
        <w:rPr>
          <w:rFonts w:ascii="Times New Roman" w:hAnsi="Times New Roman" w:cs="Times New Roman"/>
        </w:rPr>
        <w:t>начинал прыгать. Затем следует второй элемент прыжка — шаг (касание</w:t>
      </w:r>
      <w:r w:rsidR="0014182A" w:rsidRPr="00F61B3D">
        <w:rPr>
          <w:rFonts w:ascii="Times New Roman" w:hAnsi="Times New Roman" w:cs="Times New Roman"/>
        </w:rPr>
        <w:t xml:space="preserve"> </w:t>
      </w:r>
      <w:r w:rsidRPr="00F61B3D">
        <w:rPr>
          <w:rFonts w:ascii="Times New Roman" w:hAnsi="Times New Roman" w:cs="Times New Roman"/>
        </w:rPr>
        <w:t>земли должно происходить другой ногой). Заключительный элемент — это</w:t>
      </w:r>
      <w:r w:rsidR="0014182A" w:rsidRPr="00F61B3D">
        <w:rPr>
          <w:rFonts w:ascii="Times New Roman" w:hAnsi="Times New Roman" w:cs="Times New Roman"/>
        </w:rPr>
        <w:t xml:space="preserve"> </w:t>
      </w:r>
      <w:r w:rsidRPr="00F61B3D">
        <w:rPr>
          <w:rFonts w:ascii="Times New Roman" w:hAnsi="Times New Roman" w:cs="Times New Roman"/>
        </w:rPr>
        <w:t>собственно прыжок, и прыгун приземляется в яму с песком как при прыжке</w:t>
      </w:r>
      <w:r w:rsidR="0014182A" w:rsidRPr="00F61B3D">
        <w:rPr>
          <w:rFonts w:ascii="Times New Roman" w:hAnsi="Times New Roman" w:cs="Times New Roman"/>
        </w:rPr>
        <w:t xml:space="preserve"> </w:t>
      </w:r>
      <w:r w:rsidRPr="00F61B3D">
        <w:rPr>
          <w:rFonts w:ascii="Times New Roman" w:hAnsi="Times New Roman" w:cs="Times New Roman"/>
        </w:rPr>
        <w:t>в длину.</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 </w:t>
      </w:r>
      <w:r w:rsidRPr="00F61B3D">
        <w:rPr>
          <w:rFonts w:ascii="Times New Roman" w:hAnsi="Times New Roman" w:cs="Times New Roman"/>
          <w:u w:val="single"/>
        </w:rPr>
        <w:t>Кистевая динамометрия</w:t>
      </w:r>
      <w:r w:rsidRPr="00F61B3D">
        <w:rPr>
          <w:rFonts w:ascii="Times New Roman" w:hAnsi="Times New Roman" w:cs="Times New Roman"/>
        </w:rPr>
        <w:t xml:space="preserve"> - динамометр берут в руку циферблатом</w:t>
      </w:r>
      <w:r w:rsidR="0014182A" w:rsidRPr="00F61B3D">
        <w:rPr>
          <w:rFonts w:ascii="Times New Roman" w:hAnsi="Times New Roman" w:cs="Times New Roman"/>
        </w:rPr>
        <w:t xml:space="preserve"> </w:t>
      </w:r>
      <w:r w:rsidRPr="00F61B3D">
        <w:rPr>
          <w:rFonts w:ascii="Times New Roman" w:hAnsi="Times New Roman" w:cs="Times New Roman"/>
        </w:rPr>
        <w:t>внутрь. Руку вытягивают в сторону на уровне плеча и максимально</w:t>
      </w:r>
      <w:r w:rsidR="0014182A" w:rsidRPr="00F61B3D">
        <w:rPr>
          <w:rFonts w:ascii="Times New Roman" w:hAnsi="Times New Roman" w:cs="Times New Roman"/>
        </w:rPr>
        <w:t xml:space="preserve"> </w:t>
      </w:r>
      <w:r w:rsidRPr="00F61B3D">
        <w:rPr>
          <w:rFonts w:ascii="Times New Roman" w:hAnsi="Times New Roman" w:cs="Times New Roman"/>
        </w:rPr>
        <w:t>сжимают динамометр. Проводятся по два измерения на каждой руке,</w:t>
      </w:r>
      <w:r w:rsidR="0014182A" w:rsidRPr="00F61B3D">
        <w:rPr>
          <w:rFonts w:ascii="Times New Roman" w:hAnsi="Times New Roman" w:cs="Times New Roman"/>
        </w:rPr>
        <w:t xml:space="preserve"> </w:t>
      </w:r>
      <w:r w:rsidRPr="00F61B3D">
        <w:rPr>
          <w:rFonts w:ascii="Times New Roman" w:hAnsi="Times New Roman" w:cs="Times New Roman"/>
        </w:rPr>
        <w:t>фиксируется лучший результат.</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 </w:t>
      </w:r>
      <w:r w:rsidRPr="00F61B3D">
        <w:rPr>
          <w:rFonts w:ascii="Times New Roman" w:hAnsi="Times New Roman" w:cs="Times New Roman"/>
          <w:u w:val="single"/>
        </w:rPr>
        <w:t>Бег на 20м</w:t>
      </w:r>
      <w:r w:rsidRPr="00F61B3D">
        <w:rPr>
          <w:rFonts w:ascii="Times New Roman" w:hAnsi="Times New Roman" w:cs="Times New Roman"/>
        </w:rPr>
        <w:t xml:space="preserve"> выполняется на дорожке стадиона или</w:t>
      </w:r>
      <w:r w:rsidR="0014182A" w:rsidRPr="00F61B3D">
        <w:rPr>
          <w:rFonts w:ascii="Times New Roman" w:hAnsi="Times New Roman" w:cs="Times New Roman"/>
        </w:rPr>
        <w:t xml:space="preserve"> </w:t>
      </w:r>
      <w:r w:rsidRPr="00F61B3D">
        <w:rPr>
          <w:rFonts w:ascii="Times New Roman" w:hAnsi="Times New Roman" w:cs="Times New Roman"/>
        </w:rPr>
        <w:t>легкоатлетического манежа в спортивной обуви без шипов. В каждом забеге</w:t>
      </w:r>
      <w:r w:rsidR="0014182A" w:rsidRPr="00F61B3D">
        <w:rPr>
          <w:rFonts w:ascii="Times New Roman" w:hAnsi="Times New Roman" w:cs="Times New Roman"/>
        </w:rPr>
        <w:t xml:space="preserve"> </w:t>
      </w:r>
      <w:r w:rsidRPr="00F61B3D">
        <w:rPr>
          <w:rFonts w:ascii="Times New Roman" w:hAnsi="Times New Roman" w:cs="Times New Roman"/>
        </w:rPr>
        <w:t>участвуют не менее двух человек, результаты регистрируются с точностью</w:t>
      </w:r>
      <w:r w:rsidR="0014182A" w:rsidRPr="00F61B3D">
        <w:rPr>
          <w:rFonts w:ascii="Times New Roman" w:hAnsi="Times New Roman" w:cs="Times New Roman"/>
        </w:rPr>
        <w:t xml:space="preserve"> </w:t>
      </w:r>
      <w:r w:rsidRPr="00F61B3D">
        <w:rPr>
          <w:rFonts w:ascii="Times New Roman" w:hAnsi="Times New Roman" w:cs="Times New Roman"/>
        </w:rPr>
        <w:t>до десятой доли секунды. Разрешается только одна попытка, время</w:t>
      </w:r>
      <w:r w:rsidR="0014182A" w:rsidRPr="00F61B3D">
        <w:rPr>
          <w:rFonts w:ascii="Times New Roman" w:hAnsi="Times New Roman" w:cs="Times New Roman"/>
        </w:rPr>
        <w:t xml:space="preserve"> </w:t>
      </w:r>
      <w:r w:rsidRPr="00F61B3D">
        <w:rPr>
          <w:rFonts w:ascii="Times New Roman" w:hAnsi="Times New Roman" w:cs="Times New Roman"/>
        </w:rPr>
        <w:t>фиксируется с точностью до 0.1 с.</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xml:space="preserve">- </w:t>
      </w:r>
      <w:r w:rsidRPr="00F61B3D">
        <w:rPr>
          <w:rFonts w:ascii="Times New Roman" w:hAnsi="Times New Roman" w:cs="Times New Roman"/>
          <w:u w:val="single"/>
        </w:rPr>
        <w:t>Челночный бег 4х15 м, 4х5м</w:t>
      </w:r>
      <w:r w:rsidRPr="00F61B3D">
        <w:rPr>
          <w:rFonts w:ascii="Times New Roman" w:hAnsi="Times New Roman" w:cs="Times New Roman"/>
        </w:rPr>
        <w:t>, в течении одной минуты на отрезке</w:t>
      </w:r>
      <w:r w:rsidR="0014182A" w:rsidRPr="00F61B3D">
        <w:rPr>
          <w:rFonts w:ascii="Times New Roman" w:hAnsi="Times New Roman" w:cs="Times New Roman"/>
        </w:rPr>
        <w:t xml:space="preserve"> </w:t>
      </w:r>
      <w:r w:rsidRPr="00F61B3D">
        <w:rPr>
          <w:rFonts w:ascii="Times New Roman" w:hAnsi="Times New Roman" w:cs="Times New Roman"/>
        </w:rPr>
        <w:t>20м - упражнение выполняется на ровной площадке с размеченными</w:t>
      </w:r>
      <w:r w:rsidR="0014182A" w:rsidRPr="00F61B3D">
        <w:rPr>
          <w:rFonts w:ascii="Times New Roman" w:hAnsi="Times New Roman" w:cs="Times New Roman"/>
        </w:rPr>
        <w:t xml:space="preserve"> </w:t>
      </w:r>
      <w:r w:rsidRPr="00F61B3D">
        <w:rPr>
          <w:rFonts w:ascii="Times New Roman" w:hAnsi="Times New Roman" w:cs="Times New Roman"/>
        </w:rPr>
        <w:t>линиями старта и поворота. Ширина линии старта и поворота входит в</w:t>
      </w:r>
      <w:r w:rsidR="0014182A" w:rsidRPr="00F61B3D">
        <w:rPr>
          <w:rFonts w:ascii="Times New Roman" w:hAnsi="Times New Roman" w:cs="Times New Roman"/>
        </w:rPr>
        <w:t xml:space="preserve"> </w:t>
      </w:r>
      <w:r w:rsidRPr="00F61B3D">
        <w:rPr>
          <w:rFonts w:ascii="Times New Roman" w:hAnsi="Times New Roman" w:cs="Times New Roman"/>
        </w:rPr>
        <w:t>отрезок 15/5/20 м. По команде «МАРШ» пробежать до отметки, коснуться</w:t>
      </w:r>
      <w:r w:rsidR="0014182A" w:rsidRPr="00F61B3D">
        <w:rPr>
          <w:rFonts w:ascii="Times New Roman" w:hAnsi="Times New Roman" w:cs="Times New Roman"/>
        </w:rPr>
        <w:t xml:space="preserve"> </w:t>
      </w:r>
      <w:r w:rsidRPr="00F61B3D">
        <w:rPr>
          <w:rFonts w:ascii="Times New Roman" w:hAnsi="Times New Roman" w:cs="Times New Roman"/>
        </w:rPr>
        <w:t>земли за линией поворота любой частью тела, повернуться кругом,</w:t>
      </w:r>
      <w:r w:rsidR="0014182A" w:rsidRPr="00F61B3D">
        <w:rPr>
          <w:rFonts w:ascii="Times New Roman" w:hAnsi="Times New Roman" w:cs="Times New Roman"/>
        </w:rPr>
        <w:t xml:space="preserve"> </w:t>
      </w:r>
      <w:r w:rsidRPr="00F61B3D">
        <w:rPr>
          <w:rFonts w:ascii="Times New Roman" w:hAnsi="Times New Roman" w:cs="Times New Roman"/>
        </w:rPr>
        <w:t>пробежать таким образом еще 4/максимум отрезков. Запрещается</w:t>
      </w:r>
      <w:r w:rsidR="0014182A" w:rsidRPr="00F61B3D">
        <w:rPr>
          <w:rFonts w:ascii="Times New Roman" w:hAnsi="Times New Roman" w:cs="Times New Roman"/>
        </w:rPr>
        <w:t xml:space="preserve"> </w:t>
      </w:r>
      <w:r w:rsidRPr="00F61B3D">
        <w:rPr>
          <w:rFonts w:ascii="Times New Roman" w:hAnsi="Times New Roman" w:cs="Times New Roman"/>
        </w:rPr>
        <w:t>использовать в качестве опоры при повороте какие-либо естественные или</w:t>
      </w:r>
      <w:r w:rsidR="0014182A" w:rsidRPr="00F61B3D">
        <w:rPr>
          <w:rFonts w:ascii="Times New Roman" w:hAnsi="Times New Roman" w:cs="Times New Roman"/>
        </w:rPr>
        <w:t xml:space="preserve"> </w:t>
      </w:r>
      <w:r w:rsidRPr="00F61B3D">
        <w:rPr>
          <w:rFonts w:ascii="Times New Roman" w:hAnsi="Times New Roman" w:cs="Times New Roman"/>
        </w:rPr>
        <w:t>искусственные предметы, неровности, выступающие над поверхностью</w:t>
      </w:r>
      <w:r w:rsidR="0014182A" w:rsidRPr="00F61B3D">
        <w:rPr>
          <w:rFonts w:ascii="Times New Roman" w:hAnsi="Times New Roman" w:cs="Times New Roman"/>
        </w:rPr>
        <w:t xml:space="preserve"> </w:t>
      </w:r>
      <w:r w:rsidRPr="00F61B3D">
        <w:rPr>
          <w:rFonts w:ascii="Times New Roman" w:hAnsi="Times New Roman" w:cs="Times New Roman"/>
        </w:rPr>
        <w:t>дорожки.</w:t>
      </w:r>
    </w:p>
    <w:p w:rsidR="0014182A" w:rsidRPr="00F61B3D" w:rsidRDefault="0014182A" w:rsidP="004520D6">
      <w:pPr>
        <w:ind w:left="567" w:firstLine="567"/>
        <w:jc w:val="both"/>
        <w:rPr>
          <w:rFonts w:ascii="Times New Roman" w:hAnsi="Times New Roman" w:cs="Times New Roman"/>
        </w:rPr>
      </w:pPr>
    </w:p>
    <w:p w:rsidR="00A52814" w:rsidRPr="00F61B3D" w:rsidRDefault="00A52814" w:rsidP="004520D6">
      <w:pPr>
        <w:ind w:left="567" w:firstLine="567"/>
        <w:jc w:val="both"/>
        <w:rPr>
          <w:rFonts w:ascii="Times New Roman" w:hAnsi="Times New Roman" w:cs="Times New Roman"/>
          <w:b/>
        </w:rPr>
      </w:pPr>
      <w:r w:rsidRPr="00F61B3D">
        <w:rPr>
          <w:rFonts w:ascii="Times New Roman" w:hAnsi="Times New Roman" w:cs="Times New Roman"/>
          <w:b/>
        </w:rPr>
        <w:t>Методы и организация медико-биологического обследования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В начале и в конце года все группы проходят углубленное</w:t>
      </w:r>
      <w:r w:rsidR="0014182A" w:rsidRPr="00F61B3D">
        <w:rPr>
          <w:rFonts w:ascii="Times New Roman" w:hAnsi="Times New Roman" w:cs="Times New Roman"/>
        </w:rPr>
        <w:t xml:space="preserve"> </w:t>
      </w:r>
      <w:r w:rsidRPr="00F61B3D">
        <w:rPr>
          <w:rFonts w:ascii="Times New Roman" w:hAnsi="Times New Roman" w:cs="Times New Roman"/>
        </w:rPr>
        <w:t>медицинское обследование. Основными задачами медицинского</w:t>
      </w:r>
      <w:r w:rsidR="0014182A" w:rsidRPr="00F61B3D">
        <w:rPr>
          <w:rFonts w:ascii="Times New Roman" w:hAnsi="Times New Roman" w:cs="Times New Roman"/>
        </w:rPr>
        <w:t xml:space="preserve"> </w:t>
      </w:r>
      <w:r w:rsidRPr="00F61B3D">
        <w:rPr>
          <w:rFonts w:ascii="Times New Roman" w:hAnsi="Times New Roman" w:cs="Times New Roman"/>
        </w:rPr>
        <w:t>обследования является контроль за состоянием здоровья, привитие</w:t>
      </w:r>
      <w:r w:rsidR="0014182A" w:rsidRPr="00F61B3D">
        <w:rPr>
          <w:rFonts w:ascii="Times New Roman" w:hAnsi="Times New Roman" w:cs="Times New Roman"/>
        </w:rPr>
        <w:t xml:space="preserve"> </w:t>
      </w:r>
      <w:r w:rsidRPr="00F61B3D">
        <w:rPr>
          <w:rFonts w:ascii="Times New Roman" w:hAnsi="Times New Roman" w:cs="Times New Roman"/>
        </w:rPr>
        <w:t>гигиенических навыков и привычки неукоснительно выполнять</w:t>
      </w:r>
      <w:r w:rsidR="0014182A" w:rsidRPr="00F61B3D">
        <w:rPr>
          <w:rFonts w:ascii="Times New Roman" w:hAnsi="Times New Roman" w:cs="Times New Roman"/>
        </w:rPr>
        <w:t xml:space="preserve"> </w:t>
      </w:r>
      <w:r w:rsidRPr="00F61B3D">
        <w:rPr>
          <w:rFonts w:ascii="Times New Roman" w:hAnsi="Times New Roman" w:cs="Times New Roman"/>
        </w:rPr>
        <w:t>рекомендации врача.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 В общем случае углубленное медицинское обследование</w:t>
      </w:r>
      <w:r w:rsidR="0014182A" w:rsidRPr="00F61B3D">
        <w:rPr>
          <w:rFonts w:ascii="Times New Roman" w:hAnsi="Times New Roman" w:cs="Times New Roman"/>
        </w:rPr>
        <w:t xml:space="preserve"> </w:t>
      </w:r>
      <w:r w:rsidRPr="00F61B3D">
        <w:rPr>
          <w:rFonts w:ascii="Times New Roman" w:hAnsi="Times New Roman" w:cs="Times New Roman"/>
        </w:rPr>
        <w:t>позволяет установить исходный уровень состояния здоровья, физического</w:t>
      </w:r>
      <w:r w:rsidR="0014182A" w:rsidRPr="00F61B3D">
        <w:rPr>
          <w:rFonts w:ascii="Times New Roman" w:hAnsi="Times New Roman" w:cs="Times New Roman"/>
        </w:rPr>
        <w:t xml:space="preserve"> </w:t>
      </w:r>
      <w:r w:rsidRPr="00F61B3D">
        <w:rPr>
          <w:rFonts w:ascii="Times New Roman" w:hAnsi="Times New Roman" w:cs="Times New Roman"/>
        </w:rPr>
        <w:t>развития и функциональной подготовленности. В процессе многолетней</w:t>
      </w:r>
      <w:r w:rsidR="0014182A" w:rsidRPr="00F61B3D">
        <w:rPr>
          <w:rFonts w:ascii="Times New Roman" w:hAnsi="Times New Roman" w:cs="Times New Roman"/>
        </w:rPr>
        <w:t xml:space="preserve"> </w:t>
      </w:r>
      <w:r w:rsidRPr="00F61B3D">
        <w:rPr>
          <w:rFonts w:ascii="Times New Roman" w:hAnsi="Times New Roman" w:cs="Times New Roman"/>
        </w:rPr>
        <w:t>подготовки углубленное медицинское обследование должно выявить</w:t>
      </w:r>
      <w:r w:rsidR="0014182A" w:rsidRPr="00F61B3D">
        <w:rPr>
          <w:rFonts w:ascii="Times New Roman" w:hAnsi="Times New Roman" w:cs="Times New Roman"/>
        </w:rPr>
        <w:t xml:space="preserve"> </w:t>
      </w:r>
      <w:r w:rsidRPr="00F61B3D">
        <w:rPr>
          <w:rFonts w:ascii="Times New Roman" w:hAnsi="Times New Roman" w:cs="Times New Roman"/>
        </w:rPr>
        <w:t>динамику состояния основных систем организма шахматистов, определить</w:t>
      </w:r>
      <w:r w:rsidR="0014182A" w:rsidRPr="00F61B3D">
        <w:rPr>
          <w:rFonts w:ascii="Times New Roman" w:hAnsi="Times New Roman" w:cs="Times New Roman"/>
        </w:rPr>
        <w:t xml:space="preserve"> </w:t>
      </w:r>
      <w:r w:rsidRPr="00F61B3D">
        <w:rPr>
          <w:rFonts w:ascii="Times New Roman" w:hAnsi="Times New Roman" w:cs="Times New Roman"/>
        </w:rPr>
        <w:t>основные компенсаторные факторы и потенциальные возможности их</w:t>
      </w:r>
      <w:r w:rsidR="0014182A" w:rsidRPr="00F61B3D">
        <w:rPr>
          <w:rFonts w:ascii="Times New Roman" w:hAnsi="Times New Roman" w:cs="Times New Roman"/>
        </w:rPr>
        <w:t xml:space="preserve"> </w:t>
      </w:r>
      <w:r w:rsidRPr="00F61B3D">
        <w:rPr>
          <w:rFonts w:ascii="Times New Roman" w:hAnsi="Times New Roman" w:cs="Times New Roman"/>
        </w:rPr>
        <w:t>развития средствами тренировочных нагрузок. Таким образом, цель</w:t>
      </w:r>
      <w:r w:rsidR="0014182A" w:rsidRPr="00F61B3D">
        <w:rPr>
          <w:rFonts w:ascii="Times New Roman" w:hAnsi="Times New Roman" w:cs="Times New Roman"/>
        </w:rPr>
        <w:t xml:space="preserve"> </w:t>
      </w:r>
      <w:r w:rsidRPr="00F61B3D">
        <w:rPr>
          <w:rFonts w:ascii="Times New Roman" w:hAnsi="Times New Roman" w:cs="Times New Roman"/>
        </w:rPr>
        <w:t>углубленного медицинского обследования - всесторонняя диагностика и</w:t>
      </w:r>
      <w:r w:rsidR="0014182A" w:rsidRPr="00F61B3D">
        <w:rPr>
          <w:rFonts w:ascii="Times New Roman" w:hAnsi="Times New Roman" w:cs="Times New Roman"/>
        </w:rPr>
        <w:t xml:space="preserve"> </w:t>
      </w:r>
      <w:r w:rsidRPr="00F61B3D">
        <w:rPr>
          <w:rFonts w:ascii="Times New Roman" w:hAnsi="Times New Roman" w:cs="Times New Roman"/>
        </w:rPr>
        <w:t>оценка уровня здоровья и функционального состояния организма,</w:t>
      </w:r>
      <w:r w:rsidR="0014182A" w:rsidRPr="00F61B3D">
        <w:rPr>
          <w:rFonts w:ascii="Times New Roman" w:hAnsi="Times New Roman" w:cs="Times New Roman"/>
        </w:rPr>
        <w:t xml:space="preserve"> </w:t>
      </w:r>
      <w:r w:rsidRPr="00F61B3D">
        <w:rPr>
          <w:rFonts w:ascii="Times New Roman" w:hAnsi="Times New Roman" w:cs="Times New Roman"/>
        </w:rPr>
        <w:t>назначение необходимых лечебно-профилактических, восстановительных и</w:t>
      </w:r>
      <w:r w:rsidR="0014182A" w:rsidRPr="00F61B3D">
        <w:rPr>
          <w:rFonts w:ascii="Times New Roman" w:hAnsi="Times New Roman" w:cs="Times New Roman"/>
        </w:rPr>
        <w:t xml:space="preserve"> </w:t>
      </w:r>
      <w:r w:rsidRPr="00F61B3D">
        <w:rPr>
          <w:rFonts w:ascii="Times New Roman" w:hAnsi="Times New Roman" w:cs="Times New Roman"/>
        </w:rPr>
        <w:t>реабилитационных мероприятий.</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Программа углубленного медицинского обследования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1. Комплексная клиническая диагностика.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2. Оценка уровня здоровья и функционального состояния.</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3. Оценка сердечно - сосудистой системы.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4. Оценка систем внешнего дыхания и газообмена.</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5. Контроль состояния центральной нервной системы.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6. Уровень функционирования периферической нервной системы.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7. Оценка состояния органов чувств.</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8. Состояние вегетативной нервной системы.</w:t>
      </w:r>
    </w:p>
    <w:p w:rsidR="00A52814" w:rsidRPr="00F61B3D" w:rsidRDefault="00A52814" w:rsidP="004520D6">
      <w:pPr>
        <w:ind w:left="567" w:firstLine="567"/>
        <w:jc w:val="both"/>
        <w:rPr>
          <w:rFonts w:ascii="Times New Roman" w:hAnsi="Times New Roman" w:cs="Times New Roman"/>
        </w:rPr>
      </w:pPr>
      <w:r w:rsidRPr="00F61B3D">
        <w:rPr>
          <w:rFonts w:ascii="Times New Roman" w:hAnsi="Times New Roman" w:cs="Times New Roman"/>
        </w:rPr>
        <w:t>9. Контроль за состоянием нервно-мышечного аппарата. Текущий</w:t>
      </w:r>
      <w:r w:rsidR="0014182A" w:rsidRPr="00F61B3D">
        <w:rPr>
          <w:rFonts w:ascii="Times New Roman" w:hAnsi="Times New Roman" w:cs="Times New Roman"/>
        </w:rPr>
        <w:t xml:space="preserve"> </w:t>
      </w:r>
      <w:r w:rsidRPr="00F61B3D">
        <w:rPr>
          <w:rFonts w:ascii="Times New Roman" w:hAnsi="Times New Roman" w:cs="Times New Roman"/>
        </w:rPr>
        <w:t>контроль тренировочного процесса</w:t>
      </w:r>
      <w:r w:rsidR="0014182A" w:rsidRPr="00F61B3D">
        <w:rPr>
          <w:rFonts w:ascii="Times New Roman" w:hAnsi="Times New Roman" w:cs="Times New Roman"/>
        </w:rPr>
        <w:t>.</w:t>
      </w:r>
    </w:p>
    <w:p w:rsidR="00A52814" w:rsidRPr="00F61B3D" w:rsidRDefault="00A52814" w:rsidP="009A1D76">
      <w:pPr>
        <w:ind w:left="567" w:firstLine="567"/>
        <w:jc w:val="center"/>
        <w:rPr>
          <w:rFonts w:ascii="Times New Roman" w:hAnsi="Times New Roman" w:cs="Times New Roman"/>
          <w:u w:val="single"/>
        </w:rPr>
      </w:pPr>
    </w:p>
    <w:p w:rsidR="00AB5439" w:rsidRDefault="00AB5439" w:rsidP="00F50A4E">
      <w:pPr>
        <w:ind w:left="567" w:firstLine="567"/>
        <w:jc w:val="center"/>
        <w:rPr>
          <w:rFonts w:ascii="Times New Roman" w:hAnsi="Times New Roman" w:cs="Times New Roman"/>
          <w:b/>
        </w:rPr>
      </w:pPr>
    </w:p>
    <w:p w:rsidR="00AB5439" w:rsidRDefault="00AB5439" w:rsidP="00F50A4E">
      <w:pPr>
        <w:ind w:left="567" w:firstLine="567"/>
        <w:jc w:val="center"/>
        <w:rPr>
          <w:rFonts w:ascii="Times New Roman" w:hAnsi="Times New Roman" w:cs="Times New Roman"/>
          <w:b/>
        </w:rPr>
      </w:pPr>
    </w:p>
    <w:p w:rsidR="00AB5439" w:rsidRDefault="00AB5439" w:rsidP="00F50A4E">
      <w:pPr>
        <w:ind w:left="567" w:firstLine="567"/>
        <w:jc w:val="center"/>
        <w:rPr>
          <w:rFonts w:ascii="Times New Roman" w:hAnsi="Times New Roman" w:cs="Times New Roman"/>
          <w:b/>
        </w:rPr>
      </w:pPr>
    </w:p>
    <w:p w:rsidR="00AB5439" w:rsidRDefault="00AB5439" w:rsidP="00F50A4E">
      <w:pPr>
        <w:ind w:left="567" w:firstLine="567"/>
        <w:jc w:val="center"/>
        <w:rPr>
          <w:rFonts w:ascii="Times New Roman" w:hAnsi="Times New Roman" w:cs="Times New Roman"/>
          <w:b/>
        </w:rPr>
      </w:pPr>
    </w:p>
    <w:p w:rsidR="00AB5439" w:rsidRDefault="00AB5439" w:rsidP="00F50A4E">
      <w:pPr>
        <w:ind w:left="567" w:firstLine="567"/>
        <w:jc w:val="center"/>
        <w:rPr>
          <w:rFonts w:ascii="Times New Roman" w:hAnsi="Times New Roman" w:cs="Times New Roman"/>
          <w:b/>
        </w:rPr>
      </w:pPr>
    </w:p>
    <w:p w:rsidR="00AB5439" w:rsidRDefault="00AB5439" w:rsidP="00F50A4E">
      <w:pPr>
        <w:ind w:left="567" w:firstLine="567"/>
        <w:jc w:val="center"/>
        <w:rPr>
          <w:rFonts w:ascii="Times New Roman" w:hAnsi="Times New Roman" w:cs="Times New Roman"/>
          <w:b/>
        </w:rPr>
      </w:pPr>
    </w:p>
    <w:p w:rsidR="00AB5439" w:rsidRDefault="00AB5439" w:rsidP="00F50A4E">
      <w:pPr>
        <w:ind w:left="567" w:firstLine="567"/>
        <w:jc w:val="center"/>
        <w:rPr>
          <w:rFonts w:ascii="Times New Roman" w:hAnsi="Times New Roman" w:cs="Times New Roman"/>
          <w:b/>
        </w:rPr>
      </w:pPr>
    </w:p>
    <w:p w:rsidR="006D4386" w:rsidRPr="00F61B3D" w:rsidRDefault="00A52814" w:rsidP="00F50A4E">
      <w:pPr>
        <w:ind w:left="567" w:firstLine="567"/>
        <w:jc w:val="center"/>
        <w:rPr>
          <w:rFonts w:ascii="Times New Roman" w:hAnsi="Times New Roman" w:cs="Times New Roman"/>
          <w:b/>
        </w:rPr>
      </w:pPr>
      <w:r w:rsidRPr="00F61B3D">
        <w:rPr>
          <w:rFonts w:ascii="Times New Roman" w:hAnsi="Times New Roman" w:cs="Times New Roman"/>
          <w:b/>
          <w:lang w:val="en-US"/>
        </w:rPr>
        <w:lastRenderedPageBreak/>
        <w:t>IV</w:t>
      </w:r>
      <w:r w:rsidRPr="00F61B3D">
        <w:rPr>
          <w:rFonts w:ascii="Times New Roman" w:hAnsi="Times New Roman" w:cs="Times New Roman"/>
          <w:b/>
        </w:rPr>
        <w:t xml:space="preserve">. </w:t>
      </w:r>
      <w:r w:rsidR="006D4386" w:rsidRPr="00F61B3D">
        <w:rPr>
          <w:rFonts w:ascii="Times New Roman" w:hAnsi="Times New Roman" w:cs="Times New Roman"/>
          <w:b/>
        </w:rPr>
        <w:t>Информационное обеспечение</w:t>
      </w:r>
    </w:p>
    <w:p w:rsidR="002F2957" w:rsidRPr="00F61B3D" w:rsidRDefault="002F2957" w:rsidP="00F50A4E">
      <w:pPr>
        <w:ind w:left="567" w:firstLine="567"/>
        <w:jc w:val="both"/>
        <w:rPr>
          <w:rFonts w:ascii="Times New Roman" w:hAnsi="Times New Roman" w:cs="Times New Roman"/>
        </w:rPr>
      </w:pPr>
    </w:p>
    <w:p w:rsidR="006D4386" w:rsidRPr="00F61B3D" w:rsidRDefault="002F2957" w:rsidP="002F2957">
      <w:pPr>
        <w:ind w:left="567" w:firstLine="567"/>
        <w:jc w:val="center"/>
        <w:rPr>
          <w:rFonts w:ascii="Times New Roman" w:hAnsi="Times New Roman" w:cs="Times New Roman"/>
        </w:rPr>
      </w:pPr>
      <w:r w:rsidRPr="00F61B3D">
        <w:rPr>
          <w:rFonts w:ascii="Times New Roman" w:hAnsi="Times New Roman" w:cs="Times New Roman"/>
          <w:u w:val="single"/>
        </w:rPr>
        <w:t>С</w:t>
      </w:r>
      <w:r w:rsidR="006D4386" w:rsidRPr="00F61B3D">
        <w:rPr>
          <w:rFonts w:ascii="Times New Roman" w:hAnsi="Times New Roman" w:cs="Times New Roman"/>
          <w:u w:val="single"/>
        </w:rPr>
        <w:t>писок литературных источников, перечень аудиовизуальных средств, перечень Интернет-ресурсов,</w:t>
      </w:r>
    </w:p>
    <w:p w:rsidR="002F2957" w:rsidRPr="00F61B3D" w:rsidRDefault="002F2957" w:rsidP="00F50A4E">
      <w:pPr>
        <w:ind w:left="567" w:firstLine="567"/>
        <w:jc w:val="both"/>
        <w:rPr>
          <w:rFonts w:ascii="Times New Roman" w:hAnsi="Times New Roman" w:cs="Times New Roman"/>
        </w:rPr>
      </w:pPr>
    </w:p>
    <w:p w:rsidR="00ED247C" w:rsidRPr="00F61B3D" w:rsidRDefault="00ED247C" w:rsidP="00ED247C">
      <w:pPr>
        <w:ind w:left="567" w:firstLine="567"/>
        <w:jc w:val="both"/>
        <w:rPr>
          <w:rFonts w:ascii="Times New Roman" w:hAnsi="Times New Roman" w:cs="Times New Roman"/>
          <w:b/>
        </w:rPr>
      </w:pPr>
      <w:r w:rsidRPr="00F61B3D">
        <w:rPr>
          <w:rFonts w:ascii="Times New Roman" w:hAnsi="Times New Roman" w:cs="Times New Roman"/>
          <w:b/>
        </w:rPr>
        <w:t>Программы</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 АвербахЮ.Л. Шахматы:методическое пособие. – М., Знание,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 Алаторцев В.А. Вопросы методики тренировки шахматистов</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старших разрядов. – М.: ЦНИИФК, 1962.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 Алексеев Н.Г., Злотник Б.А. Проблемы отбора перспективных</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юных шахматистов. - М.: ГЦОЛИФК, 1984.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 Ботвинник М.М. Методы подготовки шахматиста / В кн. Теория и практика шахматной игры: Учеб. пособ. / Под ред. Я.Б. Эстрина. – М.:Высш. школа, 1981.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 Гик Е.Я. Компьютерные шахматы: эра новых чемпионов. – М: ФАИР, 1997.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 Голенищев В.Е. Подготовка юных шахматистов: программа для II разряда. - М.: Сов. Россия, 1980.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7. Голенищев В.Е. Программа подготовки юных шахматистов IV и III разрядов» ВШК. - М., 1969.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8. Дворецкий М.И. Методика работы тренера с шахматистами высших разрядов // В кн.:Шахматы: наука, опыт, мастерство. – М:Высшая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9. Дворецкий М.И., Юсупов А.М. Методы шахматного обучения. – Харьков: ФОЛИО, 1997.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10. Зак В.Г. Шахматы. Программа для детских спортивных школ по подготовке шахматистов IV и III разрядов. ЦШК. - М., 1959.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11. Злотник Б.А. Шахматы: наука, 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12. Злотник Б.А. Диагностика спортивного мастерства шахматистов // В кн.: Шахматы: наука, 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13. Злотник Б.А. Комплекс диагностическихметодик по шахматам. – М., 1989.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14. Костьев А.Н. Программа «Шахматы для детско-юношеских спортивных школ, специализированных школ Олимпийского резерва и школ ВСМ» утверждена Комитетом по физкультуре и спорту при Совете Министров СССР в 1978 году.</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15. Крогиус Н.В. Психологическая подготовка шахматиста. – М: Физкультура и спорт, 1975.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16. Малкин В.Б. Проблемы психологической подготовки шахматиста. - М.: ГЦОЛИФК, 2001.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17. Малкин В.Б. Медико-биологические проблемы шахмат // В кн.: Шахматы: наука, опыт, мастерство. – М: Высшая школа, 1990.73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18. Матвеев Л.П. Основы общей теории спорта и сиcтемы подготовки спортсменов – Киев, Олимпийская литература, 1999.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19. НейштадтЯ.И. Шахматный практикум. – М.: ФиС, 1980.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20. Теория и практика шахматной игры: Науч.-метод, и практ. пособие / Под ред. Я.Б. Эстрина. – 2-е изд., перераб. и доп. – М.: Высшая школа, 1984.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21. Проект Федерального стандарта спортивной подготовки по виду спорта шахматы, разработанный ФГБУФНЦ ВНИИФК на основании Приказа Минспорта России от 24 декабря 2012 г. № 513 «Об утверждении Федеральному государственному бюджетному учреждению «Федеральный научный центр физической культуры и спорта» государственного задания на оказание государственных услуг (выполнение работ) на 2013 год и на плановый период 2014 и 2015 годов», а также на основании Федерального закона от 14.12.2007 № 329-ФЗ «О физической культуре и спорте в Российской Федерации».</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22. Чехов В., Архипов С., Комляков В. Программа подготовки шахматистов IV-II разрядов. – М., 2007.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23. Шахматы как предмет обучения и вид соревновательной деятельности / Под общ. ред. Н.А. Алексеева. - М.: ГЦОЛИФК, 2006.</w:t>
      </w:r>
    </w:p>
    <w:p w:rsidR="00ED247C" w:rsidRPr="00F61B3D" w:rsidRDefault="00ED247C" w:rsidP="00ED247C">
      <w:pPr>
        <w:ind w:left="567" w:firstLine="567"/>
        <w:jc w:val="both"/>
        <w:rPr>
          <w:rFonts w:ascii="Times New Roman" w:hAnsi="Times New Roman" w:cs="Times New Roman"/>
        </w:rPr>
      </w:pPr>
    </w:p>
    <w:p w:rsidR="00AB5439" w:rsidRDefault="00AB5439" w:rsidP="00ED247C">
      <w:pPr>
        <w:ind w:left="567" w:firstLine="567"/>
        <w:jc w:val="both"/>
        <w:rPr>
          <w:rFonts w:ascii="Times New Roman" w:hAnsi="Times New Roman" w:cs="Times New Roman"/>
          <w:b/>
        </w:rPr>
      </w:pP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b/>
        </w:rPr>
        <w:lastRenderedPageBreak/>
        <w:t xml:space="preserve">Рекомендуемая литература для </w:t>
      </w:r>
      <w:r w:rsidR="00AB5439">
        <w:rPr>
          <w:rFonts w:ascii="Times New Roman" w:hAnsi="Times New Roman" w:cs="Times New Roman"/>
          <w:b/>
        </w:rPr>
        <w:t>лиц,</w:t>
      </w:r>
      <w:r w:rsidRPr="00F61B3D">
        <w:rPr>
          <w:rFonts w:ascii="Times New Roman" w:hAnsi="Times New Roman" w:cs="Times New Roman"/>
          <w:b/>
        </w:rPr>
        <w:t xml:space="preserve"> проходящих спортивную подготовку</w:t>
      </w:r>
      <w:r w:rsidRPr="00F61B3D">
        <w:rPr>
          <w:rFonts w:ascii="Times New Roman" w:hAnsi="Times New Roman" w:cs="Times New Roman"/>
        </w:rPr>
        <w:t>.</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Основная литература</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 Авербах Ю.Л. Школа середины игры. - М., Терра-Спорт, 2000.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 Авербах Ю., Бейлин М. Путешествие в шахматное королевство. –</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М., 1988.</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 Авербах Ю.Л. Школа эндшпиля. - М.: Терра-спорт, 2003.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 Блох М.В. Комбинационные мотивы. – М.: ДАЙВ, 2006.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 Блох М. Комбинационное искусство. – М., 1993.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 Гик Е.Я. Компьютерные шахматы: эра новых чемпионов. – М:</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ФАИР, 1997.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7. Гик Е.Я. Необычные шахматы. – М.: АСТРЕЛЬ: АСТ., 2002.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8. Бологан В.А. Самооценка игрового состояния шахматиста // Шахматы в России, №2, 1996.С. 42-43.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9. Бологан В.А. О психологической подготовленности шахматиста // «64 Шахматное обозрение»,№2, 1996.С.34-36.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10. Бондаревский И.З. Комбинация в миттельшпиле. - М.: ФиС, 1960.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11. Бондаревский И.З. Атака на короля. - М.: ФиС, 1962.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12. Ботвинник М.М. Методы подготовки к соревнованиям. – М.: Фонд "Михаил Ботвинник", 1996.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13. Ботвинник М.М. Турнирный режим / В кн.: Шахматы: наука, 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14. Ботвинник И.Ю. Система подготовки шахматиста к соревнованиям /</w:t>
      </w:r>
      <w:r w:rsidR="006C6ED6" w:rsidRPr="00F61B3D">
        <w:rPr>
          <w:rFonts w:ascii="Times New Roman" w:hAnsi="Times New Roman" w:cs="Times New Roman"/>
        </w:rPr>
        <w:t xml:space="preserve"> </w:t>
      </w:r>
      <w:r w:rsidRPr="00F61B3D">
        <w:rPr>
          <w:rFonts w:ascii="Times New Roman" w:hAnsi="Times New Roman" w:cs="Times New Roman"/>
        </w:rPr>
        <w:t>В уч. пособ. для ВШТ ГЦОЛИФК: Шахматы как предмет обучения и вид74</w:t>
      </w:r>
      <w:r w:rsidR="006C6ED6" w:rsidRPr="00F61B3D">
        <w:rPr>
          <w:rFonts w:ascii="Times New Roman" w:hAnsi="Times New Roman" w:cs="Times New Roman"/>
        </w:rPr>
        <w:t xml:space="preserve"> </w:t>
      </w:r>
      <w:r w:rsidRPr="00F61B3D">
        <w:rPr>
          <w:rFonts w:ascii="Times New Roman" w:hAnsi="Times New Roman" w:cs="Times New Roman"/>
        </w:rPr>
        <w:t>соревновательной деятельности. – М.:1986. – С.37-45.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15. Волчек А.С. Методы шахматной борьбы. - М.: ФиС, 1986.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16. Дворецкий М.И. Методика работы тренера с шахматистами высших</w:t>
      </w:r>
      <w:r w:rsidR="006C6ED6" w:rsidRPr="00F61B3D">
        <w:rPr>
          <w:rFonts w:ascii="Times New Roman" w:hAnsi="Times New Roman" w:cs="Times New Roman"/>
        </w:rPr>
        <w:t xml:space="preserve"> </w:t>
      </w:r>
      <w:r w:rsidRPr="00F61B3D">
        <w:rPr>
          <w:rFonts w:ascii="Times New Roman" w:hAnsi="Times New Roman" w:cs="Times New Roman"/>
        </w:rPr>
        <w:t>разрядов</w:t>
      </w:r>
      <w:r w:rsidR="006C6ED6" w:rsidRPr="00F61B3D">
        <w:rPr>
          <w:rFonts w:ascii="Times New Roman" w:hAnsi="Times New Roman" w:cs="Times New Roman"/>
        </w:rPr>
        <w:t xml:space="preserve"> </w:t>
      </w:r>
      <w:r w:rsidRPr="00F61B3D">
        <w:rPr>
          <w:rFonts w:ascii="Times New Roman" w:hAnsi="Times New Roman" w:cs="Times New Roman"/>
        </w:rPr>
        <w:t>// В кн.:Шахматы: наука, опыт, мастерство. – М:Высшая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17. Дворецкий М.И. Искусство анализа /Предисл. Г.К. Каспаров. – М.: ФиС,</w:t>
      </w:r>
      <w:r w:rsidR="006C6ED6" w:rsidRPr="00F61B3D">
        <w:rPr>
          <w:rFonts w:ascii="Times New Roman" w:hAnsi="Times New Roman" w:cs="Times New Roman"/>
        </w:rPr>
        <w:t xml:space="preserve"> </w:t>
      </w:r>
      <w:r w:rsidRPr="00F61B3D">
        <w:rPr>
          <w:rFonts w:ascii="Times New Roman" w:hAnsi="Times New Roman" w:cs="Times New Roman"/>
        </w:rPr>
        <w:t>1989.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18. Дворецкий М.И. Как изучать эндшпиль // В кн.: Шахматы: наука,</w:t>
      </w:r>
      <w:r w:rsidR="006C6ED6" w:rsidRPr="00F61B3D">
        <w:rPr>
          <w:rFonts w:ascii="Times New Roman" w:hAnsi="Times New Roman" w:cs="Times New Roman"/>
        </w:rPr>
        <w:t xml:space="preserve"> </w:t>
      </w:r>
      <w:r w:rsidRPr="00F61B3D">
        <w:rPr>
          <w:rFonts w:ascii="Times New Roman" w:hAnsi="Times New Roman" w:cs="Times New Roman"/>
        </w:rPr>
        <w:t>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19. Дворецкий М.И., Юсупов A.M. Школа будущих чемпионов. – М.: ФиС,</w:t>
      </w:r>
      <w:r w:rsidR="006C6ED6" w:rsidRPr="00F61B3D">
        <w:rPr>
          <w:rFonts w:ascii="Times New Roman" w:hAnsi="Times New Roman" w:cs="Times New Roman"/>
        </w:rPr>
        <w:t xml:space="preserve"> </w:t>
      </w:r>
      <w:r w:rsidRPr="00F61B3D">
        <w:rPr>
          <w:rFonts w:ascii="Times New Roman" w:hAnsi="Times New Roman" w:cs="Times New Roman"/>
        </w:rPr>
        <w:t>1991.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20. Дорофеева А.Г. Хочу учиться шахматам! – М.: Russian Chess House,</w:t>
      </w:r>
      <w:r w:rsidR="006C6ED6" w:rsidRPr="00F61B3D">
        <w:rPr>
          <w:rFonts w:ascii="Times New Roman" w:hAnsi="Times New Roman" w:cs="Times New Roman"/>
        </w:rPr>
        <w:t xml:space="preserve"> </w:t>
      </w:r>
      <w:r w:rsidRPr="00F61B3D">
        <w:rPr>
          <w:rFonts w:ascii="Times New Roman" w:hAnsi="Times New Roman" w:cs="Times New Roman"/>
        </w:rPr>
        <w:t>2009.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21. Гончаров В.И. Очерки по шахматной педагогике. – Набережные</w:t>
      </w:r>
      <w:r w:rsidR="006C6ED6" w:rsidRPr="00F61B3D">
        <w:rPr>
          <w:rFonts w:ascii="Times New Roman" w:hAnsi="Times New Roman" w:cs="Times New Roman"/>
        </w:rPr>
        <w:t xml:space="preserve"> </w:t>
      </w:r>
      <w:r w:rsidRPr="00F61B3D">
        <w:rPr>
          <w:rFonts w:ascii="Times New Roman" w:hAnsi="Times New Roman" w:cs="Times New Roman"/>
        </w:rPr>
        <w:t>Челны, 2002.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22. Горенштейн Р.Я. Книга юного шахматиста. – М.: АОЗТ</w:t>
      </w:r>
      <w:r w:rsidR="006C6ED6" w:rsidRPr="00F61B3D">
        <w:rPr>
          <w:rFonts w:ascii="Times New Roman" w:hAnsi="Times New Roman" w:cs="Times New Roman"/>
        </w:rPr>
        <w:t xml:space="preserve"> </w:t>
      </w:r>
      <w:r w:rsidRPr="00F61B3D">
        <w:rPr>
          <w:rFonts w:ascii="Times New Roman" w:hAnsi="Times New Roman" w:cs="Times New Roman"/>
        </w:rPr>
        <w:t>"Фердинанд", 1993.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23. Журавлев Н.И. Шаг за шагом. – М.: Русский шахматный дом, 2012.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24. Злотник Б.А. Диагностика спортивного мастерства шахматистов // В</w:t>
      </w:r>
      <w:r w:rsidR="006C6ED6" w:rsidRPr="00F61B3D">
        <w:rPr>
          <w:rFonts w:ascii="Times New Roman" w:hAnsi="Times New Roman" w:cs="Times New Roman"/>
        </w:rPr>
        <w:t xml:space="preserve"> </w:t>
      </w:r>
      <w:r w:rsidRPr="00F61B3D">
        <w:rPr>
          <w:rFonts w:ascii="Times New Roman" w:hAnsi="Times New Roman" w:cs="Times New Roman"/>
        </w:rPr>
        <w:t>кн.: Шахматы: наука, 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25. Злотник Б.А. Комплекс диагностическихметодик по шахматам. – М., 1989.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26. Злотник Б.А. Шахматы: наука, опыт, мастерство. – М.: Высшая</w:t>
      </w:r>
      <w:r w:rsidR="006C6ED6" w:rsidRPr="00F61B3D">
        <w:rPr>
          <w:rFonts w:ascii="Times New Roman" w:hAnsi="Times New Roman" w:cs="Times New Roman"/>
        </w:rPr>
        <w:t xml:space="preserve"> </w:t>
      </w:r>
      <w:r w:rsidRPr="00F61B3D">
        <w:rPr>
          <w:rFonts w:ascii="Times New Roman" w:hAnsi="Times New Roman" w:cs="Times New Roman"/>
        </w:rPr>
        <w:t>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27. Злотник Б.А. Типовые позиции миттельшпиля. - М.: ФиС, 1986.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28. Ильин-Женевский А.Ф. От чего зависит шахматный успех //</w:t>
      </w:r>
      <w:r w:rsidR="006C6ED6" w:rsidRPr="00F61B3D">
        <w:rPr>
          <w:rFonts w:ascii="Times New Roman" w:hAnsi="Times New Roman" w:cs="Times New Roman"/>
        </w:rPr>
        <w:t xml:space="preserve"> </w:t>
      </w:r>
      <w:r w:rsidRPr="00F61B3D">
        <w:rPr>
          <w:rFonts w:ascii="Times New Roman" w:hAnsi="Times New Roman" w:cs="Times New Roman"/>
        </w:rPr>
        <w:t>Шахматный бюллетень, 1988, №2,С.18-21.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29. Ильин-Женевский А.Ф. Психология шахматной ошибки //</w:t>
      </w:r>
      <w:r w:rsidR="006C6ED6" w:rsidRPr="00F61B3D">
        <w:rPr>
          <w:rFonts w:ascii="Times New Roman" w:hAnsi="Times New Roman" w:cs="Times New Roman"/>
        </w:rPr>
        <w:t xml:space="preserve"> </w:t>
      </w:r>
      <w:r w:rsidRPr="00F61B3D">
        <w:rPr>
          <w:rFonts w:ascii="Times New Roman" w:hAnsi="Times New Roman" w:cs="Times New Roman"/>
        </w:rPr>
        <w:t>Шахматный бюллетень, 1967, №9, С.267-269.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30. Капабланка Х.Р. Учебникшахматной игры. – М.: ТЕРРА– СПОРТ, 2001.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31. Карпов А.Е. 100 победных партий. – М.: ФиС, 1984.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32. Карпов А.Е. Все о шахматах. – М.: ГРАНД ФАИР ПРЕСС, 2001.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33. Карпов А.Е. О, шахматы!: Двадцать бесед о любимой игре. - М.: ФАИР,</w:t>
      </w:r>
      <w:r w:rsidR="006C6ED6" w:rsidRPr="00F61B3D">
        <w:rPr>
          <w:rFonts w:ascii="Times New Roman" w:hAnsi="Times New Roman" w:cs="Times New Roman"/>
        </w:rPr>
        <w:t xml:space="preserve"> </w:t>
      </w:r>
      <w:r w:rsidRPr="00F61B3D">
        <w:rPr>
          <w:rFonts w:ascii="Times New Roman" w:hAnsi="Times New Roman" w:cs="Times New Roman"/>
        </w:rPr>
        <w:t>1997.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34. Карпов А.Е., Гик Е.Я. Неисчерпаемые шахматы. – М.: Изд-во МГУ, 1984.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35. Каспаров Г.К.Два матча. – М.: ФиС, 1987.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36. Каспаров Г.К. Безлимитный поединок. – М., 1989.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37. Котов А.А. Тайнымышления шахматиста. – М.:Всерос. шахм. клуб, 1970.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38. Котов А.А. Как стать гроссмейстером. – М.: ФиС, 1985.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39. Котов А А. Тайны мышления шахматиста. – М.: Всерос. Шахм.</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клуб, 1970.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lastRenderedPageBreak/>
        <w:t>40. Крогиус Н.В. Психологическая подготовка шахматиста. - М.: ФиС,</w:t>
      </w:r>
      <w:r w:rsidR="006C6ED6" w:rsidRPr="00F61B3D">
        <w:rPr>
          <w:rFonts w:ascii="Times New Roman" w:hAnsi="Times New Roman" w:cs="Times New Roman"/>
        </w:rPr>
        <w:t xml:space="preserve"> </w:t>
      </w:r>
      <w:r w:rsidRPr="00F61B3D">
        <w:rPr>
          <w:rFonts w:ascii="Times New Roman" w:hAnsi="Times New Roman" w:cs="Times New Roman"/>
        </w:rPr>
        <w:t>1975.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41. Крогиус Н.В. Психология шахматного творчества. – М.: Физкультура и</w:t>
      </w:r>
      <w:r w:rsidR="006C6ED6" w:rsidRPr="00F61B3D">
        <w:rPr>
          <w:rFonts w:ascii="Times New Roman" w:hAnsi="Times New Roman" w:cs="Times New Roman"/>
        </w:rPr>
        <w:t xml:space="preserve"> </w:t>
      </w:r>
      <w:r w:rsidRPr="00F61B3D">
        <w:rPr>
          <w:rFonts w:ascii="Times New Roman" w:hAnsi="Times New Roman" w:cs="Times New Roman"/>
        </w:rPr>
        <w:t>спорт, 1981. – 183 с.75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42. Ласкер Эм. Учебник шахматной игры: Пер. с нем./ Под ред. и с</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комментариями Я.И. Нейштадта и с предисловием М.М.Ботвинника. – 6-е изд.</w:t>
      </w:r>
      <w:r w:rsidR="006C6ED6" w:rsidRPr="00F61B3D">
        <w:rPr>
          <w:rFonts w:ascii="Times New Roman" w:hAnsi="Times New Roman" w:cs="Times New Roman"/>
        </w:rPr>
        <w:t xml:space="preserve"> </w:t>
      </w:r>
      <w:r w:rsidRPr="00F61B3D">
        <w:rPr>
          <w:rFonts w:ascii="Times New Roman" w:hAnsi="Times New Roman" w:cs="Times New Roman"/>
        </w:rPr>
        <w:t>– М.: Физкультура и спорт, 1980.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43. Ларсен Б. 50 избранных партий. – М.: ФиС, 1972.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44. Липницкий И.О. Проблемы современной шахматной теории. –</w:t>
      </w:r>
      <w:r w:rsidR="006C6ED6" w:rsidRPr="00F61B3D">
        <w:rPr>
          <w:rFonts w:ascii="Times New Roman" w:hAnsi="Times New Roman" w:cs="Times New Roman"/>
        </w:rPr>
        <w:t xml:space="preserve"> </w:t>
      </w:r>
      <w:r w:rsidRPr="00F61B3D">
        <w:rPr>
          <w:rFonts w:ascii="Times New Roman" w:hAnsi="Times New Roman" w:cs="Times New Roman"/>
        </w:rPr>
        <w:t>Киев: Госмедиздат УССР, 1956.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45. Малкин В.Б. Заметки о мышлении шахматиста // Шахматы, №№ 22-23,</w:t>
      </w:r>
      <w:r w:rsidR="006C6ED6" w:rsidRPr="00F61B3D">
        <w:rPr>
          <w:rFonts w:ascii="Times New Roman" w:hAnsi="Times New Roman" w:cs="Times New Roman"/>
        </w:rPr>
        <w:t xml:space="preserve"> </w:t>
      </w:r>
      <w:r w:rsidRPr="00F61B3D">
        <w:rPr>
          <w:rFonts w:ascii="Times New Roman" w:hAnsi="Times New Roman" w:cs="Times New Roman"/>
        </w:rPr>
        <w:t>1981. С.6-7, С.12-13.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46. Малкин В.Б. Психология побед и поражений // «64 Шахматное</w:t>
      </w:r>
      <w:r w:rsidR="006C6ED6" w:rsidRPr="00F61B3D">
        <w:rPr>
          <w:rFonts w:ascii="Times New Roman" w:hAnsi="Times New Roman" w:cs="Times New Roman"/>
        </w:rPr>
        <w:t xml:space="preserve"> </w:t>
      </w:r>
      <w:r w:rsidRPr="00F61B3D">
        <w:rPr>
          <w:rFonts w:ascii="Times New Roman" w:hAnsi="Times New Roman" w:cs="Times New Roman"/>
        </w:rPr>
        <w:t>обозрение», 1970, №37.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47. Малкин В.Б. Мышление шахматиста. - М.: ГЦОЛИФК, 1983.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 xml:space="preserve">48. Матвеев Л.П. Основы общей теории спорта и </w:t>
      </w:r>
      <w:r w:rsidR="006C6ED6" w:rsidRPr="00F61B3D">
        <w:rPr>
          <w:rFonts w:ascii="Times New Roman" w:hAnsi="Times New Roman" w:cs="Times New Roman"/>
        </w:rPr>
        <w:t xml:space="preserve">системы </w:t>
      </w:r>
      <w:r w:rsidRPr="00F61B3D">
        <w:rPr>
          <w:rFonts w:ascii="Times New Roman" w:hAnsi="Times New Roman" w:cs="Times New Roman"/>
        </w:rPr>
        <w:t>подготовки спортсменов – Киев, Олимпийская литература, 1999.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49. Методы подготовки и организация обучения и соревнований</w:t>
      </w:r>
      <w:r w:rsidR="006C6ED6" w:rsidRPr="00F61B3D">
        <w:rPr>
          <w:rFonts w:ascii="Times New Roman" w:hAnsi="Times New Roman" w:cs="Times New Roman"/>
        </w:rPr>
        <w:t xml:space="preserve"> </w:t>
      </w:r>
      <w:r w:rsidRPr="00F61B3D">
        <w:rPr>
          <w:rFonts w:ascii="Times New Roman" w:hAnsi="Times New Roman" w:cs="Times New Roman"/>
        </w:rPr>
        <w:t>юных шахматистов // Труды первой</w:t>
      </w:r>
      <w:r w:rsidR="006C6ED6" w:rsidRPr="00F61B3D">
        <w:rPr>
          <w:rFonts w:ascii="Times New Roman" w:hAnsi="Times New Roman" w:cs="Times New Roman"/>
        </w:rPr>
        <w:t xml:space="preserve"> </w:t>
      </w:r>
      <w:r w:rsidRPr="00F61B3D">
        <w:rPr>
          <w:rFonts w:ascii="Times New Roman" w:hAnsi="Times New Roman" w:cs="Times New Roman"/>
        </w:rPr>
        <w:t>российской конференции тренеров и</w:t>
      </w:r>
      <w:r w:rsidR="006C6ED6" w:rsidRPr="00F61B3D">
        <w:rPr>
          <w:rFonts w:ascii="Times New Roman" w:hAnsi="Times New Roman" w:cs="Times New Roman"/>
        </w:rPr>
        <w:t xml:space="preserve"> </w:t>
      </w:r>
      <w:r w:rsidRPr="00F61B3D">
        <w:rPr>
          <w:rFonts w:ascii="Times New Roman" w:hAnsi="Times New Roman" w:cs="Times New Roman"/>
        </w:rPr>
        <w:t>организаторов детско – юношеских шахмат Дагомыс– 2003. –</w:t>
      </w:r>
      <w:r w:rsidR="006C6ED6" w:rsidRPr="00F61B3D">
        <w:rPr>
          <w:rFonts w:ascii="Times New Roman" w:hAnsi="Times New Roman" w:cs="Times New Roman"/>
        </w:rPr>
        <w:t xml:space="preserve"> </w:t>
      </w:r>
      <w:r w:rsidRPr="00F61B3D">
        <w:rPr>
          <w:rFonts w:ascii="Times New Roman" w:hAnsi="Times New Roman" w:cs="Times New Roman"/>
        </w:rPr>
        <w:t>Набережные Челны, изд. “Sundries LTD”, 2003.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50. НейштадтЯ.И. Шахматный практикум. – М.: ФиС, 1980.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51. Нимцович А. Моя система. – М., 1974.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52. Никитин А.С. С Каспаровым, ход за ходом, год за годом. – М.:</w:t>
      </w:r>
      <w:r w:rsidR="006C6ED6" w:rsidRPr="00F61B3D">
        <w:rPr>
          <w:rFonts w:ascii="Times New Roman" w:hAnsi="Times New Roman" w:cs="Times New Roman"/>
        </w:rPr>
        <w:t xml:space="preserve"> </w:t>
      </w:r>
      <w:r w:rsidRPr="00F61B3D">
        <w:rPr>
          <w:rFonts w:ascii="Times New Roman" w:hAnsi="Times New Roman" w:cs="Times New Roman"/>
        </w:rPr>
        <w:t>изд-во “64”, 1998.</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53. Панов В.Н. 300 избранных партий Алехина. – М.: ФиС, 1954.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54. Петросян Т.В. Позиционная жертва качества // В кн.: Шахматы: наука,</w:t>
      </w:r>
      <w:r w:rsidR="006C6ED6" w:rsidRPr="00F61B3D">
        <w:rPr>
          <w:rFonts w:ascii="Times New Roman" w:hAnsi="Times New Roman" w:cs="Times New Roman"/>
        </w:rPr>
        <w:t xml:space="preserve"> </w:t>
      </w:r>
      <w:r w:rsidRPr="00F61B3D">
        <w:rPr>
          <w:rFonts w:ascii="Times New Roman" w:hAnsi="Times New Roman" w:cs="Times New Roman"/>
        </w:rPr>
        <w:t>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55. Петросян Т. В. Стратегия надежности. – М.: ФиС, 1985.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56. СмысловВ.В. В поисках гармонии. – М.:Физкультура и спорт, 1979.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57. Спортивная метрология / Под редакцией В. М. Зациорского.</w:t>
      </w:r>
      <w:r w:rsidR="006C6ED6" w:rsidRPr="00F61B3D">
        <w:rPr>
          <w:rFonts w:ascii="Times New Roman" w:hAnsi="Times New Roman" w:cs="Times New Roman"/>
        </w:rPr>
        <w:t xml:space="preserve"> </w:t>
      </w:r>
      <w:r w:rsidRPr="00F61B3D">
        <w:rPr>
          <w:rFonts w:ascii="Times New Roman" w:hAnsi="Times New Roman" w:cs="Times New Roman"/>
        </w:rPr>
        <w:t>– М.: Физкультура и спорт, 1982. – 256 с.</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58. Суэтин А.С. Школа дебюта. - М.: Терра-спорт, Олимпия Пресс, 2001.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59. ТальМ.Н., ДамскийЯ.В. В огонь атаки. – М.: ФиС, 1978.</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60. Таль М.Н. «Знание? Интуиция? Риск?» // В кн.: Шахматы: наука,</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61. ТальМ.Н. Матч Ботвинник – Таль. – Рига, 1961.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62. Тартаковер С. О здоровье шахматиста // Шахматное обозрение, 1983, №6.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63. Фишер Р. Десять величайших мастеров истории шахмат // В кн.:</w:t>
      </w:r>
      <w:r w:rsidR="006C6ED6" w:rsidRPr="00F61B3D">
        <w:rPr>
          <w:rFonts w:ascii="Times New Roman" w:hAnsi="Times New Roman" w:cs="Times New Roman"/>
        </w:rPr>
        <w:t xml:space="preserve"> </w:t>
      </w:r>
      <w:r w:rsidRPr="00F61B3D">
        <w:rPr>
          <w:rFonts w:ascii="Times New Roman" w:hAnsi="Times New Roman" w:cs="Times New Roman"/>
        </w:rPr>
        <w:t>Шахматы: наука, 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64. Фишер Р. Мои 60 памятных партий. – М.:ФиС, 1972.</w:t>
      </w:r>
    </w:p>
    <w:p w:rsidR="006C6ED6" w:rsidRPr="00F61B3D" w:rsidRDefault="006C6ED6" w:rsidP="00ED247C">
      <w:pPr>
        <w:ind w:left="567" w:firstLine="567"/>
        <w:jc w:val="both"/>
        <w:rPr>
          <w:rFonts w:ascii="Times New Roman" w:hAnsi="Times New Roman" w:cs="Times New Roman"/>
        </w:rPr>
      </w:pP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Дополнительная литература</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 Алехин А.А. Международные шахматные турниры в Нью-Йорке 1924-1927</w:t>
      </w:r>
      <w:r w:rsidR="006C6ED6" w:rsidRPr="00F61B3D">
        <w:rPr>
          <w:rFonts w:ascii="Times New Roman" w:hAnsi="Times New Roman" w:cs="Times New Roman"/>
        </w:rPr>
        <w:t xml:space="preserve"> </w:t>
      </w:r>
      <w:r w:rsidRPr="00F61B3D">
        <w:rPr>
          <w:rFonts w:ascii="Times New Roman" w:hAnsi="Times New Roman" w:cs="Times New Roman"/>
        </w:rPr>
        <w:t>гг.</w:t>
      </w:r>
      <w:r w:rsidR="006C6ED6" w:rsidRPr="00F61B3D">
        <w:rPr>
          <w:rFonts w:ascii="Times New Roman" w:hAnsi="Times New Roman" w:cs="Times New Roman"/>
        </w:rPr>
        <w:t xml:space="preserve"> </w:t>
      </w:r>
      <w:r w:rsidRPr="00F61B3D">
        <w:rPr>
          <w:rFonts w:ascii="Times New Roman" w:hAnsi="Times New Roman" w:cs="Times New Roman"/>
        </w:rPr>
        <w:t>– М.: ФиС, 1989.76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 Алехин А.А. На пути к высшим шахматным достижениям. – М.:</w:t>
      </w:r>
      <w:r w:rsidR="006C6ED6" w:rsidRPr="00F61B3D">
        <w:rPr>
          <w:rFonts w:ascii="Times New Roman" w:hAnsi="Times New Roman" w:cs="Times New Roman"/>
        </w:rPr>
        <w:t xml:space="preserve"> </w:t>
      </w:r>
      <w:r w:rsidRPr="00F61B3D">
        <w:rPr>
          <w:rFonts w:ascii="Times New Roman" w:hAnsi="Times New Roman" w:cs="Times New Roman"/>
        </w:rPr>
        <w:t>Физкультура и спорт, 1991.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 Алехин А.А. Ноттингем1936. – М.:ФиС, 1962.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 Бальсевич В.К. Об эволюционном подходе к разработке</w:t>
      </w:r>
      <w:r w:rsidR="0007768E" w:rsidRPr="00F61B3D">
        <w:rPr>
          <w:rFonts w:ascii="Times New Roman" w:hAnsi="Times New Roman" w:cs="Times New Roman"/>
        </w:rPr>
        <w:t xml:space="preserve"> </w:t>
      </w:r>
      <w:r w:rsidRPr="00F61B3D">
        <w:rPr>
          <w:rFonts w:ascii="Times New Roman" w:hAnsi="Times New Roman" w:cs="Times New Roman"/>
        </w:rPr>
        <w:t>биомеханических основ высшего спортивного мастерства //Теор. и практ.</w:t>
      </w:r>
      <w:r w:rsidR="0007768E" w:rsidRPr="00F61B3D">
        <w:rPr>
          <w:rFonts w:ascii="Times New Roman" w:hAnsi="Times New Roman" w:cs="Times New Roman"/>
        </w:rPr>
        <w:t xml:space="preserve"> </w:t>
      </w:r>
      <w:r w:rsidRPr="00F61B3D">
        <w:rPr>
          <w:rFonts w:ascii="Times New Roman" w:hAnsi="Times New Roman" w:cs="Times New Roman"/>
        </w:rPr>
        <w:t>физич. культ. – 1980, №1. с.31-33.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5. Болеславский И.Е., Бондаревский И.З. "Петросян – Спасский, 1969" –</w:t>
      </w:r>
      <w:r w:rsidR="0007768E" w:rsidRPr="00F61B3D">
        <w:rPr>
          <w:rFonts w:ascii="Times New Roman" w:hAnsi="Times New Roman" w:cs="Times New Roman"/>
        </w:rPr>
        <w:t xml:space="preserve"> </w:t>
      </w:r>
      <w:r w:rsidRPr="00F61B3D">
        <w:rPr>
          <w:rFonts w:ascii="Times New Roman" w:hAnsi="Times New Roman" w:cs="Times New Roman"/>
        </w:rPr>
        <w:t>М.: ФиС, 1970.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6. Бондаревский И.З. Борис Спасский штурмует Олимп. - Калуга:</w:t>
      </w:r>
      <w:r w:rsidR="0007768E" w:rsidRPr="00F61B3D">
        <w:rPr>
          <w:rFonts w:ascii="Times New Roman" w:hAnsi="Times New Roman" w:cs="Times New Roman"/>
        </w:rPr>
        <w:t xml:space="preserve"> </w:t>
      </w:r>
      <w:r w:rsidRPr="00F61B3D">
        <w:rPr>
          <w:rFonts w:ascii="Times New Roman" w:hAnsi="Times New Roman" w:cs="Times New Roman"/>
        </w:rPr>
        <w:t>Приок. кн. изд. 1966.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7. Ботвинник М.М. Три матча Анатолия Карпова. - М.: Молодая</w:t>
      </w:r>
      <w:r w:rsidR="0007768E" w:rsidRPr="00F61B3D">
        <w:rPr>
          <w:rFonts w:ascii="Times New Roman" w:hAnsi="Times New Roman" w:cs="Times New Roman"/>
        </w:rPr>
        <w:t xml:space="preserve"> </w:t>
      </w:r>
      <w:r w:rsidRPr="00F61B3D">
        <w:rPr>
          <w:rFonts w:ascii="Times New Roman" w:hAnsi="Times New Roman" w:cs="Times New Roman"/>
        </w:rPr>
        <w:t>гвардия, 1975.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 xml:space="preserve">8. Ботвинник М.М. Аналитические и критические работы 1928 </w:t>
      </w:r>
      <w:r w:rsidR="0007768E" w:rsidRPr="00F61B3D">
        <w:rPr>
          <w:rFonts w:ascii="Times New Roman" w:hAnsi="Times New Roman" w:cs="Times New Roman"/>
        </w:rPr>
        <w:t>–</w:t>
      </w:r>
      <w:r w:rsidRPr="00F61B3D">
        <w:rPr>
          <w:rFonts w:ascii="Times New Roman" w:hAnsi="Times New Roman" w:cs="Times New Roman"/>
        </w:rPr>
        <w:t xml:space="preserve"> 1986</w:t>
      </w:r>
      <w:r w:rsidR="0007768E" w:rsidRPr="00F61B3D">
        <w:rPr>
          <w:rFonts w:ascii="Times New Roman" w:hAnsi="Times New Roman" w:cs="Times New Roman"/>
        </w:rPr>
        <w:t xml:space="preserve"> </w:t>
      </w:r>
      <w:r w:rsidRPr="00F61B3D">
        <w:rPr>
          <w:rFonts w:ascii="Times New Roman" w:hAnsi="Times New Roman" w:cs="Times New Roman"/>
        </w:rPr>
        <w:t>гг.: Статьи, воспоминания. - М.: ФиС, 1987.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9. Бронштейн Д.И. Международный турнир гроссмейстеров: 3-е изд., доп.</w:t>
      </w:r>
      <w:r w:rsidR="0007768E" w:rsidRPr="00F61B3D">
        <w:rPr>
          <w:rFonts w:ascii="Times New Roman" w:hAnsi="Times New Roman" w:cs="Times New Roman"/>
        </w:rPr>
        <w:t xml:space="preserve"> </w:t>
      </w:r>
      <w:r w:rsidRPr="00F61B3D">
        <w:rPr>
          <w:rFonts w:ascii="Times New Roman" w:hAnsi="Times New Roman" w:cs="Times New Roman"/>
        </w:rPr>
        <w:t>– М.: Физкультура и спорт, 1983.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lastRenderedPageBreak/>
        <w:t>10. Быховский А.А. Мышление шахматиста (по работам Б.М.</w:t>
      </w:r>
      <w:r w:rsidR="0007768E" w:rsidRPr="00F61B3D">
        <w:rPr>
          <w:rFonts w:ascii="Times New Roman" w:hAnsi="Times New Roman" w:cs="Times New Roman"/>
        </w:rPr>
        <w:t xml:space="preserve"> </w:t>
      </w:r>
      <w:r w:rsidRPr="00F61B3D">
        <w:rPr>
          <w:rFonts w:ascii="Times New Roman" w:hAnsi="Times New Roman" w:cs="Times New Roman"/>
        </w:rPr>
        <w:t>Блюменфельда) // Шахматный бюллетень, 1967, №2, С.36-39.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11. Вершинин М.А. Педагогическая система формирования</w:t>
      </w:r>
      <w:r w:rsidR="0007768E" w:rsidRPr="00F61B3D">
        <w:rPr>
          <w:rFonts w:ascii="Times New Roman" w:hAnsi="Times New Roman" w:cs="Times New Roman"/>
        </w:rPr>
        <w:t xml:space="preserve"> </w:t>
      </w:r>
      <w:r w:rsidRPr="00F61B3D">
        <w:rPr>
          <w:rFonts w:ascii="Times New Roman" w:hAnsi="Times New Roman" w:cs="Times New Roman"/>
        </w:rPr>
        <w:t>логического</w:t>
      </w:r>
      <w:r w:rsidR="0007768E" w:rsidRPr="00F61B3D">
        <w:rPr>
          <w:rFonts w:ascii="Times New Roman" w:hAnsi="Times New Roman" w:cs="Times New Roman"/>
        </w:rPr>
        <w:t xml:space="preserve"> </w:t>
      </w:r>
      <w:r w:rsidRPr="00F61B3D">
        <w:rPr>
          <w:rFonts w:ascii="Times New Roman" w:hAnsi="Times New Roman" w:cs="Times New Roman"/>
        </w:rPr>
        <w:t>мышления. Монография. - Волгоград: Изд-во ВолГУ, 2002.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12. Вершинин М.А. Основы методики преподавания шахмат в</w:t>
      </w:r>
      <w:r w:rsidR="0007768E" w:rsidRPr="00F61B3D">
        <w:rPr>
          <w:rFonts w:ascii="Times New Roman" w:hAnsi="Times New Roman" w:cs="Times New Roman"/>
        </w:rPr>
        <w:t xml:space="preserve"> </w:t>
      </w:r>
      <w:r w:rsidRPr="00F61B3D">
        <w:rPr>
          <w:rFonts w:ascii="Times New Roman" w:hAnsi="Times New Roman" w:cs="Times New Roman"/>
        </w:rPr>
        <w:t>высших учебных заведениях физической культуры. - Волгоград: ВГАФК,</w:t>
      </w:r>
      <w:r w:rsidR="0007768E" w:rsidRPr="00F61B3D">
        <w:rPr>
          <w:rFonts w:ascii="Times New Roman" w:hAnsi="Times New Roman" w:cs="Times New Roman"/>
        </w:rPr>
        <w:t xml:space="preserve"> </w:t>
      </w:r>
      <w:r w:rsidRPr="00F61B3D">
        <w:rPr>
          <w:rFonts w:ascii="Times New Roman" w:hAnsi="Times New Roman" w:cs="Times New Roman"/>
        </w:rPr>
        <w:t>2002.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13. Вершинин М.А. Педагогическая технология формирования</w:t>
      </w:r>
      <w:r w:rsidR="0007768E" w:rsidRPr="00F61B3D">
        <w:rPr>
          <w:rFonts w:ascii="Times New Roman" w:hAnsi="Times New Roman" w:cs="Times New Roman"/>
        </w:rPr>
        <w:t xml:space="preserve"> </w:t>
      </w:r>
      <w:r w:rsidRPr="00F61B3D">
        <w:rPr>
          <w:rFonts w:ascii="Times New Roman" w:hAnsi="Times New Roman" w:cs="Times New Roman"/>
        </w:rPr>
        <w:t>логического мышления в условиях шахматной деятельности:</w:t>
      </w:r>
      <w:r w:rsidR="0007768E" w:rsidRPr="00F61B3D">
        <w:rPr>
          <w:rFonts w:ascii="Times New Roman" w:hAnsi="Times New Roman" w:cs="Times New Roman"/>
        </w:rPr>
        <w:t xml:space="preserve"> </w:t>
      </w:r>
      <w:r w:rsidRPr="00F61B3D">
        <w:rPr>
          <w:rFonts w:ascii="Times New Roman" w:hAnsi="Times New Roman" w:cs="Times New Roman"/>
        </w:rPr>
        <w:t>Монография. - Волгоград: ИПК: Царицын, 2003.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14. ВитязевФ.И. Психологические типы шахматистов. – М.: ФиС, 1928.</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15. Вяткин Б.А. Роль темперамента в спортивной деятельности. – М: ФиС,</w:t>
      </w:r>
      <w:r w:rsidR="0007768E" w:rsidRPr="00F61B3D">
        <w:rPr>
          <w:rFonts w:ascii="Times New Roman" w:hAnsi="Times New Roman" w:cs="Times New Roman"/>
        </w:rPr>
        <w:t xml:space="preserve"> </w:t>
      </w:r>
      <w:r w:rsidRPr="00F61B3D">
        <w:rPr>
          <w:rFonts w:ascii="Times New Roman" w:hAnsi="Times New Roman" w:cs="Times New Roman"/>
        </w:rPr>
        <w:t>1978. Гижицкий Е. С шахматами через века и страны. – Варшава: 1964.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16. ГиссенЛ.Д. Психология и психогигиена в спорте. – М.:1973.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17. Головко Н.Н. Пути становления спортивной формы // Шахматы в</w:t>
      </w:r>
      <w:r w:rsidR="0007768E" w:rsidRPr="00F61B3D">
        <w:rPr>
          <w:rFonts w:ascii="Times New Roman" w:hAnsi="Times New Roman" w:cs="Times New Roman"/>
        </w:rPr>
        <w:t xml:space="preserve"> </w:t>
      </w:r>
      <w:r w:rsidRPr="00F61B3D">
        <w:rPr>
          <w:rFonts w:ascii="Times New Roman" w:hAnsi="Times New Roman" w:cs="Times New Roman"/>
        </w:rPr>
        <w:t>СССР, 1967, №4, С.102-105.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18. Голубев А.Н., Гутцайт Л.Э. 744 партии Бобби Фишера. В двух томах.</w:t>
      </w:r>
      <w:r w:rsidR="0007768E" w:rsidRPr="00F61B3D">
        <w:rPr>
          <w:rFonts w:ascii="Times New Roman" w:hAnsi="Times New Roman" w:cs="Times New Roman"/>
        </w:rPr>
        <w:t xml:space="preserve"> </w:t>
      </w:r>
      <w:r w:rsidRPr="00F61B3D">
        <w:rPr>
          <w:rFonts w:ascii="Times New Roman" w:hAnsi="Times New Roman" w:cs="Times New Roman"/>
        </w:rPr>
        <w:t>Том второй. – М.: Ролег Лимитед, 1993.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19. ГортВ.,Янса В. Вместе с гроссмейстерами. – М. : ФиС, 1976.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20. Дамский Я. Шипов С. Последняя интрига века. Каспаров–</w:t>
      </w:r>
      <w:r w:rsidR="0007768E" w:rsidRPr="00F61B3D">
        <w:rPr>
          <w:rFonts w:ascii="Times New Roman" w:hAnsi="Times New Roman" w:cs="Times New Roman"/>
        </w:rPr>
        <w:t xml:space="preserve"> </w:t>
      </w:r>
      <w:r w:rsidRPr="00F61B3D">
        <w:rPr>
          <w:rFonts w:ascii="Times New Roman" w:hAnsi="Times New Roman" w:cs="Times New Roman"/>
        </w:rPr>
        <w:t>Крамник, Лондон 2000. – М.: Элекс–КМ, 2000.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21. Дворецкий М.И. Как тренироваться // Шахматы в СССР. – 1981. –</w:t>
      </w:r>
      <w:r w:rsidR="0007768E" w:rsidRPr="00F61B3D">
        <w:rPr>
          <w:rFonts w:ascii="Times New Roman" w:hAnsi="Times New Roman" w:cs="Times New Roman"/>
        </w:rPr>
        <w:t xml:space="preserve"> </w:t>
      </w:r>
      <w:r w:rsidRPr="00F61B3D">
        <w:rPr>
          <w:rFonts w:ascii="Times New Roman" w:hAnsi="Times New Roman" w:cs="Times New Roman"/>
        </w:rPr>
        <w:t>N2. C.30 – 32.</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22. Дьяков И.Н., Петровский Н.В., Рудик П.А. Психология шахматной игры.– М.: ГЦИФК, 1926.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23. Журавлев Н.И. В стране шахматных чудес. - М: «Международная77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книга», 1991.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24. Журавлев Н.И. Шаг за шагом. – М.: Физкультура и спорт, 1986.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25. Загайнов Р. Поражение. – М.: Физкультура и спорт, 1993.</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26. Зак В.Г. Пути совершенствования. – М.: Физкультура и Спорт, 1981. – 200</w:t>
      </w:r>
      <w:r w:rsidR="0007768E" w:rsidRPr="00F61B3D">
        <w:rPr>
          <w:rFonts w:ascii="Times New Roman" w:hAnsi="Times New Roman" w:cs="Times New Roman"/>
        </w:rPr>
        <w:t xml:space="preserve"> </w:t>
      </w:r>
      <w:r w:rsidRPr="00F61B3D">
        <w:rPr>
          <w:rFonts w:ascii="Times New Roman" w:hAnsi="Times New Roman" w:cs="Times New Roman"/>
        </w:rPr>
        <w:t>с.</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27. Зак В.Г., Длуголенский Я.Н. Я играю в шахматы: веселое</w:t>
      </w:r>
      <w:r w:rsidR="0007768E" w:rsidRPr="00F61B3D">
        <w:rPr>
          <w:rFonts w:ascii="Times New Roman" w:hAnsi="Times New Roman" w:cs="Times New Roman"/>
        </w:rPr>
        <w:t xml:space="preserve"> </w:t>
      </w:r>
      <w:r w:rsidRPr="00F61B3D">
        <w:rPr>
          <w:rFonts w:ascii="Times New Roman" w:hAnsi="Times New Roman" w:cs="Times New Roman"/>
        </w:rPr>
        <w:t>учебное пособие для детей младшего школьного возраста. - СПб: САНТА,</w:t>
      </w:r>
      <w:r w:rsidR="0007768E" w:rsidRPr="00F61B3D">
        <w:rPr>
          <w:rFonts w:ascii="Times New Roman" w:hAnsi="Times New Roman" w:cs="Times New Roman"/>
        </w:rPr>
        <w:t xml:space="preserve"> </w:t>
      </w:r>
      <w:r w:rsidRPr="00F61B3D">
        <w:rPr>
          <w:rFonts w:ascii="Times New Roman" w:hAnsi="Times New Roman" w:cs="Times New Roman"/>
        </w:rPr>
        <w:t>1994.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28. Зак В.Г., Длуголенский Я.Н Отдать, чтобы найти! – Л.:</w:t>
      </w:r>
      <w:r w:rsidR="0007768E" w:rsidRPr="00F61B3D">
        <w:rPr>
          <w:rFonts w:ascii="Times New Roman" w:hAnsi="Times New Roman" w:cs="Times New Roman"/>
        </w:rPr>
        <w:t xml:space="preserve"> </w:t>
      </w:r>
      <w:r w:rsidRPr="00F61B3D">
        <w:rPr>
          <w:rFonts w:ascii="Times New Roman" w:hAnsi="Times New Roman" w:cs="Times New Roman"/>
        </w:rPr>
        <w:t>Детская литература, 1988.</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29. Змановский Ю.А. Гармония победы // «64 Шахматное обозрение», 1983,</w:t>
      </w:r>
      <w:r w:rsidR="0007768E" w:rsidRPr="00F61B3D">
        <w:rPr>
          <w:rFonts w:ascii="Times New Roman" w:hAnsi="Times New Roman" w:cs="Times New Roman"/>
        </w:rPr>
        <w:t xml:space="preserve"> </w:t>
      </w:r>
      <w:r w:rsidRPr="00F61B3D">
        <w:rPr>
          <w:rFonts w:ascii="Times New Roman" w:hAnsi="Times New Roman" w:cs="Times New Roman"/>
        </w:rPr>
        <w:t>№22, С.18-19.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30. Капабланка Х.Р. Стиль: идеальное ведение партии // В кн.: Шахматы:</w:t>
      </w:r>
      <w:r w:rsidR="0007768E" w:rsidRPr="00F61B3D">
        <w:rPr>
          <w:rFonts w:ascii="Times New Roman" w:hAnsi="Times New Roman" w:cs="Times New Roman"/>
        </w:rPr>
        <w:t xml:space="preserve"> </w:t>
      </w:r>
      <w:r w:rsidRPr="00F61B3D">
        <w:rPr>
          <w:rFonts w:ascii="Times New Roman" w:hAnsi="Times New Roman" w:cs="Times New Roman"/>
        </w:rPr>
        <w:t>наука, опыт, мастерство. – М: Высшая школа,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31. Корчной В.Л. Гроссмейстерами не рождается... // Шахматы в СССР,</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1967,</w:t>
      </w:r>
      <w:r w:rsidR="0007768E" w:rsidRPr="00F61B3D">
        <w:rPr>
          <w:rFonts w:ascii="Times New Roman" w:hAnsi="Times New Roman" w:cs="Times New Roman"/>
        </w:rPr>
        <w:t xml:space="preserve"> </w:t>
      </w:r>
      <w:r w:rsidRPr="00F61B3D">
        <w:rPr>
          <w:rFonts w:ascii="Times New Roman" w:hAnsi="Times New Roman" w:cs="Times New Roman"/>
        </w:rPr>
        <w:t>№10, С.18-19.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32. КостровВ.В. Занимательные шахматы. - СПб: ТРИГОН, 1997.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33. Костьев А.Н. Учителю о шахматах. - М: Просвещение, 1986.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34. Крогиус Н.В. Психология шахматного творчества. – М.: Физкультура и</w:t>
      </w:r>
      <w:r w:rsidR="0007768E" w:rsidRPr="00F61B3D">
        <w:rPr>
          <w:rFonts w:ascii="Times New Roman" w:hAnsi="Times New Roman" w:cs="Times New Roman"/>
        </w:rPr>
        <w:t xml:space="preserve"> </w:t>
      </w:r>
      <w:r w:rsidRPr="00F61B3D">
        <w:rPr>
          <w:rFonts w:ascii="Times New Roman" w:hAnsi="Times New Roman" w:cs="Times New Roman"/>
        </w:rPr>
        <w:t>спорт, 1981.</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35. Левенфиш Г.Я. Книга начинающего шахматиста. - М.: ФиС, 1957.</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36. Линдер И. М., Линдер В. И. Шахматная энциклопедия. – М.:</w:t>
      </w:r>
      <w:r w:rsidR="0007768E" w:rsidRPr="00F61B3D">
        <w:rPr>
          <w:rFonts w:ascii="Times New Roman" w:hAnsi="Times New Roman" w:cs="Times New Roman"/>
        </w:rPr>
        <w:t xml:space="preserve"> </w:t>
      </w:r>
      <w:r w:rsidRPr="00F61B3D">
        <w:rPr>
          <w:rFonts w:ascii="Times New Roman" w:hAnsi="Times New Roman" w:cs="Times New Roman"/>
        </w:rPr>
        <w:t>Астрель, 2004.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37. Мельниченко В.А. Шахматы: две стороны творчества. - Киев: РАД.ШК.,</w:t>
      </w:r>
      <w:r w:rsidR="0007768E" w:rsidRPr="00F61B3D">
        <w:rPr>
          <w:rFonts w:ascii="Times New Roman" w:hAnsi="Times New Roman" w:cs="Times New Roman"/>
        </w:rPr>
        <w:t xml:space="preserve"> </w:t>
      </w:r>
      <w:r w:rsidRPr="00F61B3D">
        <w:rPr>
          <w:rFonts w:ascii="Times New Roman" w:hAnsi="Times New Roman" w:cs="Times New Roman"/>
        </w:rPr>
        <w:t>1989.</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38. Нежметдинов Р.Г. Шахматы. – Казань, 1985.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39. Пирогова Е.А., Иващенко Л.Я. Влияние физических</w:t>
      </w:r>
      <w:r w:rsidR="0007768E" w:rsidRPr="00F61B3D">
        <w:rPr>
          <w:rFonts w:ascii="Times New Roman" w:hAnsi="Times New Roman" w:cs="Times New Roman"/>
        </w:rPr>
        <w:t xml:space="preserve"> </w:t>
      </w:r>
      <w:r w:rsidRPr="00F61B3D">
        <w:rPr>
          <w:rFonts w:ascii="Times New Roman" w:hAnsi="Times New Roman" w:cs="Times New Roman"/>
        </w:rPr>
        <w:t>упражнений на работоспособность и здоровье человека. –</w:t>
      </w:r>
      <w:r w:rsidR="0007768E" w:rsidRPr="00F61B3D">
        <w:rPr>
          <w:rFonts w:ascii="Times New Roman" w:hAnsi="Times New Roman" w:cs="Times New Roman"/>
        </w:rPr>
        <w:t xml:space="preserve"> </w:t>
      </w:r>
      <w:r w:rsidRPr="00F61B3D">
        <w:rPr>
          <w:rFonts w:ascii="Times New Roman" w:hAnsi="Times New Roman" w:cs="Times New Roman"/>
        </w:rPr>
        <w:t>М.: ФиС, 1986.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40. Пойа Д. Математика и правдоподобные рассуждения. – М.: «Наука», 1975.</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41. Симкин Ю.Е., Суханов В.Ю., Барташников А.В. Объективная</w:t>
      </w:r>
      <w:r w:rsidR="0007768E" w:rsidRPr="00F61B3D">
        <w:rPr>
          <w:rFonts w:ascii="Times New Roman" w:hAnsi="Times New Roman" w:cs="Times New Roman"/>
        </w:rPr>
        <w:t xml:space="preserve"> </w:t>
      </w:r>
      <w:r w:rsidRPr="00F61B3D">
        <w:rPr>
          <w:rFonts w:ascii="Times New Roman" w:hAnsi="Times New Roman" w:cs="Times New Roman"/>
        </w:rPr>
        <w:t>диагностика оперативной памяти шахматистов-спортсменов. // Теория</w:t>
      </w:r>
      <w:r w:rsidR="0007768E" w:rsidRPr="00F61B3D">
        <w:rPr>
          <w:rFonts w:ascii="Times New Roman" w:hAnsi="Times New Roman" w:cs="Times New Roman"/>
        </w:rPr>
        <w:t xml:space="preserve"> </w:t>
      </w:r>
      <w:r w:rsidRPr="00F61B3D">
        <w:rPr>
          <w:rFonts w:ascii="Times New Roman" w:hAnsi="Times New Roman" w:cs="Times New Roman"/>
        </w:rPr>
        <w:t>и практика физической культуры, 1984, №2, С.55-56.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42. Шпильман Р. О шахматах и шахматистах. – Л.:Лениздат, 1930.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43. Шпильман Р. Теория жертвы. – М.: Физкультура и туризм, 1936.</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44. Шахматный словарь. – М.: Физкультура и спорт, 1964.</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45. Шахматы. Энциклопедический словарь. – М.:Сов. энциклопедия, 1990.</w:t>
      </w:r>
    </w:p>
    <w:p w:rsidR="00ED247C"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46. Шерешевский М.И. Стратегия эндшпиля. – М.: ФиС, 1988.</w:t>
      </w:r>
    </w:p>
    <w:p w:rsidR="0007768E"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lastRenderedPageBreak/>
        <w:t>47. Эйве М. Два матча с Алехиным // В кн.: Шахматы: наука, опыт,</w:t>
      </w:r>
      <w:r w:rsidR="0007768E" w:rsidRPr="00F61B3D">
        <w:rPr>
          <w:rFonts w:ascii="Times New Roman" w:hAnsi="Times New Roman" w:cs="Times New Roman"/>
        </w:rPr>
        <w:t xml:space="preserve"> </w:t>
      </w:r>
      <w:r w:rsidRPr="00F61B3D">
        <w:rPr>
          <w:rFonts w:ascii="Times New Roman" w:hAnsi="Times New Roman" w:cs="Times New Roman"/>
        </w:rPr>
        <w:t>мастерство. М.: Высшая школа, 1990, с.307-323.78</w:t>
      </w:r>
      <w:r w:rsidR="0007768E" w:rsidRPr="00F61B3D">
        <w:rPr>
          <w:rFonts w:ascii="Times New Roman" w:hAnsi="Times New Roman" w:cs="Times New Roman"/>
        </w:rPr>
        <w:t xml:space="preserve"> </w:t>
      </w:r>
    </w:p>
    <w:p w:rsidR="0007768E" w:rsidRPr="00F61B3D" w:rsidRDefault="0007768E" w:rsidP="00ED247C">
      <w:pPr>
        <w:ind w:left="567" w:firstLine="567"/>
        <w:jc w:val="both"/>
        <w:rPr>
          <w:rFonts w:ascii="Times New Roman" w:hAnsi="Times New Roman" w:cs="Times New Roman"/>
        </w:rPr>
      </w:pPr>
    </w:p>
    <w:p w:rsidR="0007768E" w:rsidRPr="00F61B3D" w:rsidRDefault="00ED247C" w:rsidP="00ED247C">
      <w:pPr>
        <w:ind w:left="567" w:firstLine="567"/>
        <w:jc w:val="both"/>
        <w:rPr>
          <w:rFonts w:ascii="Times New Roman" w:hAnsi="Times New Roman" w:cs="Times New Roman"/>
        </w:rPr>
      </w:pPr>
      <w:r w:rsidRPr="00F61B3D">
        <w:rPr>
          <w:rFonts w:ascii="Times New Roman" w:hAnsi="Times New Roman" w:cs="Times New Roman"/>
        </w:rPr>
        <w:t>Примерный перечень Интернет-ресурсов</w:t>
      </w:r>
      <w:r w:rsidR="0007768E" w:rsidRPr="00F61B3D">
        <w:rPr>
          <w:rFonts w:ascii="Times New Roman" w:hAnsi="Times New Roman" w:cs="Times New Roman"/>
        </w:rPr>
        <w:t>:</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Шахматные сайты Москвы Региональные шахматные клубы</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Шахматный раздел информпортала Москомспорта Клуб имени М. И. Чигорина (Санкт -Петербург)</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Кафедра шахмат РГСУ Детский шахматный клуб им. Б.В. Спасского</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Шахматная Гостиная имени Владимира Дворковича Кировский детский центр Санкт-Петербурга</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Шахматная школа "Кузьминки" Борисоглебский шахматный клуб</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Шахматная школа "Виктория" Нижнетагильская федерация шахмат</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Кафедра шахмат РГУФК Шахматная федерация Псковской области</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Шахматная федерация ЗАО г. Москвы Шахматы в Ростовской области</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Шахматный клуб "Октябрьский" Шахматы в Сатке</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Шахматная школа "Этюд" Шахматы в Татарстане</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Шахматный сайт команды "Дворец" Шахматный клуб им. Петра Измайлова (г. Томск)</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Шахматный клуб "Дюна" Омский городской шахматный клуб</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Школа "Лабиринты шахмат" Шахматный клуб "Маэстро" (г. Бердск)</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Школа "Олимп" Сайт Новосибирского городского шахматного клуба</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Шахматы в Бутово. Блог Виктора Найды Шахматный клуб г. Владивостока</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Шахматный клуб "НЕОД" Набережные Челны, Центральный шахматный клуб</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Официальные сайты Владимирский шахматный клуб</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Международная шахматная федерация - ФИДЕ ЦСДЮШШОР им. Р.Г. Нежметдинова, г.Казань</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Ассоциация шахматистов профессионалов Российские игровые сайты</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Европейский шахматный союз Шахматная планета</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Международная федерация заочных шахмат - ИКЧФ iGame</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Российская шахматная федерация Bereg</w:t>
      </w:r>
    </w:p>
    <w:p w:rsidR="00ED247C" w:rsidRPr="00F61B3D" w:rsidRDefault="00ED247C" w:rsidP="0007768E">
      <w:pPr>
        <w:pStyle w:val="a7"/>
        <w:numPr>
          <w:ilvl w:val="0"/>
          <w:numId w:val="14"/>
        </w:numPr>
        <w:ind w:left="567" w:firstLine="567"/>
        <w:jc w:val="both"/>
        <w:rPr>
          <w:rFonts w:ascii="Times New Roman" w:hAnsi="Times New Roman"/>
          <w:sz w:val="24"/>
          <w:szCs w:val="24"/>
        </w:rPr>
      </w:pPr>
      <w:r w:rsidRPr="00F61B3D">
        <w:rPr>
          <w:rFonts w:ascii="Times New Roman" w:hAnsi="Times New Roman"/>
          <w:sz w:val="24"/>
          <w:szCs w:val="24"/>
        </w:rPr>
        <w:t>Федеральное агентство по физической культуре и спорту Webchess</w:t>
      </w:r>
    </w:p>
    <w:p w:rsidR="002F2957" w:rsidRPr="00F61B3D" w:rsidRDefault="00ED247C" w:rsidP="00F50A4E">
      <w:pPr>
        <w:pStyle w:val="a7"/>
        <w:numPr>
          <w:ilvl w:val="0"/>
          <w:numId w:val="14"/>
        </w:numPr>
        <w:ind w:left="567" w:firstLine="567"/>
        <w:jc w:val="both"/>
        <w:rPr>
          <w:rFonts w:ascii="Times New Roman" w:eastAsia="Times New Roman" w:hAnsi="Times New Roman"/>
          <w:sz w:val="24"/>
          <w:szCs w:val="24"/>
        </w:rPr>
      </w:pPr>
      <w:r w:rsidRPr="00F61B3D">
        <w:rPr>
          <w:rFonts w:ascii="Times New Roman" w:hAnsi="Times New Roman"/>
          <w:sz w:val="24"/>
          <w:szCs w:val="24"/>
        </w:rPr>
        <w:t>Шахматная федерация Москвы Сhess-land</w:t>
      </w:r>
    </w:p>
    <w:p w:rsidR="002F2957" w:rsidRPr="00F61B3D" w:rsidRDefault="006D4386" w:rsidP="009A1D76">
      <w:pPr>
        <w:ind w:left="567" w:firstLine="567"/>
        <w:jc w:val="both"/>
        <w:rPr>
          <w:rFonts w:ascii="Times New Roman" w:hAnsi="Times New Roman" w:cs="Times New Roman"/>
          <w:b/>
        </w:rPr>
      </w:pPr>
      <w:r w:rsidRPr="00F61B3D">
        <w:rPr>
          <w:rFonts w:ascii="Times New Roman" w:hAnsi="Times New Roman" w:cs="Times New Roman"/>
          <w:b/>
        </w:rPr>
        <w:t xml:space="preserve">План физкультурных мероприятий и спортивных мероприятий </w:t>
      </w:r>
    </w:p>
    <w:p w:rsidR="006D4386" w:rsidRPr="00F61B3D" w:rsidRDefault="006D4386" w:rsidP="009A1D76">
      <w:pPr>
        <w:ind w:left="567" w:firstLine="567"/>
        <w:jc w:val="both"/>
        <w:rPr>
          <w:rFonts w:ascii="Times New Roman" w:hAnsi="Times New Roman" w:cs="Times New Roman"/>
        </w:rPr>
      </w:pPr>
      <w:r w:rsidRPr="00F61B3D">
        <w:rPr>
          <w:rFonts w:ascii="Times New Roman" w:eastAsia="Times New Roman" w:hAnsi="Times New Roman" w:cs="Times New Roman"/>
        </w:rPr>
        <w:t xml:space="preserve">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w:t>
      </w:r>
      <w:r w:rsidRPr="00F61B3D">
        <w:rPr>
          <w:rFonts w:ascii="Times New Roman" w:hAnsi="Times New Roman" w:cs="Times New Roman"/>
        </w:rPr>
        <w:t>календарным планом всероссийской федерации по виду спорта шахматы.</w:t>
      </w:r>
    </w:p>
    <w:p w:rsidR="006D4386" w:rsidRPr="00F61B3D" w:rsidRDefault="006D4386" w:rsidP="009A1D76">
      <w:pPr>
        <w:ind w:left="426" w:firstLine="425"/>
        <w:jc w:val="both"/>
        <w:rPr>
          <w:rFonts w:ascii="Times New Roman" w:hAnsi="Times New Roman" w:cs="Times New Roman"/>
          <w:b/>
        </w:rPr>
      </w:pPr>
    </w:p>
    <w:sectPr w:rsidR="006D4386" w:rsidRPr="00F61B3D" w:rsidSect="00434E2F">
      <w:pgSz w:w="11906" w:h="16838"/>
      <w:pgMar w:top="992"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6"/>
        <w:szCs w:val="26"/>
        <w:u w:val="none"/>
      </w:rPr>
    </w:lvl>
    <w:lvl w:ilvl="1">
      <w:start w:val="2"/>
      <w:numFmt w:val="decimal"/>
      <w:lvlText w:val="%2-"/>
      <w:lvlJc w:val="left"/>
      <w:rPr>
        <w:rFonts w:ascii="Times New Roman" w:hAnsi="Times New Roman" w:cs="Times New Roman"/>
        <w:b/>
        <w:bCs/>
        <w:i w:val="0"/>
        <w:iCs w:val="0"/>
        <w:smallCaps w:val="0"/>
        <w:strike w:val="0"/>
        <w:color w:val="000000"/>
        <w:spacing w:val="10"/>
        <w:w w:val="100"/>
        <w:position w:val="0"/>
        <w:sz w:val="26"/>
        <w:szCs w:val="26"/>
        <w:u w:val="none"/>
      </w:rPr>
    </w:lvl>
    <w:lvl w:ilvl="2">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3">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4">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5">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6">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7">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8">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bCs/>
        <w:i w:val="0"/>
        <w:iCs w:val="0"/>
        <w:smallCaps w:val="0"/>
        <w:strike w:val="0"/>
        <w:color w:val="000000"/>
        <w:spacing w:val="10"/>
        <w:w w:val="100"/>
        <w:position w:val="0"/>
        <w:sz w:val="26"/>
        <w:szCs w:val="26"/>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6"/>
        <w:szCs w:val="26"/>
        <w:u w:val="none"/>
      </w:rPr>
    </w:lvl>
    <w:lvl w:ilvl="2">
      <w:start w:val="1"/>
      <w:numFmt w:val="decimal"/>
      <w:lvlText w:val="%3-"/>
      <w:lvlJc w:val="left"/>
      <w:rPr>
        <w:rFonts w:ascii="Times New Roman" w:hAnsi="Times New Roman" w:cs="Times New Roman"/>
        <w:b/>
        <w:bCs/>
        <w:i w:val="0"/>
        <w:iCs w:val="0"/>
        <w:smallCaps w:val="0"/>
        <w:strike w:val="0"/>
        <w:color w:val="000000"/>
        <w:spacing w:val="10"/>
        <w:w w:val="100"/>
        <w:position w:val="0"/>
        <w:sz w:val="26"/>
        <w:szCs w:val="26"/>
        <w:u w:val="none"/>
      </w:rPr>
    </w:lvl>
    <w:lvl w:ilvl="3">
      <w:start w:val="2"/>
      <w:numFmt w:val="decimal"/>
      <w:lvlText w:val="%4-"/>
      <w:lvlJc w:val="left"/>
      <w:rPr>
        <w:rFonts w:ascii="Times New Roman" w:hAnsi="Times New Roman" w:cs="Times New Roman"/>
        <w:b/>
        <w:bCs/>
        <w:i w:val="0"/>
        <w:iCs w:val="0"/>
        <w:smallCaps w:val="0"/>
        <w:strike w:val="0"/>
        <w:color w:val="000000"/>
        <w:spacing w:val="1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9"/>
    <w:multiLevelType w:val="multilevel"/>
    <w:tmpl w:val="00000018"/>
    <w:lvl w:ilvl="0">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5."/>
      <w:lvlJc w:val="left"/>
      <w:rPr>
        <w:rFonts w:ascii="Times New Roman" w:hAnsi="Times New Roman" w:cs="Times New Roman"/>
        <w:b/>
        <w:bCs/>
        <w:i w:val="0"/>
        <w:iCs w:val="0"/>
        <w:smallCaps w:val="0"/>
        <w:strike w:val="0"/>
        <w:color w:val="000000"/>
        <w:spacing w:val="10"/>
        <w:w w:val="100"/>
        <w:position w:val="0"/>
        <w:sz w:val="26"/>
        <w:szCs w:val="26"/>
        <w:u w:val="none"/>
      </w:rPr>
    </w:lvl>
    <w:lvl w:ilvl="5">
      <w:start w:val="5"/>
      <w:numFmt w:val="decimal"/>
      <w:lvlText w:val="%5."/>
      <w:lvlJc w:val="left"/>
      <w:rPr>
        <w:rFonts w:ascii="Times New Roman" w:hAnsi="Times New Roman" w:cs="Times New Roman"/>
        <w:b/>
        <w:bCs/>
        <w:i w:val="0"/>
        <w:iCs w:val="0"/>
        <w:smallCaps w:val="0"/>
        <w:strike w:val="0"/>
        <w:color w:val="000000"/>
        <w:spacing w:val="10"/>
        <w:w w:val="100"/>
        <w:position w:val="0"/>
        <w:sz w:val="26"/>
        <w:szCs w:val="26"/>
        <w:u w:val="none"/>
      </w:rPr>
    </w:lvl>
    <w:lvl w:ilvl="6">
      <w:start w:val="5"/>
      <w:numFmt w:val="decimal"/>
      <w:lvlText w:val="%5."/>
      <w:lvlJc w:val="left"/>
      <w:rPr>
        <w:rFonts w:ascii="Times New Roman" w:hAnsi="Times New Roman" w:cs="Times New Roman"/>
        <w:b/>
        <w:bCs/>
        <w:i w:val="0"/>
        <w:iCs w:val="0"/>
        <w:smallCaps w:val="0"/>
        <w:strike w:val="0"/>
        <w:color w:val="000000"/>
        <w:spacing w:val="10"/>
        <w:w w:val="100"/>
        <w:position w:val="0"/>
        <w:sz w:val="26"/>
        <w:szCs w:val="26"/>
        <w:u w:val="none"/>
      </w:rPr>
    </w:lvl>
    <w:lvl w:ilvl="7">
      <w:start w:val="5"/>
      <w:numFmt w:val="decimal"/>
      <w:lvlText w:val="%5."/>
      <w:lvlJc w:val="left"/>
      <w:rPr>
        <w:rFonts w:ascii="Times New Roman" w:hAnsi="Times New Roman" w:cs="Times New Roman"/>
        <w:b/>
        <w:bCs/>
        <w:i w:val="0"/>
        <w:iCs w:val="0"/>
        <w:smallCaps w:val="0"/>
        <w:strike w:val="0"/>
        <w:color w:val="000000"/>
        <w:spacing w:val="10"/>
        <w:w w:val="100"/>
        <w:position w:val="0"/>
        <w:sz w:val="26"/>
        <w:szCs w:val="26"/>
        <w:u w:val="none"/>
      </w:rPr>
    </w:lvl>
    <w:lvl w:ilvl="8">
      <w:start w:val="5"/>
      <w:numFmt w:val="decimal"/>
      <w:lvlText w:val="%5."/>
      <w:lvlJc w:val="left"/>
      <w:rPr>
        <w:rFonts w:ascii="Times New Roman" w:hAnsi="Times New Roman" w:cs="Times New Roman"/>
        <w:b/>
        <w:bCs/>
        <w:i w:val="0"/>
        <w:iCs w:val="0"/>
        <w:smallCaps w:val="0"/>
        <w:strike w:val="0"/>
        <w:color w:val="000000"/>
        <w:spacing w:val="10"/>
        <w:w w:val="100"/>
        <w:position w:val="0"/>
        <w:sz w:val="26"/>
        <w:szCs w:val="26"/>
        <w:u w:val="none"/>
      </w:rPr>
    </w:lvl>
  </w:abstractNum>
  <w:abstractNum w:abstractNumId="4">
    <w:nsid w:val="0AA211B0"/>
    <w:multiLevelType w:val="hybridMultilevel"/>
    <w:tmpl w:val="3E1881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417AD"/>
    <w:multiLevelType w:val="hybridMultilevel"/>
    <w:tmpl w:val="0D5CD32E"/>
    <w:lvl w:ilvl="0" w:tplc="251C1AD8">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20C7CE6"/>
    <w:multiLevelType w:val="hybridMultilevel"/>
    <w:tmpl w:val="AD7262B8"/>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7">
    <w:nsid w:val="1CE24F73"/>
    <w:multiLevelType w:val="hybridMultilevel"/>
    <w:tmpl w:val="725CB078"/>
    <w:lvl w:ilvl="0" w:tplc="91F286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E4D1D01"/>
    <w:multiLevelType w:val="hybridMultilevel"/>
    <w:tmpl w:val="4D02B110"/>
    <w:lvl w:ilvl="0" w:tplc="453A23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B978C0"/>
    <w:multiLevelType w:val="hybridMultilevel"/>
    <w:tmpl w:val="5532AFBE"/>
    <w:lvl w:ilvl="0" w:tplc="251C1AD8">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330169C2"/>
    <w:multiLevelType w:val="hybridMultilevel"/>
    <w:tmpl w:val="01489B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3DDA01F4"/>
    <w:multiLevelType w:val="hybridMultilevel"/>
    <w:tmpl w:val="5BB45D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58A059A"/>
    <w:multiLevelType w:val="hybridMultilevel"/>
    <w:tmpl w:val="3F5C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3771C"/>
    <w:multiLevelType w:val="hybridMultilevel"/>
    <w:tmpl w:val="AEBAC4DC"/>
    <w:lvl w:ilvl="0" w:tplc="F8349E20">
      <w:start w:val="1"/>
      <w:numFmt w:val="upperRoman"/>
      <w:lvlText w:val="%1."/>
      <w:lvlJc w:val="left"/>
      <w:pPr>
        <w:ind w:left="2574" w:hanging="72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4">
    <w:nsid w:val="4F3162D5"/>
    <w:multiLevelType w:val="hybridMultilevel"/>
    <w:tmpl w:val="C50CE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1E85BDB"/>
    <w:multiLevelType w:val="hybridMultilevel"/>
    <w:tmpl w:val="60B0A9C2"/>
    <w:lvl w:ilvl="0" w:tplc="1B165DF8">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6F0678E3"/>
    <w:multiLevelType w:val="hybridMultilevel"/>
    <w:tmpl w:val="FA1826AC"/>
    <w:lvl w:ilvl="0" w:tplc="251C1AD8">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D9E6E24"/>
    <w:multiLevelType w:val="hybridMultilevel"/>
    <w:tmpl w:val="5EF0B2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6"/>
  </w:num>
  <w:num w:numId="2">
    <w:abstractNumId w:val="5"/>
  </w:num>
  <w:num w:numId="3">
    <w:abstractNumId w:val="9"/>
  </w:num>
  <w:num w:numId="4">
    <w:abstractNumId w:val="7"/>
  </w:num>
  <w:num w:numId="5">
    <w:abstractNumId w:val="6"/>
  </w:num>
  <w:num w:numId="6">
    <w:abstractNumId w:val="0"/>
  </w:num>
  <w:num w:numId="7">
    <w:abstractNumId w:val="1"/>
  </w:num>
  <w:num w:numId="8">
    <w:abstractNumId w:val="2"/>
  </w:num>
  <w:num w:numId="9">
    <w:abstractNumId w:val="3"/>
  </w:num>
  <w:num w:numId="10">
    <w:abstractNumId w:val="8"/>
  </w:num>
  <w:num w:numId="11">
    <w:abstractNumId w:val="12"/>
  </w:num>
  <w:num w:numId="12">
    <w:abstractNumId w:val="14"/>
  </w:num>
  <w:num w:numId="13">
    <w:abstractNumId w:val="10"/>
  </w:num>
  <w:num w:numId="14">
    <w:abstractNumId w:val="17"/>
  </w:num>
  <w:num w:numId="15">
    <w:abstractNumId w:val="11"/>
  </w:num>
  <w:num w:numId="16">
    <w:abstractNumId w:val="4"/>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compat/>
  <w:rsids>
    <w:rsidRoot w:val="00842036"/>
    <w:rsid w:val="00006645"/>
    <w:rsid w:val="00016526"/>
    <w:rsid w:val="0004471F"/>
    <w:rsid w:val="00056F6A"/>
    <w:rsid w:val="00075340"/>
    <w:rsid w:val="0007768E"/>
    <w:rsid w:val="00096F93"/>
    <w:rsid w:val="000B0E52"/>
    <w:rsid w:val="0010330F"/>
    <w:rsid w:val="00126755"/>
    <w:rsid w:val="001314CB"/>
    <w:rsid w:val="00137F2B"/>
    <w:rsid w:val="0014182A"/>
    <w:rsid w:val="0015122C"/>
    <w:rsid w:val="00165C16"/>
    <w:rsid w:val="001758CC"/>
    <w:rsid w:val="0018316C"/>
    <w:rsid w:val="001933BE"/>
    <w:rsid w:val="001A6241"/>
    <w:rsid w:val="001B6145"/>
    <w:rsid w:val="001C01D8"/>
    <w:rsid w:val="001E0397"/>
    <w:rsid w:val="001F0B1A"/>
    <w:rsid w:val="001F2918"/>
    <w:rsid w:val="002301C4"/>
    <w:rsid w:val="002317D2"/>
    <w:rsid w:val="002407C2"/>
    <w:rsid w:val="0024681F"/>
    <w:rsid w:val="002C42DA"/>
    <w:rsid w:val="002D5F4E"/>
    <w:rsid w:val="002F2957"/>
    <w:rsid w:val="00323361"/>
    <w:rsid w:val="003373A4"/>
    <w:rsid w:val="0035085D"/>
    <w:rsid w:val="00351250"/>
    <w:rsid w:val="00353206"/>
    <w:rsid w:val="00370A54"/>
    <w:rsid w:val="00380480"/>
    <w:rsid w:val="003A6462"/>
    <w:rsid w:val="003B48CB"/>
    <w:rsid w:val="003C2540"/>
    <w:rsid w:val="003C3EB7"/>
    <w:rsid w:val="00406824"/>
    <w:rsid w:val="00415535"/>
    <w:rsid w:val="00434E2F"/>
    <w:rsid w:val="004520D6"/>
    <w:rsid w:val="00453C95"/>
    <w:rsid w:val="00463111"/>
    <w:rsid w:val="00466610"/>
    <w:rsid w:val="0046687C"/>
    <w:rsid w:val="004721D3"/>
    <w:rsid w:val="004B090E"/>
    <w:rsid w:val="004B4A3F"/>
    <w:rsid w:val="004C629D"/>
    <w:rsid w:val="005155B8"/>
    <w:rsid w:val="00517F31"/>
    <w:rsid w:val="00526D9E"/>
    <w:rsid w:val="00534B3E"/>
    <w:rsid w:val="00540D45"/>
    <w:rsid w:val="00556833"/>
    <w:rsid w:val="00574FD1"/>
    <w:rsid w:val="00591316"/>
    <w:rsid w:val="005B2577"/>
    <w:rsid w:val="005C2285"/>
    <w:rsid w:val="005C3D2E"/>
    <w:rsid w:val="005D29B2"/>
    <w:rsid w:val="005E3C53"/>
    <w:rsid w:val="005E5BF3"/>
    <w:rsid w:val="0061470A"/>
    <w:rsid w:val="00617340"/>
    <w:rsid w:val="006261D8"/>
    <w:rsid w:val="00643985"/>
    <w:rsid w:val="00654AD8"/>
    <w:rsid w:val="00656A82"/>
    <w:rsid w:val="006604DC"/>
    <w:rsid w:val="00661FC7"/>
    <w:rsid w:val="00662128"/>
    <w:rsid w:val="00667929"/>
    <w:rsid w:val="006802F4"/>
    <w:rsid w:val="006C6ED6"/>
    <w:rsid w:val="006D4386"/>
    <w:rsid w:val="006E4BA0"/>
    <w:rsid w:val="006F1F3B"/>
    <w:rsid w:val="00720742"/>
    <w:rsid w:val="007407A4"/>
    <w:rsid w:val="007455B4"/>
    <w:rsid w:val="0078410A"/>
    <w:rsid w:val="00793C10"/>
    <w:rsid w:val="00794726"/>
    <w:rsid w:val="007970EC"/>
    <w:rsid w:val="007D11AA"/>
    <w:rsid w:val="007D6E4F"/>
    <w:rsid w:val="007E7C8C"/>
    <w:rsid w:val="007F5923"/>
    <w:rsid w:val="007F7F1A"/>
    <w:rsid w:val="0080255D"/>
    <w:rsid w:val="00821219"/>
    <w:rsid w:val="00840DAB"/>
    <w:rsid w:val="00842036"/>
    <w:rsid w:val="00861D59"/>
    <w:rsid w:val="008750EF"/>
    <w:rsid w:val="00892618"/>
    <w:rsid w:val="00893E0D"/>
    <w:rsid w:val="00896E20"/>
    <w:rsid w:val="008A6CA1"/>
    <w:rsid w:val="008B69CB"/>
    <w:rsid w:val="008C7157"/>
    <w:rsid w:val="00926EB8"/>
    <w:rsid w:val="00946312"/>
    <w:rsid w:val="00973211"/>
    <w:rsid w:val="009825A1"/>
    <w:rsid w:val="00992790"/>
    <w:rsid w:val="009A1D76"/>
    <w:rsid w:val="009B2684"/>
    <w:rsid w:val="009F1CDE"/>
    <w:rsid w:val="00A13935"/>
    <w:rsid w:val="00A14207"/>
    <w:rsid w:val="00A52814"/>
    <w:rsid w:val="00A539A9"/>
    <w:rsid w:val="00A62554"/>
    <w:rsid w:val="00A93EF5"/>
    <w:rsid w:val="00A95D2A"/>
    <w:rsid w:val="00AB5439"/>
    <w:rsid w:val="00AC675F"/>
    <w:rsid w:val="00AE5BC8"/>
    <w:rsid w:val="00B20E23"/>
    <w:rsid w:val="00B259E6"/>
    <w:rsid w:val="00B36A83"/>
    <w:rsid w:val="00B47742"/>
    <w:rsid w:val="00B519E3"/>
    <w:rsid w:val="00B776DA"/>
    <w:rsid w:val="00B85A31"/>
    <w:rsid w:val="00B87750"/>
    <w:rsid w:val="00BA4B9C"/>
    <w:rsid w:val="00BB56DC"/>
    <w:rsid w:val="00BC2199"/>
    <w:rsid w:val="00BE0C4D"/>
    <w:rsid w:val="00BF6FA8"/>
    <w:rsid w:val="00C033D2"/>
    <w:rsid w:val="00C22CE4"/>
    <w:rsid w:val="00C42330"/>
    <w:rsid w:val="00C56ECC"/>
    <w:rsid w:val="00C63E61"/>
    <w:rsid w:val="00C84530"/>
    <w:rsid w:val="00CC04C1"/>
    <w:rsid w:val="00CC5B48"/>
    <w:rsid w:val="00CD547E"/>
    <w:rsid w:val="00D0274D"/>
    <w:rsid w:val="00D469F5"/>
    <w:rsid w:val="00D654EB"/>
    <w:rsid w:val="00D6738F"/>
    <w:rsid w:val="00D8669F"/>
    <w:rsid w:val="00D86B8B"/>
    <w:rsid w:val="00D92379"/>
    <w:rsid w:val="00D95525"/>
    <w:rsid w:val="00D97777"/>
    <w:rsid w:val="00DF397F"/>
    <w:rsid w:val="00DF750E"/>
    <w:rsid w:val="00E15C0F"/>
    <w:rsid w:val="00E41A0E"/>
    <w:rsid w:val="00E45529"/>
    <w:rsid w:val="00E46CDF"/>
    <w:rsid w:val="00E54F42"/>
    <w:rsid w:val="00E75074"/>
    <w:rsid w:val="00E82209"/>
    <w:rsid w:val="00E93AF2"/>
    <w:rsid w:val="00EA2BAE"/>
    <w:rsid w:val="00EB0609"/>
    <w:rsid w:val="00EB41CD"/>
    <w:rsid w:val="00EB7597"/>
    <w:rsid w:val="00EC463E"/>
    <w:rsid w:val="00ED247C"/>
    <w:rsid w:val="00EE5650"/>
    <w:rsid w:val="00EF1339"/>
    <w:rsid w:val="00EF186E"/>
    <w:rsid w:val="00F102A8"/>
    <w:rsid w:val="00F26BB7"/>
    <w:rsid w:val="00F47FC0"/>
    <w:rsid w:val="00F50A4E"/>
    <w:rsid w:val="00F61054"/>
    <w:rsid w:val="00F61B3D"/>
    <w:rsid w:val="00F71E94"/>
    <w:rsid w:val="00F848B4"/>
    <w:rsid w:val="00F87690"/>
    <w:rsid w:val="00FC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3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17340"/>
    <w:rPr>
      <w:rFonts w:ascii="Times New Roman" w:hAnsi="Times New Roman" w:cs="Times New Roman"/>
      <w:sz w:val="26"/>
      <w:szCs w:val="26"/>
      <w:shd w:val="clear" w:color="auto" w:fill="FFFFFF"/>
    </w:rPr>
  </w:style>
  <w:style w:type="character" w:customStyle="1" w:styleId="4">
    <w:name w:val="Основной текст (4)_"/>
    <w:basedOn w:val="a0"/>
    <w:link w:val="40"/>
    <w:uiPriority w:val="99"/>
    <w:rsid w:val="00617340"/>
    <w:rPr>
      <w:rFonts w:ascii="Times New Roman" w:hAnsi="Times New Roman" w:cs="Times New Roman"/>
      <w:sz w:val="25"/>
      <w:szCs w:val="25"/>
      <w:shd w:val="clear" w:color="auto" w:fill="FFFFFF"/>
    </w:rPr>
  </w:style>
  <w:style w:type="character" w:customStyle="1" w:styleId="15">
    <w:name w:val="Основной текст + Полужирный15"/>
    <w:aliases w:val="Интервал 0 pt15"/>
    <w:basedOn w:val="1"/>
    <w:uiPriority w:val="99"/>
    <w:rsid w:val="00617340"/>
    <w:rPr>
      <w:b/>
      <w:bCs/>
      <w:spacing w:val="10"/>
    </w:rPr>
  </w:style>
  <w:style w:type="paragraph" w:styleId="a3">
    <w:name w:val="Body Text"/>
    <w:basedOn w:val="a"/>
    <w:link w:val="1"/>
    <w:uiPriority w:val="99"/>
    <w:rsid w:val="00617340"/>
    <w:pPr>
      <w:shd w:val="clear" w:color="auto" w:fill="FFFFFF"/>
      <w:spacing w:before="780" w:line="490" w:lineRule="exact"/>
      <w:ind w:hanging="520"/>
      <w:jc w:val="center"/>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link w:val="a3"/>
    <w:uiPriority w:val="99"/>
    <w:semiHidden/>
    <w:rsid w:val="00617340"/>
    <w:rPr>
      <w:rFonts w:ascii="Arial Unicode MS" w:eastAsia="Arial Unicode MS" w:hAnsi="Arial Unicode MS" w:cs="Arial Unicode MS"/>
      <w:color w:val="000000"/>
      <w:sz w:val="24"/>
      <w:szCs w:val="24"/>
      <w:lang w:eastAsia="ru-RU"/>
    </w:rPr>
  </w:style>
  <w:style w:type="paragraph" w:customStyle="1" w:styleId="40">
    <w:name w:val="Основной текст (4)"/>
    <w:basedOn w:val="a"/>
    <w:link w:val="4"/>
    <w:uiPriority w:val="99"/>
    <w:rsid w:val="00617340"/>
    <w:pPr>
      <w:shd w:val="clear" w:color="auto" w:fill="FFFFFF"/>
      <w:spacing w:before="480" w:line="335" w:lineRule="exact"/>
      <w:ind w:hanging="280"/>
      <w:jc w:val="both"/>
    </w:pPr>
    <w:rPr>
      <w:rFonts w:ascii="Times New Roman" w:eastAsiaTheme="minorHAnsi" w:hAnsi="Times New Roman" w:cs="Times New Roman"/>
      <w:color w:val="auto"/>
      <w:sz w:val="25"/>
      <w:szCs w:val="25"/>
      <w:lang w:eastAsia="en-US"/>
    </w:rPr>
  </w:style>
  <w:style w:type="character" w:customStyle="1" w:styleId="41">
    <w:name w:val="Заголовок №4_"/>
    <w:basedOn w:val="a0"/>
    <w:link w:val="42"/>
    <w:uiPriority w:val="99"/>
    <w:rsid w:val="00617340"/>
    <w:rPr>
      <w:rFonts w:ascii="Times New Roman" w:hAnsi="Times New Roman" w:cs="Times New Roman"/>
      <w:b/>
      <w:bCs/>
      <w:spacing w:val="10"/>
      <w:sz w:val="26"/>
      <w:szCs w:val="26"/>
      <w:shd w:val="clear" w:color="auto" w:fill="FFFFFF"/>
    </w:rPr>
  </w:style>
  <w:style w:type="character" w:customStyle="1" w:styleId="a5">
    <w:name w:val="Основной текст + Полужирный"/>
    <w:aliases w:val="Интервал 0 pt"/>
    <w:basedOn w:val="1"/>
    <w:uiPriority w:val="99"/>
    <w:rsid w:val="00617340"/>
    <w:rPr>
      <w:b/>
      <w:bCs/>
      <w:spacing w:val="10"/>
    </w:rPr>
  </w:style>
  <w:style w:type="paragraph" w:customStyle="1" w:styleId="42">
    <w:name w:val="Заголовок №4"/>
    <w:basedOn w:val="a"/>
    <w:link w:val="41"/>
    <w:uiPriority w:val="99"/>
    <w:rsid w:val="00617340"/>
    <w:pPr>
      <w:shd w:val="clear" w:color="auto" w:fill="FFFFFF"/>
      <w:spacing w:line="328" w:lineRule="exact"/>
      <w:ind w:hanging="520"/>
      <w:jc w:val="both"/>
      <w:outlineLvl w:val="3"/>
    </w:pPr>
    <w:rPr>
      <w:rFonts w:ascii="Times New Roman" w:eastAsiaTheme="minorHAnsi" w:hAnsi="Times New Roman" w:cs="Times New Roman"/>
      <w:b/>
      <w:bCs/>
      <w:color w:val="auto"/>
      <w:spacing w:val="10"/>
      <w:sz w:val="26"/>
      <w:szCs w:val="26"/>
      <w:lang w:eastAsia="en-US"/>
    </w:rPr>
  </w:style>
  <w:style w:type="table" w:styleId="a6">
    <w:name w:val="Table Grid"/>
    <w:basedOn w:val="a1"/>
    <w:uiPriority w:val="59"/>
    <w:rsid w:val="00EF1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EF1339"/>
    <w:pPr>
      <w:spacing w:after="200" w:line="276" w:lineRule="auto"/>
      <w:ind w:left="720"/>
      <w:contextualSpacing/>
    </w:pPr>
    <w:rPr>
      <w:rFonts w:ascii="Calibri" w:eastAsia="Calibri" w:hAnsi="Calibri" w:cs="Times New Roman"/>
      <w:color w:val="auto"/>
      <w:sz w:val="22"/>
      <w:szCs w:val="22"/>
      <w:lang w:eastAsia="en-US"/>
    </w:rPr>
  </w:style>
  <w:style w:type="character" w:customStyle="1" w:styleId="2">
    <w:name w:val="Основной текст (2)_"/>
    <w:basedOn w:val="a0"/>
    <w:link w:val="21"/>
    <w:uiPriority w:val="99"/>
    <w:rsid w:val="00B20E23"/>
    <w:rPr>
      <w:rFonts w:ascii="Times New Roman" w:hAnsi="Times New Roman" w:cs="Times New Roman"/>
      <w:shd w:val="clear" w:color="auto" w:fill="FFFFFF"/>
    </w:rPr>
  </w:style>
  <w:style w:type="character" w:customStyle="1" w:styleId="3">
    <w:name w:val="Основной текст (3)_"/>
    <w:basedOn w:val="a0"/>
    <w:link w:val="30"/>
    <w:uiPriority w:val="99"/>
    <w:rsid w:val="00B20E23"/>
    <w:rPr>
      <w:rFonts w:ascii="Times New Roman" w:hAnsi="Times New Roman" w:cs="Times New Roman"/>
      <w:b/>
      <w:bCs/>
      <w:shd w:val="clear" w:color="auto" w:fill="FFFFFF"/>
    </w:rPr>
  </w:style>
  <w:style w:type="paragraph" w:customStyle="1" w:styleId="21">
    <w:name w:val="Основной текст (2)1"/>
    <w:basedOn w:val="a"/>
    <w:link w:val="2"/>
    <w:uiPriority w:val="99"/>
    <w:rsid w:val="00B20E23"/>
    <w:pPr>
      <w:shd w:val="clear" w:color="auto" w:fill="FFFFFF"/>
      <w:spacing w:before="1800" w:after="1320" w:line="284" w:lineRule="exact"/>
    </w:pPr>
    <w:rPr>
      <w:rFonts w:ascii="Times New Roman" w:eastAsiaTheme="minorHAnsi" w:hAnsi="Times New Roman" w:cs="Times New Roman"/>
      <w:color w:val="auto"/>
      <w:sz w:val="22"/>
      <w:szCs w:val="22"/>
      <w:lang w:eastAsia="en-US"/>
    </w:rPr>
  </w:style>
  <w:style w:type="paragraph" w:customStyle="1" w:styleId="30">
    <w:name w:val="Основной текст (3)"/>
    <w:basedOn w:val="a"/>
    <w:link w:val="3"/>
    <w:uiPriority w:val="99"/>
    <w:rsid w:val="00B20E23"/>
    <w:pPr>
      <w:shd w:val="clear" w:color="auto" w:fill="FFFFFF"/>
      <w:spacing w:before="2040" w:line="240" w:lineRule="atLeast"/>
    </w:pPr>
    <w:rPr>
      <w:rFonts w:ascii="Times New Roman" w:eastAsiaTheme="minorHAnsi" w:hAnsi="Times New Roman" w:cs="Times New Roman"/>
      <w:b/>
      <w:bCs/>
      <w:color w:val="auto"/>
      <w:sz w:val="22"/>
      <w:szCs w:val="22"/>
      <w:lang w:eastAsia="en-US"/>
    </w:rPr>
  </w:style>
  <w:style w:type="character" w:customStyle="1" w:styleId="31">
    <w:name w:val="Подпись к таблице (3)_"/>
    <w:basedOn w:val="a0"/>
    <w:link w:val="32"/>
    <w:uiPriority w:val="99"/>
    <w:rsid w:val="00EB0609"/>
    <w:rPr>
      <w:rFonts w:ascii="Times New Roman" w:hAnsi="Times New Roman" w:cs="Times New Roman"/>
      <w:b/>
      <w:bCs/>
      <w:i/>
      <w:iCs/>
      <w:spacing w:val="10"/>
      <w:sz w:val="25"/>
      <w:szCs w:val="25"/>
      <w:shd w:val="clear" w:color="auto" w:fill="FFFFFF"/>
    </w:rPr>
  </w:style>
  <w:style w:type="character" w:customStyle="1" w:styleId="a8">
    <w:name w:val="Подпись к таблице_"/>
    <w:basedOn w:val="a0"/>
    <w:link w:val="a9"/>
    <w:uiPriority w:val="99"/>
    <w:rsid w:val="00EB0609"/>
    <w:rPr>
      <w:rFonts w:ascii="Times New Roman" w:hAnsi="Times New Roman" w:cs="Times New Roman"/>
      <w:spacing w:val="10"/>
      <w:sz w:val="18"/>
      <w:szCs w:val="18"/>
      <w:shd w:val="clear" w:color="auto" w:fill="FFFFFF"/>
    </w:rPr>
  </w:style>
  <w:style w:type="character" w:customStyle="1" w:styleId="9">
    <w:name w:val="Основной текст (9)_"/>
    <w:basedOn w:val="a0"/>
    <w:link w:val="90"/>
    <w:uiPriority w:val="99"/>
    <w:rsid w:val="00EB0609"/>
    <w:rPr>
      <w:b/>
      <w:bCs/>
      <w:sz w:val="19"/>
      <w:szCs w:val="19"/>
      <w:shd w:val="clear" w:color="auto" w:fill="FFFFFF"/>
    </w:rPr>
  </w:style>
  <w:style w:type="character" w:customStyle="1" w:styleId="10">
    <w:name w:val="Основной текст (10)_"/>
    <w:basedOn w:val="a0"/>
    <w:link w:val="100"/>
    <w:uiPriority w:val="99"/>
    <w:rsid w:val="00EB0609"/>
    <w:rPr>
      <w:b/>
      <w:bCs/>
      <w:sz w:val="23"/>
      <w:szCs w:val="23"/>
      <w:shd w:val="clear" w:color="auto" w:fill="FFFFFF"/>
    </w:rPr>
  </w:style>
  <w:style w:type="character" w:customStyle="1" w:styleId="11">
    <w:name w:val="Основной текст (11)_"/>
    <w:basedOn w:val="a0"/>
    <w:link w:val="110"/>
    <w:uiPriority w:val="99"/>
    <w:rsid w:val="00EB0609"/>
    <w:rPr>
      <w:rFonts w:ascii="Franklin Gothic Heavy" w:hAnsi="Franklin Gothic Heavy" w:cs="Franklin Gothic Heavy"/>
      <w:spacing w:val="10"/>
      <w:sz w:val="24"/>
      <w:szCs w:val="24"/>
      <w:shd w:val="clear" w:color="auto" w:fill="FFFFFF"/>
    </w:rPr>
  </w:style>
  <w:style w:type="paragraph" w:customStyle="1" w:styleId="32">
    <w:name w:val="Подпись к таблице (3)"/>
    <w:basedOn w:val="a"/>
    <w:link w:val="31"/>
    <w:uiPriority w:val="99"/>
    <w:rsid w:val="00EB0609"/>
    <w:pPr>
      <w:shd w:val="clear" w:color="auto" w:fill="FFFFFF"/>
      <w:spacing w:after="60" w:line="240" w:lineRule="atLeast"/>
    </w:pPr>
    <w:rPr>
      <w:rFonts w:ascii="Times New Roman" w:eastAsiaTheme="minorHAnsi" w:hAnsi="Times New Roman" w:cs="Times New Roman"/>
      <w:b/>
      <w:bCs/>
      <w:i/>
      <w:iCs/>
      <w:color w:val="auto"/>
      <w:spacing w:val="10"/>
      <w:sz w:val="25"/>
      <w:szCs w:val="25"/>
      <w:lang w:eastAsia="en-US"/>
    </w:rPr>
  </w:style>
  <w:style w:type="paragraph" w:customStyle="1" w:styleId="a9">
    <w:name w:val="Подпись к таблице"/>
    <w:basedOn w:val="a"/>
    <w:link w:val="a8"/>
    <w:uiPriority w:val="99"/>
    <w:rsid w:val="00EB0609"/>
    <w:pPr>
      <w:shd w:val="clear" w:color="auto" w:fill="FFFFFF"/>
      <w:spacing w:before="60" w:line="227" w:lineRule="exact"/>
      <w:jc w:val="both"/>
    </w:pPr>
    <w:rPr>
      <w:rFonts w:ascii="Times New Roman" w:eastAsiaTheme="minorHAnsi" w:hAnsi="Times New Roman" w:cs="Times New Roman"/>
      <w:color w:val="auto"/>
      <w:spacing w:val="10"/>
      <w:sz w:val="18"/>
      <w:szCs w:val="18"/>
      <w:lang w:eastAsia="en-US"/>
    </w:rPr>
  </w:style>
  <w:style w:type="paragraph" w:customStyle="1" w:styleId="90">
    <w:name w:val="Основной текст (9)"/>
    <w:basedOn w:val="a"/>
    <w:link w:val="9"/>
    <w:uiPriority w:val="99"/>
    <w:rsid w:val="00EB0609"/>
    <w:pPr>
      <w:shd w:val="clear" w:color="auto" w:fill="FFFFFF"/>
      <w:spacing w:line="230" w:lineRule="exact"/>
    </w:pPr>
    <w:rPr>
      <w:rFonts w:asciiTheme="minorHAnsi" w:eastAsiaTheme="minorHAnsi" w:hAnsiTheme="minorHAnsi" w:cstheme="minorBidi"/>
      <w:b/>
      <w:bCs/>
      <w:color w:val="auto"/>
      <w:sz w:val="19"/>
      <w:szCs w:val="19"/>
      <w:lang w:eastAsia="en-US"/>
    </w:rPr>
  </w:style>
  <w:style w:type="paragraph" w:customStyle="1" w:styleId="100">
    <w:name w:val="Основной текст (10)"/>
    <w:basedOn w:val="a"/>
    <w:link w:val="10"/>
    <w:uiPriority w:val="99"/>
    <w:rsid w:val="00EB0609"/>
    <w:pPr>
      <w:shd w:val="clear" w:color="auto" w:fill="FFFFFF"/>
      <w:spacing w:line="240" w:lineRule="atLeast"/>
    </w:pPr>
    <w:rPr>
      <w:rFonts w:asciiTheme="minorHAnsi" w:eastAsiaTheme="minorHAnsi" w:hAnsiTheme="minorHAnsi" w:cstheme="minorBidi"/>
      <w:b/>
      <w:bCs/>
      <w:color w:val="auto"/>
      <w:sz w:val="23"/>
      <w:szCs w:val="23"/>
      <w:lang w:eastAsia="en-US"/>
    </w:rPr>
  </w:style>
  <w:style w:type="paragraph" w:customStyle="1" w:styleId="110">
    <w:name w:val="Основной текст (11)"/>
    <w:basedOn w:val="a"/>
    <w:link w:val="11"/>
    <w:uiPriority w:val="99"/>
    <w:rsid w:val="00EB0609"/>
    <w:pPr>
      <w:shd w:val="clear" w:color="auto" w:fill="FFFFFF"/>
      <w:spacing w:line="240" w:lineRule="atLeast"/>
    </w:pPr>
    <w:rPr>
      <w:rFonts w:ascii="Franklin Gothic Heavy" w:eastAsiaTheme="minorHAnsi" w:hAnsi="Franklin Gothic Heavy" w:cs="Franklin Gothic Heavy"/>
      <w:color w:val="auto"/>
      <w:spacing w:val="10"/>
      <w:lang w:eastAsia="en-US"/>
    </w:rPr>
  </w:style>
  <w:style w:type="character" w:customStyle="1" w:styleId="5">
    <w:name w:val="Основной текст (5)_"/>
    <w:basedOn w:val="a0"/>
    <w:link w:val="50"/>
    <w:uiPriority w:val="99"/>
    <w:rsid w:val="00F102A8"/>
    <w:rPr>
      <w:rFonts w:ascii="Times New Roman" w:hAnsi="Times New Roman" w:cs="Times New Roman"/>
      <w:b/>
      <w:bCs/>
      <w:spacing w:val="10"/>
      <w:sz w:val="26"/>
      <w:szCs w:val="26"/>
      <w:shd w:val="clear" w:color="auto" w:fill="FFFFFF"/>
    </w:rPr>
  </w:style>
  <w:style w:type="character" w:customStyle="1" w:styleId="43">
    <w:name w:val="Подпись к таблице (4)_"/>
    <w:basedOn w:val="a0"/>
    <w:link w:val="44"/>
    <w:uiPriority w:val="99"/>
    <w:rsid w:val="00F102A8"/>
    <w:rPr>
      <w:rFonts w:ascii="Times New Roman" w:hAnsi="Times New Roman" w:cs="Times New Roman"/>
      <w:b/>
      <w:bCs/>
      <w:spacing w:val="10"/>
      <w:sz w:val="26"/>
      <w:szCs w:val="26"/>
      <w:shd w:val="clear" w:color="auto" w:fill="FFFFFF"/>
    </w:rPr>
  </w:style>
  <w:style w:type="character" w:customStyle="1" w:styleId="49pt">
    <w:name w:val="Подпись к таблице (4) + 9 pt"/>
    <w:aliases w:val="Не полужирный"/>
    <w:basedOn w:val="43"/>
    <w:uiPriority w:val="99"/>
    <w:rsid w:val="00F102A8"/>
    <w:rPr>
      <w:sz w:val="18"/>
      <w:szCs w:val="18"/>
    </w:rPr>
  </w:style>
  <w:style w:type="character" w:customStyle="1" w:styleId="12">
    <w:name w:val="Основной текст (12)_"/>
    <w:basedOn w:val="a0"/>
    <w:link w:val="120"/>
    <w:uiPriority w:val="99"/>
    <w:rsid w:val="00F102A8"/>
    <w:rPr>
      <w:rFonts w:ascii="Times New Roman" w:hAnsi="Times New Roman" w:cs="Times New Roman"/>
      <w:spacing w:val="40"/>
      <w:sz w:val="15"/>
      <w:szCs w:val="15"/>
      <w:shd w:val="clear" w:color="auto" w:fill="FFFFFF"/>
    </w:rPr>
  </w:style>
  <w:style w:type="character" w:customStyle="1" w:styleId="420">
    <w:name w:val="Заголовок №4 (2)_"/>
    <w:basedOn w:val="a0"/>
    <w:link w:val="421"/>
    <w:uiPriority w:val="99"/>
    <w:rsid w:val="00F102A8"/>
    <w:rPr>
      <w:rFonts w:ascii="Times New Roman" w:hAnsi="Times New Roman" w:cs="Times New Roman"/>
      <w:b/>
      <w:bCs/>
      <w:i/>
      <w:iCs/>
      <w:sz w:val="26"/>
      <w:szCs w:val="26"/>
      <w:shd w:val="clear" w:color="auto" w:fill="FFFFFF"/>
    </w:rPr>
  </w:style>
  <w:style w:type="character" w:customStyle="1" w:styleId="14">
    <w:name w:val="Основной текст (14)_"/>
    <w:basedOn w:val="a0"/>
    <w:link w:val="140"/>
    <w:uiPriority w:val="99"/>
    <w:rsid w:val="00F102A8"/>
    <w:rPr>
      <w:rFonts w:ascii="Times New Roman" w:hAnsi="Times New Roman" w:cs="Times New Roman"/>
      <w:b/>
      <w:bCs/>
      <w:i/>
      <w:iCs/>
      <w:sz w:val="26"/>
      <w:szCs w:val="26"/>
      <w:shd w:val="clear" w:color="auto" w:fill="FFFFFF"/>
    </w:rPr>
  </w:style>
  <w:style w:type="character" w:customStyle="1" w:styleId="412pt">
    <w:name w:val="Заголовок №4 + 12 pt"/>
    <w:basedOn w:val="41"/>
    <w:uiPriority w:val="99"/>
    <w:rsid w:val="00F102A8"/>
    <w:rPr>
      <w:sz w:val="24"/>
      <w:szCs w:val="24"/>
    </w:rPr>
  </w:style>
  <w:style w:type="character" w:customStyle="1" w:styleId="20">
    <w:name w:val="Заголовок №2_"/>
    <w:basedOn w:val="a0"/>
    <w:link w:val="22"/>
    <w:uiPriority w:val="99"/>
    <w:rsid w:val="00F102A8"/>
    <w:rPr>
      <w:rFonts w:ascii="Times New Roman" w:hAnsi="Times New Roman" w:cs="Times New Roman"/>
      <w:b/>
      <w:bCs/>
      <w:sz w:val="30"/>
      <w:szCs w:val="30"/>
      <w:shd w:val="clear" w:color="auto" w:fill="FFFFFF"/>
    </w:rPr>
  </w:style>
  <w:style w:type="paragraph" w:customStyle="1" w:styleId="50">
    <w:name w:val="Основной текст (5)"/>
    <w:basedOn w:val="a"/>
    <w:link w:val="5"/>
    <w:uiPriority w:val="99"/>
    <w:rsid w:val="00F102A8"/>
    <w:pPr>
      <w:shd w:val="clear" w:color="auto" w:fill="FFFFFF"/>
      <w:spacing w:line="240" w:lineRule="atLeast"/>
      <w:jc w:val="center"/>
    </w:pPr>
    <w:rPr>
      <w:rFonts w:ascii="Times New Roman" w:eastAsiaTheme="minorHAnsi" w:hAnsi="Times New Roman" w:cs="Times New Roman"/>
      <w:b/>
      <w:bCs/>
      <w:color w:val="auto"/>
      <w:spacing w:val="10"/>
      <w:sz w:val="26"/>
      <w:szCs w:val="26"/>
      <w:lang w:eastAsia="en-US"/>
    </w:rPr>
  </w:style>
  <w:style w:type="paragraph" w:customStyle="1" w:styleId="44">
    <w:name w:val="Подпись к таблице (4)"/>
    <w:basedOn w:val="a"/>
    <w:link w:val="43"/>
    <w:uiPriority w:val="99"/>
    <w:rsid w:val="00F102A8"/>
    <w:pPr>
      <w:shd w:val="clear" w:color="auto" w:fill="FFFFFF"/>
      <w:spacing w:line="328" w:lineRule="exact"/>
      <w:jc w:val="center"/>
    </w:pPr>
    <w:rPr>
      <w:rFonts w:ascii="Times New Roman" w:eastAsiaTheme="minorHAnsi" w:hAnsi="Times New Roman" w:cs="Times New Roman"/>
      <w:b/>
      <w:bCs/>
      <w:color w:val="auto"/>
      <w:spacing w:val="10"/>
      <w:sz w:val="26"/>
      <w:szCs w:val="26"/>
      <w:lang w:eastAsia="en-US"/>
    </w:rPr>
  </w:style>
  <w:style w:type="paragraph" w:customStyle="1" w:styleId="120">
    <w:name w:val="Основной текст (12)"/>
    <w:basedOn w:val="a"/>
    <w:link w:val="12"/>
    <w:uiPriority w:val="99"/>
    <w:rsid w:val="00F102A8"/>
    <w:pPr>
      <w:shd w:val="clear" w:color="auto" w:fill="FFFFFF"/>
      <w:spacing w:line="240" w:lineRule="atLeast"/>
    </w:pPr>
    <w:rPr>
      <w:rFonts w:ascii="Times New Roman" w:eastAsiaTheme="minorHAnsi" w:hAnsi="Times New Roman" w:cs="Times New Roman"/>
      <w:color w:val="auto"/>
      <w:spacing w:val="40"/>
      <w:sz w:val="15"/>
      <w:szCs w:val="15"/>
      <w:lang w:eastAsia="en-US"/>
    </w:rPr>
  </w:style>
  <w:style w:type="paragraph" w:customStyle="1" w:styleId="421">
    <w:name w:val="Заголовок №4 (2)"/>
    <w:basedOn w:val="a"/>
    <w:link w:val="420"/>
    <w:uiPriority w:val="99"/>
    <w:rsid w:val="00F102A8"/>
    <w:pPr>
      <w:shd w:val="clear" w:color="auto" w:fill="FFFFFF"/>
      <w:spacing w:before="420" w:line="349" w:lineRule="exact"/>
      <w:jc w:val="both"/>
      <w:outlineLvl w:val="3"/>
    </w:pPr>
    <w:rPr>
      <w:rFonts w:ascii="Times New Roman" w:eastAsiaTheme="minorHAnsi" w:hAnsi="Times New Roman" w:cs="Times New Roman"/>
      <w:b/>
      <w:bCs/>
      <w:i/>
      <w:iCs/>
      <w:color w:val="auto"/>
      <w:sz w:val="26"/>
      <w:szCs w:val="26"/>
      <w:lang w:eastAsia="en-US"/>
    </w:rPr>
  </w:style>
  <w:style w:type="paragraph" w:customStyle="1" w:styleId="140">
    <w:name w:val="Основной текст (14)"/>
    <w:basedOn w:val="a"/>
    <w:link w:val="14"/>
    <w:uiPriority w:val="99"/>
    <w:rsid w:val="00F102A8"/>
    <w:pPr>
      <w:shd w:val="clear" w:color="auto" w:fill="FFFFFF"/>
      <w:spacing w:before="420" w:after="420" w:line="240" w:lineRule="atLeast"/>
      <w:ind w:firstLine="360"/>
      <w:jc w:val="both"/>
    </w:pPr>
    <w:rPr>
      <w:rFonts w:ascii="Times New Roman" w:eastAsiaTheme="minorHAnsi" w:hAnsi="Times New Roman" w:cs="Times New Roman"/>
      <w:b/>
      <w:bCs/>
      <w:i/>
      <w:iCs/>
      <w:color w:val="auto"/>
      <w:sz w:val="26"/>
      <w:szCs w:val="26"/>
      <w:lang w:eastAsia="en-US"/>
    </w:rPr>
  </w:style>
  <w:style w:type="paragraph" w:customStyle="1" w:styleId="22">
    <w:name w:val="Заголовок №2"/>
    <w:basedOn w:val="a"/>
    <w:link w:val="20"/>
    <w:uiPriority w:val="99"/>
    <w:rsid w:val="00F102A8"/>
    <w:pPr>
      <w:shd w:val="clear" w:color="auto" w:fill="FFFFFF"/>
      <w:spacing w:after="300" w:line="240" w:lineRule="atLeast"/>
      <w:jc w:val="both"/>
      <w:outlineLvl w:val="1"/>
    </w:pPr>
    <w:rPr>
      <w:rFonts w:ascii="Times New Roman" w:eastAsiaTheme="minorHAnsi" w:hAnsi="Times New Roman" w:cs="Times New Roman"/>
      <w:b/>
      <w:bCs/>
      <w:color w:val="auto"/>
      <w:sz w:val="30"/>
      <w:szCs w:val="30"/>
      <w:lang w:eastAsia="en-US"/>
    </w:rPr>
  </w:style>
  <w:style w:type="paragraph" w:customStyle="1" w:styleId="tekstob">
    <w:name w:val="tekstob"/>
    <w:basedOn w:val="a"/>
    <w:rsid w:val="0040682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66056219">
      <w:bodyDiv w:val="1"/>
      <w:marLeft w:val="0"/>
      <w:marRight w:val="0"/>
      <w:marTop w:val="0"/>
      <w:marBottom w:val="0"/>
      <w:divBdr>
        <w:top w:val="none" w:sz="0" w:space="0" w:color="auto"/>
        <w:left w:val="none" w:sz="0" w:space="0" w:color="auto"/>
        <w:bottom w:val="none" w:sz="0" w:space="0" w:color="auto"/>
        <w:right w:val="none" w:sz="0" w:space="0" w:color="auto"/>
      </w:divBdr>
    </w:div>
    <w:div w:id="2034069837">
      <w:bodyDiv w:val="1"/>
      <w:marLeft w:val="0"/>
      <w:marRight w:val="0"/>
      <w:marTop w:val="0"/>
      <w:marBottom w:val="0"/>
      <w:divBdr>
        <w:top w:val="none" w:sz="0" w:space="0" w:color="auto"/>
        <w:left w:val="none" w:sz="0" w:space="0" w:color="auto"/>
        <w:bottom w:val="none" w:sz="0" w:space="0" w:color="auto"/>
        <w:right w:val="none" w:sz="0" w:space="0" w:color="auto"/>
      </w:divBdr>
    </w:div>
    <w:div w:id="21000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8A09-A3B9-4664-B770-3C797DDF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19717</Words>
  <Characters>112392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User</cp:lastModifiedBy>
  <cp:revision>11</cp:revision>
  <dcterms:created xsi:type="dcterms:W3CDTF">2016-11-07T06:56:00Z</dcterms:created>
  <dcterms:modified xsi:type="dcterms:W3CDTF">2016-11-07T07:34:00Z</dcterms:modified>
</cp:coreProperties>
</file>